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1.1811023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Léa Bariod </w:t>
      </w:r>
      <w:r>
        <w:rPr>
          <w:color w:val="641e6e"/>
        </w:rPr>
        <w:t xml:space="preserve">Post-doctorante en Ecotoxicologie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lea-bariod</w:t>
        </w:r>
      </w:hyperlink>
    </w:p>
    <w:p>
      <w:pPr>
        <w:numPr>
          <w:ilvl w:val="0"/>
          <w:numId w:val="1"/>
        </w:numPr>
      </w:pPr>
      <w:r>
        <w:rPr/>
        <w:t xml:space="preserve"> ORCID : </w:t>
      </w:r>
      <w:hyperlink r:id="rId9" w:history="1">
        <w:r>
          <w:rPr>
            <w:color w:val="#410a8c"/>
            <w:u w:val="single"/>
          </w:rPr>
          <w:t xml:space="preserve">0000-0002-6568-0698</w:t>
        </w:r>
      </w:hyperlink>
    </w:p>
    <w:p>
      <w:pPr>
        <w:numPr>
          <w:ilvl w:val="0"/>
          <w:numId w:val="1"/>
        </w:numPr>
      </w:pPr>
      <w:r>
        <w:rPr/>
        <w:t xml:space="preserve"> ResearcherID : </w:t>
      </w:r>
      <w:hyperlink r:id="rId10" w:history="1">
        <w:r>
          <w:rPr>
            <w:color w:val="#410a8c"/>
            <w:u w:val="single"/>
          </w:rPr>
          <w:t xml:space="preserve">1191706</w:t>
        </w:r>
      </w:hyperlink>
    </w:p>
    <w:p>
      <w:pPr>
        <w:spacing w:before="600"/>
      </w:pPr>
    </w:p>
    <w:p>
      <w:pPr>
        <w:pStyle w:val="Heading2"/>
      </w:pPr>
      <w:r>
        <w:rPr>
          <w:color w:val="1e198e"/>
          <w:b w:val="1"/>
          <w:bCs w:val="1"/>
        </w:rPr>
        <w:t xml:space="preserve">Présentation</w:t>
      </w:r>
    </w:p>
    <w:p>
      <w:pPr>
        <w:spacing w:after="100"/>
      </w:pPr>
    </w:p>
    <w:p>
      <w:pPr/>
      <w:r>
        <w:rPr/>
        <w:t xml:space="preserve">Originally from the Jura region, I studied biology and population dynamics at the University of Burgundy, before completing a PhD in 2023 at the veterinary school &amp;quot;VetAgro Sup&amp;quot;, in collaboration with the French Office for Biodiversity and the Laboratory of Biometry and Evolutionary Biology. My doctoral research focused on the environmental and phenotypic determinants of parasitic infestation heterogeneity in roe deer (</w:t>
      </w:r>
      <w:r>
        <w:rPr>
          <w:i w:val="1"/>
          <w:iCs w:val="1"/>
        </w:rPr>
        <w:t xml:space="preserve">Capreolus capreolus</w:t>
      </w:r>
      <w:r>
        <w:rPr/>
        <w:t xml:space="preserve">), highlighting on the still little explored links between essential mineral elements and parasitism in a large wild mammal.Wishing to remain in the field of wildlife health, I oriented my postdoctoral work toward ecotoxicology. In 2024, at the Centre for Biological Studies of Chizé, I investigated the effects of pesticides on the physiology and microbiota of farmland birds such as the Montagu’s harrier (</w:t>
      </w:r>
      <w:r>
        <w:rPr>
          <w:i w:val="1"/>
          <w:iCs w:val="1"/>
        </w:rPr>
        <w:t xml:space="preserve">Circus pygargus</w:t>
      </w:r>
      <w:r>
        <w:rPr/>
        <w:t xml:space="preserve">) and the grey partridge (</w:t>
      </w:r>
      <w:r>
        <w:rPr>
          <w:i w:val="1"/>
          <w:iCs w:val="1"/>
        </w:rPr>
        <w:t xml:space="preserve">Perdix perdix</w:t>
      </w:r>
      <w:r>
        <w:rPr/>
        <w:t xml:space="preserve">). In response to the growing issue of chemical pollutants, I continued my research in 2025 at the Chrono-environment laboratory, where I am currently working on the SPACEMOD and COMICS projects, among others, which focuse on the effects of multi-contamination (pesticides, trace metal elements) on food webs and the health of small mammals, in particular the digestive microbiota, at both individual and population levels.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Direct and indirect effects of pesticide exposure on the gut microbiota of a farmland raptor</w:t>
              </w:r>
            </w:hyperlink>
          </w:p>
          <w:p>
            <w:pPr/>
            <w:hyperlink r:id="rId12" w:history="1">
              <w:r>
                <w:rPr>
                  <w:color w:val="#410a8c"/>
                  <w:u w:val="single"/>
                </w:rPr>
                <w:t xml:space="preserve">Léa Bariod</w:t>
              </w:r>
            </w:hyperlink>
            <w:r>
              <w:rPr/>
              <w:t xml:space="preserve">,</w:t>
            </w:r>
            <w:hyperlink r:id="rId13" w:history="1">
              <w:r>
                <w:rPr>
                  <w:color w:val="#410a8c"/>
                  <w:u w:val="single"/>
                </w:rPr>
                <w:t xml:space="preserve">Elva Fuentes</w:t>
              </w:r>
            </w:hyperlink>
            <w:r>
              <w:rPr/>
              <w:t xml:space="preserve">,</w:t>
            </w:r>
            <w:hyperlink r:id="rId14" w:history="1">
              <w:r>
                <w:rPr>
                  <w:color w:val="#410a8c"/>
                  <w:u w:val="single"/>
                </w:rPr>
                <w:t xml:space="preserve">Maurice Millet</w:t>
              </w:r>
            </w:hyperlink>
            <w:r>
              <w:rPr/>
              <w:t xml:space="preserve">,</w:t>
            </w:r>
            <w:hyperlink r:id="rId15" w:history="1">
              <w:r>
                <w:rPr>
                  <w:color w:val="#410a8c"/>
                  <w:u w:val="single"/>
                </w:rPr>
                <w:t xml:space="preserve">Samuel Jacquiod</w:t>
              </w:r>
            </w:hyperlink>
            <w:r>
              <w:rPr/>
              <w:t xml:space="preserve">,</w:t>
            </w:r>
            <w:hyperlink r:id="rId16" w:history="1">
              <w:r>
                <w:rPr>
                  <w:color w:val="#410a8c"/>
                  <w:u w:val="single"/>
                </w:rPr>
                <w:t xml:space="preserve">Joël White</w:t>
              </w:r>
            </w:hyperlink>
            <w:r>
              <w:rPr/>
              <w:t xml:space="preserve">et al.</w:t>
            </w:r>
          </w:p>
          <w:p>
            <w:pPr/>
            <w:r>
              <w:rPr>
                <w:i w:val="1"/>
                <w:iCs w:val="1"/>
              </w:rPr>
              <w:t xml:space="preserve">Journal of Hazardous Materials</w:t>
            </w:r>
            <w:r>
              <w:rPr/>
              <w:t xml:space="preserve">, 2025, 485, pp.136857. </w:t>
            </w:r>
            <w:hyperlink r:id="rId17" w:history="1">
              <w:r>
                <w:rPr>
                  <w:color w:val="#410a8c"/>
                  <w:u w:val="single"/>
                </w:rPr>
                <w:t xml:space="preserve">⟨10.1016/j.jhazmat.2024.136857⟩</w:t>
              </w:r>
            </w:hyperlink>
          </w:p>
          <w:p>
            <w:pPr/>
            <w:r>
              <w:rPr/>
              <w:t xml:space="preserve">Article dans une revue</w:t>
            </w:r>
          </w:p>
          <w:p>
            <w:pPr/>
            <w:hyperlink r:id="rId11" w:history="1">
              <w:r>
                <w:rPr>
                  <w:color w:val="#410a8c"/>
                  <w:u w:val="single"/>
                </w:rPr>
                <w:t xml:space="preserve">hal-04877649v1</w:t>
              </w:r>
            </w:hyperlink>
          </w:p>
        </w:tc>
      </w:tr>
      <w:tr>
        <w:trPr/>
        <w:tc>
          <w:tcPr>
            <w:noWrap/>
          </w:tcPr>
          <w:p>
            <w:pPr>
              <w:spacing w:after="200"/>
            </w:pPr>
            <w:hyperlink r:id="rId18" w:history="1">
              <w:r>
                <w:rPr>
                  <w:color w:val="1e198e"/>
                  <w:b w:val="1"/>
                  <w:bCs w:val="1"/>
                  <w:u w:val="single"/>
                </w:rPr>
                <w:t xml:space="preserve">Exposure to pesticides is correlated with gut microbiota alterations in a farmland raptor</w:t>
              </w:r>
            </w:hyperlink>
          </w:p>
          <w:p>
            <w:pPr/>
            <w:hyperlink r:id="rId12" w:history="1">
              <w:r>
                <w:rPr>
                  <w:color w:val="#410a8c"/>
                  <w:u w:val="single"/>
                </w:rPr>
                <w:t xml:space="preserve">Léa Bariod</w:t>
              </w:r>
            </w:hyperlink>
            <w:r>
              <w:rPr/>
              <w:t xml:space="preserve">,</w:t>
            </w:r>
            <w:hyperlink r:id="rId13" w:history="1">
              <w:r>
                <w:rPr>
                  <w:color w:val="#410a8c"/>
                  <w:u w:val="single"/>
                </w:rPr>
                <w:t xml:space="preserve">Elva Fuentes</w:t>
              </w:r>
            </w:hyperlink>
            <w:r>
              <w:rPr/>
              <w:t xml:space="preserve">,</w:t>
            </w:r>
            <w:hyperlink r:id="rId14" w:history="1">
              <w:r>
                <w:rPr>
                  <w:color w:val="#410a8c"/>
                  <w:u w:val="single"/>
                </w:rPr>
                <w:t xml:space="preserve">Maurice Millet</w:t>
              </w:r>
            </w:hyperlink>
            <w:r>
              <w:rPr/>
              <w:t xml:space="preserve">,</w:t>
            </w:r>
            <w:hyperlink r:id="rId16" w:history="1">
              <w:r>
                <w:rPr>
                  <w:color w:val="#410a8c"/>
                  <w:u w:val="single"/>
                </w:rPr>
                <w:t xml:space="preserve">Joël White</w:t>
              </w:r>
            </w:hyperlink>
            <w:r>
              <w:rPr/>
              <w:t xml:space="preserve">,</w:t>
            </w:r>
            <w:hyperlink r:id="rId15" w:history="1">
              <w:r>
                <w:rPr>
                  <w:color w:val="#410a8c"/>
                  <w:u w:val="single"/>
                </w:rPr>
                <w:t xml:space="preserve">Samuel Jacquiod</w:t>
              </w:r>
            </w:hyperlink>
            <w:r>
              <w:rPr/>
              <w:t xml:space="preserve">et al.</w:t>
            </w:r>
          </w:p>
          <w:p>
            <w:pPr/>
            <w:r>
              <w:rPr>
                <w:i w:val="1"/>
                <w:iCs w:val="1"/>
              </w:rPr>
              <w:t xml:space="preserve">Environment International</w:t>
            </w:r>
            <w:r>
              <w:rPr/>
              <w:t xml:space="preserve">, 2025, 199, pp.109436. </w:t>
            </w:r>
            <w:hyperlink r:id="rId19" w:history="1">
              <w:r>
                <w:rPr>
                  <w:color w:val="#410a8c"/>
                  <w:u w:val="single"/>
                </w:rPr>
                <w:t xml:space="preserve">⟨10.1016/j.envint.2025.109436⟩</w:t>
              </w:r>
            </w:hyperlink>
          </w:p>
          <w:p>
            <w:pPr/>
            <w:r>
              <w:rPr/>
              <w:t xml:space="preserve">Article dans une revue</w:t>
            </w:r>
          </w:p>
          <w:p>
            <w:pPr/>
            <w:hyperlink r:id="rId18" w:history="1">
              <w:r>
                <w:rPr>
                  <w:color w:val="#410a8c"/>
                  <w:u w:val="single"/>
                </w:rPr>
                <w:t xml:space="preserve">hal-05057925v1</w:t>
              </w:r>
            </w:hyperlink>
          </w:p>
        </w:tc>
      </w:tr>
      <w:tr>
        <w:trPr/>
        <w:tc>
          <w:tcPr>
            <w:noWrap/>
          </w:tcPr>
          <w:p>
            <w:pPr>
              <w:spacing w:after="200"/>
            </w:pPr>
            <w:hyperlink r:id="rId20" w:history="1">
              <w:r>
                <w:rPr>
                  <w:color w:val="1e198e"/>
                  <w:b w:val="1"/>
                  <w:bCs w:val="1"/>
                  <w:u w:val="single"/>
                </w:rPr>
                <w:t xml:space="preserve">Effects of forest structure on the endoparasitism in roe deer Capreolus capreolus</w:t>
              </w:r>
            </w:hyperlink>
          </w:p>
          <w:p>
            <w:pPr/>
            <w:hyperlink r:id="rId12" w:history="1">
              <w:r>
                <w:rPr>
                  <w:color w:val="#410a8c"/>
                  <w:u w:val="single"/>
                </w:rPr>
                <w:t xml:space="preserve">Léa Bariod</w:t>
              </w:r>
            </w:hyperlink>
            <w:r>
              <w:rPr/>
              <w:t xml:space="preserve">,</w:t>
            </w:r>
            <w:hyperlink r:id="rId21" w:history="1">
              <w:r>
                <w:rPr>
                  <w:color w:val="#410a8c"/>
                  <w:u w:val="single"/>
                </w:rPr>
                <w:t xml:space="preserve">Sonia Saïd</w:t>
              </w:r>
            </w:hyperlink>
            <w:r>
              <w:rPr/>
              <w:t xml:space="preserve">,</w:t>
            </w:r>
            <w:hyperlink r:id="rId22" w:history="1">
              <w:r>
                <w:rPr>
                  <w:color w:val="#410a8c"/>
                  <w:u w:val="single"/>
                </w:rPr>
                <w:t xml:space="preserve">Hubert Ferté</w:t>
              </w:r>
            </w:hyperlink>
            <w:r>
              <w:rPr/>
              <w:t xml:space="preserve">,</w:t>
            </w:r>
            <w:hyperlink r:id="rId23" w:history="1">
              <w:r>
                <w:rPr>
                  <w:color w:val="#410a8c"/>
                  <w:u w:val="single"/>
                </w:rPr>
                <w:t xml:space="preserve">Slimania Benabed</w:t>
              </w:r>
            </w:hyperlink>
            <w:r>
              <w:rPr/>
              <w:t xml:space="preserve">,</w:t>
            </w:r>
            <w:hyperlink r:id="rId24" w:history="1">
              <w:r>
                <w:rPr>
                  <w:color w:val="#410a8c"/>
                  <w:u w:val="single"/>
                </w:rPr>
                <w:t xml:space="preserve">Hervé Bidault</w:t>
              </w:r>
            </w:hyperlink>
            <w:r>
              <w:rPr/>
              <w:t xml:space="preserve">et al.</w:t>
            </w:r>
          </w:p>
          <w:p>
            <w:pPr/>
            <w:r>
              <w:rPr>
                <w:i w:val="1"/>
                <w:iCs w:val="1"/>
              </w:rPr>
              <w:t xml:space="preserve">Parasite</w:t>
            </w:r>
            <w:r>
              <w:rPr/>
              <w:t xml:space="preserve">, 2025, 32, pp.45. </w:t>
            </w:r>
            <w:hyperlink r:id="rId25" w:history="1">
              <w:r>
                <w:rPr>
                  <w:color w:val="#410a8c"/>
                  <w:u w:val="single"/>
                </w:rPr>
                <w:t xml:space="preserve">⟨10.1051/parasite/2025041⟩</w:t>
              </w:r>
            </w:hyperlink>
          </w:p>
          <w:p>
            <w:pPr/>
            <w:r>
              <w:rPr/>
              <w:t xml:space="preserve">Article dans une revue</w:t>
            </w:r>
          </w:p>
          <w:p>
            <w:pPr/>
            <w:hyperlink r:id="rId20" w:history="1">
              <w:r>
                <w:rPr>
                  <w:color w:val="#410a8c"/>
                  <w:u w:val="single"/>
                </w:rPr>
                <w:t xml:space="preserve">hal-05186251v1</w:t>
              </w:r>
            </w:hyperlink>
          </w:p>
        </w:tc>
      </w:tr>
      <w:tr>
        <w:trPr/>
        <w:tc>
          <w:tcPr>
            <w:noWrap/>
          </w:tcPr>
          <w:p>
            <w:pPr>
              <w:spacing w:after="200"/>
            </w:pPr>
            <w:hyperlink r:id="rId26" w:history="1">
              <w:r>
                <w:rPr>
                  <w:color w:val="1e198e"/>
                  <w:b w:val="1"/>
                  <w:bCs w:val="1"/>
                  <w:u w:val="single"/>
                </w:rPr>
                <w:t xml:space="preserve">Minor and trace element concentrations in roe deer hair: A non-invasive method to define reference values in wildlife</w:t>
              </w:r>
            </w:hyperlink>
          </w:p>
          <w:p>
            <w:pPr/>
            <w:hyperlink r:id="rId27" w:history="1">
              <w:r>
                <w:rPr>
                  <w:color w:val="#410a8c"/>
                  <w:u w:val="single"/>
                </w:rPr>
                <w:t xml:space="preserve">Amandine Herrada</w:t>
              </w:r>
            </w:hyperlink>
            <w:r>
              <w:rPr/>
              <w:t xml:space="preserve">,</w:t>
            </w:r>
            <w:hyperlink r:id="rId12" w:history="1">
              <w:r>
                <w:rPr>
                  <w:color w:val="#410a8c"/>
                  <w:u w:val="single"/>
                </w:rPr>
                <w:t xml:space="preserve">Léa Bariod</w:t>
              </w:r>
            </w:hyperlink>
            <w:r>
              <w:rPr/>
              <w:t xml:space="preserve">,</w:t>
            </w:r>
            <w:hyperlink r:id="rId21" w:history="1">
              <w:r>
                <w:rPr>
                  <w:color w:val="#410a8c"/>
                  <w:u w:val="single"/>
                </w:rPr>
                <w:t xml:space="preserve">Sonia Saïd</w:t>
              </w:r>
            </w:hyperlink>
            <w:r>
              <w:rPr/>
              <w:t xml:space="preserve">,</w:t>
            </w:r>
            <w:hyperlink r:id="rId28" w:history="1">
              <w:r>
                <w:rPr>
                  <w:color w:val="#410a8c"/>
                  <w:u w:val="single"/>
                </w:rPr>
                <w:t xml:space="preserve">Benjamin Rey</w:t>
              </w:r>
            </w:hyperlink>
            <w:r>
              <w:rPr/>
              <w:t xml:space="preserve">,</w:t>
            </w:r>
            <w:hyperlink r:id="rId24" w:history="1">
              <w:r>
                <w:rPr>
                  <w:color w:val="#410a8c"/>
                  <w:u w:val="single"/>
                </w:rPr>
                <w:t xml:space="preserve">Hervé Bidault</w:t>
              </w:r>
            </w:hyperlink>
            <w:r>
              <w:rPr/>
              <w:t xml:space="preserve">et al.</w:t>
            </w:r>
          </w:p>
          <w:p>
            <w:pPr/>
            <w:r>
              <w:rPr>
                <w:i w:val="1"/>
                <w:iCs w:val="1"/>
              </w:rPr>
              <w:t xml:space="preserve">Ecological Indicators</w:t>
            </w:r>
            <w:r>
              <w:rPr/>
              <w:t xml:space="preserve">, 2024, 159, pp.111720. </w:t>
            </w:r>
            <w:hyperlink r:id="rId29" w:history="1">
              <w:r>
                <w:rPr>
                  <w:color w:val="#410a8c"/>
                  <w:u w:val="single"/>
                </w:rPr>
                <w:t xml:space="preserve">⟨10.1016/j.ecolind.2024.111720⟩</w:t>
              </w:r>
            </w:hyperlink>
          </w:p>
          <w:p>
            <w:pPr/>
            <w:r>
              <w:rPr/>
              <w:t xml:space="preserve">Article dans une revue</w:t>
            </w:r>
          </w:p>
          <w:p>
            <w:pPr/>
            <w:hyperlink r:id="rId26" w:history="1">
              <w:r>
                <w:rPr>
                  <w:color w:val="#410a8c"/>
                  <w:u w:val="single"/>
                </w:rPr>
                <w:t xml:space="preserve">hal-04454221v1</w:t>
              </w:r>
            </w:hyperlink>
          </w:p>
        </w:tc>
      </w:tr>
      <w:tr>
        <w:trPr/>
        <w:tc>
          <w:tcPr>
            <w:noWrap/>
          </w:tcPr>
          <w:p>
            <w:pPr>
              <w:spacing w:after="200"/>
            </w:pPr>
            <w:hyperlink r:id="rId30" w:history="1">
              <w:r>
                <w:rPr>
                  <w:color w:val="1e198e"/>
                  <w:b w:val="1"/>
                  <w:bCs w:val="1"/>
                  <w:u w:val="single"/>
                </w:rPr>
                <w:t xml:space="preserve">Essential mineral elements in roe deer: Associations with parasites and immune phenotypes in two contrasting populations</w:t>
              </w:r>
            </w:hyperlink>
          </w:p>
          <w:p>
            <w:pPr/>
            <w:hyperlink r:id="rId12" w:history="1">
              <w:r>
                <w:rPr>
                  <w:color w:val="#410a8c"/>
                  <w:u w:val="single"/>
                </w:rPr>
                <w:t xml:space="preserve">Léa Bariod</w:t>
              </w:r>
            </w:hyperlink>
            <w:r>
              <w:rPr/>
              <w:t xml:space="preserve">,</w:t>
            </w:r>
            <w:hyperlink r:id="rId21" w:history="1">
              <w:r>
                <w:rPr>
                  <w:color w:val="#410a8c"/>
                  <w:u w:val="single"/>
                </w:rPr>
                <w:t xml:space="preserve">Sonia Saïd</w:t>
              </w:r>
            </w:hyperlink>
            <w:r>
              <w:rPr/>
              <w:t xml:space="preserve">,</w:t>
            </w:r>
            <w:hyperlink r:id="rId31" w:history="1">
              <w:r>
                <w:rPr>
                  <w:color w:val="#410a8c"/>
                  <w:u w:val="single"/>
                </w:rPr>
                <w:t xml:space="preserve">Clément Calenge</w:t>
              </w:r>
            </w:hyperlink>
            <w:r>
              <w:rPr/>
              <w:t xml:space="preserve">,</w:t>
            </w:r>
            <w:hyperlink r:id="rId32" w:history="1">
              <w:r>
                <w:rPr>
                  <w:color w:val="#410a8c"/>
                  <w:u w:val="single"/>
                </w:rPr>
                <w:t xml:space="preserve">Renaud Scheifler</w:t>
              </w:r>
            </w:hyperlink>
            <w:r>
              <w:rPr/>
              <w:t xml:space="preserve">,</w:t>
            </w:r>
            <w:hyperlink r:id="rId33" w:history="1">
              <w:r>
                <w:rPr>
                  <w:color w:val="#410a8c"/>
                  <w:u w:val="single"/>
                </w:rPr>
                <w:t xml:space="preserve">Clémentine Fritsch</w:t>
              </w:r>
            </w:hyperlink>
            <w:r>
              <w:rPr/>
              <w:t xml:space="preserve">et al.</w:t>
            </w:r>
          </w:p>
          <w:p>
            <w:pPr/>
            <w:r>
              <w:rPr>
                <w:i w:val="1"/>
                <w:iCs w:val="1"/>
              </w:rPr>
              <w:t xml:space="preserve">Ecology and Evolution</w:t>
            </w:r>
            <w:r>
              <w:rPr/>
              <w:t xml:space="preserve">, 2024, 14, </w:t>
            </w:r>
            <w:hyperlink r:id="rId34" w:history="1">
              <w:r>
                <w:rPr>
                  <w:color w:val="#410a8c"/>
                  <w:u w:val="single"/>
                </w:rPr>
                <w:t xml:space="preserve">⟨10.1002/ece3.11613⟩</w:t>
              </w:r>
            </w:hyperlink>
          </w:p>
          <w:p>
            <w:pPr/>
            <w:r>
              <w:rPr/>
              <w:t xml:space="preserve">Article dans une revue</w:t>
            </w:r>
          </w:p>
          <w:p>
            <w:pPr/>
            <w:hyperlink r:id="rId30" w:history="1">
              <w:r>
                <w:rPr>
                  <w:color w:val="#410a8c"/>
                  <w:u w:val="single"/>
                </w:rPr>
                <w:t xml:space="preserve">hal-04779633v1</w:t>
              </w:r>
            </w:hyperlink>
          </w:p>
        </w:tc>
      </w:tr>
      <w:tr>
        <w:trPr/>
        <w:tc>
          <w:tcPr>
            <w:noWrap/>
          </w:tcPr>
          <w:p>
            <w:pPr>
              <w:spacing w:after="200"/>
            </w:pPr>
            <w:hyperlink r:id="rId35" w:history="1">
              <w:r>
                <w:rPr>
                  <w:color w:val="1e198e"/>
                  <w:b w:val="1"/>
                  <w:bCs w:val="1"/>
                  <w:u w:val="single"/>
                </w:rPr>
                <w:t xml:space="preserve">Comparison of pesticide contamination between captive-reared and wild grey partridges: insights into environmental exposure disparities</w:t>
              </w:r>
            </w:hyperlink>
          </w:p>
          <w:p>
            <w:pPr/>
            <w:hyperlink r:id="rId12" w:history="1">
              <w:r>
                <w:rPr>
                  <w:color w:val="#410a8c"/>
                  <w:u w:val="single"/>
                </w:rPr>
                <w:t xml:space="preserve">Léa Bariod</w:t>
              </w:r>
            </w:hyperlink>
            <w:r>
              <w:rPr/>
              <w:t xml:space="preserve">,</w:t>
            </w:r>
            <w:hyperlink r:id="rId36" w:history="1">
              <w:r>
                <w:rPr>
                  <w:color w:val="#410a8c"/>
                  <w:u w:val="single"/>
                </w:rPr>
                <w:t xml:space="preserve">Agathe Gaffard</w:t>
              </w:r>
            </w:hyperlink>
            <w:r>
              <w:rPr/>
              <w:t xml:space="preserve">,</w:t>
            </w:r>
            <w:hyperlink r:id="rId37" w:history="1">
              <w:r>
                <w:rPr>
                  <w:color w:val="#410a8c"/>
                  <w:u w:val="single"/>
                </w:rPr>
                <w:t xml:space="preserve">Anaïs Rodrigues</w:t>
              </w:r>
            </w:hyperlink>
            <w:r>
              <w:rPr/>
              <w:t xml:space="preserve">,</w:t>
            </w:r>
            <w:hyperlink r:id="rId14" w:history="1">
              <w:r>
                <w:rPr>
                  <w:color w:val="#410a8c"/>
                  <w:u w:val="single"/>
                </w:rPr>
                <w:t xml:space="preserve">Maurice Millet</w:t>
              </w:r>
            </w:hyperlink>
            <w:r>
              <w:rPr/>
              <w:t xml:space="preserve">,</w:t>
            </w:r>
            <w:hyperlink r:id="rId38" w:history="1">
              <w:r>
                <w:rPr>
                  <w:color w:val="#410a8c"/>
                  <w:u w:val="single"/>
                </w:rPr>
                <w:t xml:space="preserve">Vincent Bretagnolle</w:t>
              </w:r>
            </w:hyperlink>
            <w:r>
              <w:rPr/>
              <w:t xml:space="preserve">et al.</w:t>
            </w:r>
          </w:p>
          <w:p>
            <w:pPr/>
            <w:r>
              <w:rPr>
                <w:i w:val="1"/>
                <w:iCs w:val="1"/>
              </w:rPr>
              <w:t xml:space="preserve">Environmental Science and Pollution Research</w:t>
            </w:r>
            <w:r>
              <w:rPr/>
              <w:t xml:space="preserve">, 2024, 32 (37), </w:t>
            </w:r>
            <w:hyperlink r:id="rId39" w:history="1">
              <w:r>
                <w:rPr>
                  <w:color w:val="#410a8c"/>
                  <w:u w:val="single"/>
                </w:rPr>
                <w:t xml:space="preserve">⟨10.1007/s11356-024-34925-z⟩</w:t>
              </w:r>
            </w:hyperlink>
          </w:p>
          <w:p>
            <w:pPr/>
            <w:r>
              <w:rPr/>
              <w:t xml:space="preserve">Article dans une revue</w:t>
            </w:r>
          </w:p>
          <w:p>
            <w:pPr/>
            <w:hyperlink r:id="rId35" w:history="1">
              <w:r>
                <w:rPr>
                  <w:color w:val="#410a8c"/>
                  <w:u w:val="single"/>
                </w:rPr>
                <w:t xml:space="preserve">hal-04779563v1</w:t>
              </w:r>
            </w:hyperlink>
          </w:p>
        </w:tc>
      </w:tr>
      <w:tr>
        <w:trPr/>
        <w:tc>
          <w:tcPr>
            <w:noWrap/>
          </w:tcPr>
          <w:p>
            <w:pPr>
              <w:spacing w:after="200"/>
            </w:pPr>
            <w:hyperlink r:id="rId40" w:history="1">
              <w:r>
                <w:rPr>
                  <w:color w:val="1e198e"/>
                  <w:b w:val="1"/>
                  <w:bCs w:val="1"/>
                  <w:u w:val="single"/>
                </w:rPr>
                <w:t xml:space="preserve">Parasitized or non-parasitized, why? A study of factors influencing tick burden in roe deer neonates</w:t>
              </w:r>
            </w:hyperlink>
          </w:p>
          <w:p>
            <w:pPr/>
            <w:hyperlink r:id="rId12" w:history="1">
              <w:r>
                <w:rPr>
                  <w:color w:val="#410a8c"/>
                  <w:u w:val="single"/>
                </w:rPr>
                <w:t xml:space="preserve">Léa Bariod</w:t>
              </w:r>
            </w:hyperlink>
            <w:r>
              <w:rPr/>
              <w:t xml:space="preserve">,</w:t>
            </w:r>
            <w:hyperlink r:id="rId21" w:history="1">
              <w:r>
                <w:rPr>
                  <w:color w:val="#410a8c"/>
                  <w:u w:val="single"/>
                </w:rPr>
                <w:t xml:space="preserve">Sonia Saïd</w:t>
              </w:r>
            </w:hyperlink>
            <w:r>
              <w:rPr/>
              <w:t xml:space="preserve">,</w:t>
            </w:r>
            <w:hyperlink r:id="rId31" w:history="1">
              <w:r>
                <w:rPr>
                  <w:color w:val="#410a8c"/>
                  <w:u w:val="single"/>
                </w:rPr>
                <w:t xml:space="preserve">Clément Calenge</w:t>
              </w:r>
            </w:hyperlink>
            <w:r>
              <w:rPr/>
              <w:t xml:space="preserve">,</w:t>
            </w:r>
            <w:hyperlink r:id="rId41" w:history="1">
              <w:r>
                <w:rPr>
                  <w:color w:val="#410a8c"/>
                  <w:u w:val="single"/>
                </w:rPr>
                <w:t xml:space="preserve">Stéphane Chabot</w:t>
              </w:r>
            </w:hyperlink>
            <w:r>
              <w:rPr/>
              <w:t xml:space="preserve">,</w:t>
            </w:r>
            <w:hyperlink r:id="rId42" w:history="1">
              <w:r>
                <w:rPr>
                  <w:color w:val="#410a8c"/>
                  <w:u w:val="single"/>
                </w:rPr>
                <w:t xml:space="preserve">Vincent Badeau</w:t>
              </w:r>
            </w:hyperlink>
            <w:r>
              <w:rPr/>
              <w:t xml:space="preserve">et al.</w:t>
            </w:r>
          </w:p>
          <w:p>
            <w:pPr/>
            <w:r>
              <w:rPr>
                <w:i w:val="1"/>
                <w:iCs w:val="1"/>
              </w:rPr>
              <w:t xml:space="preserve">PLoS ONE</w:t>
            </w:r>
            <w:r>
              <w:rPr/>
              <w:t xml:space="preserve">, 2022, 17 (7), pp.18. </w:t>
            </w:r>
            <w:hyperlink r:id="rId43" w:history="1">
              <w:r>
                <w:rPr>
                  <w:color w:val="#410a8c"/>
                  <w:u w:val="single"/>
                </w:rPr>
                <w:t xml:space="preserve">⟨10.1371/journal.pone.0262973⟩</w:t>
              </w:r>
            </w:hyperlink>
          </w:p>
          <w:p>
            <w:pPr/>
            <w:r>
              <w:rPr/>
              <w:t xml:space="preserve">Article dans une revue</w:t>
            </w:r>
          </w:p>
          <w:p>
            <w:pPr/>
            <w:hyperlink r:id="rId40" w:history="1">
              <w:r>
                <w:rPr>
                  <w:color w:val="#410a8c"/>
                  <w:u w:val="single"/>
                </w:rPr>
                <w:t xml:space="preserve">hal-04335031v1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Tick risk in roe deer fawns : what links with environment and individual characteristics</w:t>
              </w:r>
            </w:hyperlink>
          </w:p>
          <w:p>
            <w:pPr/>
            <w:hyperlink r:id="rId12" w:history="1">
              <w:r>
                <w:rPr>
                  <w:color w:val="#410a8c"/>
                  <w:u w:val="single"/>
                </w:rPr>
                <w:t xml:space="preserve">Léa Bariod</w:t>
              </w:r>
            </w:hyperlink>
            <w:r>
              <w:rPr/>
              <w:t xml:space="preserve">,</w:t>
            </w:r>
            <w:hyperlink r:id="rId21" w:history="1">
              <w:r>
                <w:rPr>
                  <w:color w:val="#410a8c"/>
                  <w:u w:val="single"/>
                </w:rPr>
                <w:t xml:space="preserve">Sonia Saïd</w:t>
              </w:r>
            </w:hyperlink>
            <w:r>
              <w:rPr/>
              <w:t xml:space="preserve">,</w:t>
            </w:r>
            <w:hyperlink r:id="rId31" w:history="1">
              <w:r>
                <w:rPr>
                  <w:color w:val="#410a8c"/>
                  <w:u w:val="single"/>
                </w:rPr>
                <w:t xml:space="preserve">Clément Calenge</w:t>
              </w:r>
            </w:hyperlink>
            <w:r>
              <w:rPr/>
              <w:t xml:space="preserve">,</w:t>
            </w:r>
            <w:hyperlink r:id="rId41" w:history="1">
              <w:r>
                <w:rPr>
                  <w:color w:val="#410a8c"/>
                  <w:u w:val="single"/>
                </w:rPr>
                <w:t xml:space="preserve">Stéphane Chabot</w:t>
              </w:r>
            </w:hyperlink>
            <w:r>
              <w:rPr/>
              <w:t xml:space="preserve">,</w:t>
            </w:r>
            <w:hyperlink r:id="rId42" w:history="1">
              <w:r>
                <w:rPr>
                  <w:color w:val="#410a8c"/>
                  <w:u w:val="single"/>
                </w:rPr>
                <w:t xml:space="preserve">Vincent Badeau</w:t>
              </w:r>
            </w:hyperlink>
            <w:r>
              <w:rPr/>
              <w:t xml:space="preserve">et al.</w:t>
            </w:r>
          </w:p>
          <w:p>
            <w:pPr/>
            <w:r>
              <w:rPr>
                <w:i w:val="1"/>
                <w:iCs w:val="1"/>
              </w:rPr>
              <w:t xml:space="preserve">69th WDA / 14th EWDA - Joint Virtual Conference</w:t>
            </w:r>
            <w:r>
              <w:rPr/>
              <w:t xml:space="preserve">, Aug 2021, Cuenca (Virtual), Spain. </w:t>
            </w:r>
          </w:p>
          <w:p>
            <w:pPr/>
            <w:r>
              <w:rPr/>
              <w:t xml:space="preserve">Poster de conférence</w:t>
            </w:r>
          </w:p>
          <w:p>
            <w:pPr/>
            <w:hyperlink r:id="rId44" w:history="1">
              <w:r>
                <w:rPr>
                  <w:color w:val="#410a8c"/>
                  <w:u w:val="single"/>
                </w:rPr>
                <w:t xml:space="preserve">hal-04629828v1</w:t>
              </w:r>
            </w:hyperlink>
          </w:p>
        </w:tc>
      </w:tr>
      <w:tr>
        <w:trPr/>
        <w:tc>
          <w:tcPr>
            <w:noWrap/>
          </w:tcPr>
          <w:p>
            <w:pPr>
              <w:spacing w:after="200"/>
            </w:pPr>
            <w:hyperlink r:id="rId45" w:history="1">
              <w:r>
                <w:rPr>
                  <w:color w:val="1e198e"/>
                  <w:b w:val="1"/>
                  <w:bCs w:val="1"/>
                  <w:u w:val="single"/>
                </w:rPr>
                <w:t xml:space="preserve">Parasitized, non-parasitized, why? A study of factors influencing tick burden in roe deer neonates</w:t>
              </w:r>
            </w:hyperlink>
          </w:p>
          <w:p>
            <w:pPr/>
            <w:hyperlink r:id="rId12" w:history="1">
              <w:r>
                <w:rPr>
                  <w:color w:val="#410a8c"/>
                  <w:u w:val="single"/>
                </w:rPr>
                <w:t xml:space="preserve">Léa Bariod</w:t>
              </w:r>
            </w:hyperlink>
            <w:r>
              <w:rPr/>
              <w:t xml:space="preserve">,</w:t>
            </w:r>
            <w:hyperlink r:id="rId21" w:history="1">
              <w:r>
                <w:rPr>
                  <w:color w:val="#410a8c"/>
                  <w:u w:val="single"/>
                </w:rPr>
                <w:t xml:space="preserve">Sonia Saïd</w:t>
              </w:r>
            </w:hyperlink>
            <w:r>
              <w:rPr/>
              <w:t xml:space="preserve">,</w:t>
            </w:r>
            <w:hyperlink r:id="rId31" w:history="1">
              <w:r>
                <w:rPr>
                  <w:color w:val="#410a8c"/>
                  <w:u w:val="single"/>
                </w:rPr>
                <w:t xml:space="preserve">Clément Calenge</w:t>
              </w:r>
            </w:hyperlink>
            <w:r>
              <w:rPr/>
              <w:t xml:space="preserve">,</w:t>
            </w:r>
            <w:hyperlink r:id="rId41" w:history="1">
              <w:r>
                <w:rPr>
                  <w:color w:val="#410a8c"/>
                  <w:u w:val="single"/>
                </w:rPr>
                <w:t xml:space="preserve">Stéphane Chabot</w:t>
              </w:r>
            </w:hyperlink>
            <w:r>
              <w:rPr/>
              <w:t xml:space="preserve">,</w:t>
            </w:r>
            <w:hyperlink r:id="rId42" w:history="1">
              <w:r>
                <w:rPr>
                  <w:color w:val="#410a8c"/>
                  <w:u w:val="single"/>
                </w:rPr>
                <w:t xml:space="preserve">Vincent Badeau</w:t>
              </w:r>
            </w:hyperlink>
            <w:r>
              <w:rPr/>
              <w:t xml:space="preserve">et al.</w:t>
            </w:r>
          </w:p>
          <w:p>
            <w:pPr/>
            <w:r>
              <w:rPr>
                <w:i w:val="1"/>
                <w:iCs w:val="1"/>
              </w:rPr>
              <w:t xml:space="preserve">EvoLyon</w:t>
            </w:r>
            <w:r>
              <w:rPr/>
              <w:t xml:space="preserve">, Nov 2021, Lyon, France. </w:t>
            </w:r>
          </w:p>
          <w:p>
            <w:pPr/>
            <w:r>
              <w:rPr/>
              <w:t xml:space="preserve">Poster de conférence</w:t>
            </w:r>
          </w:p>
          <w:p>
            <w:pPr/>
            <w:hyperlink r:id="rId45" w:history="1">
              <w:r>
                <w:rPr>
                  <w:color w:val="#410a8c"/>
                  <w:u w:val="single"/>
                </w:rPr>
                <w:t xml:space="preserve">hal-03865224v1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Complex interactions between the gut microbiota, pesticide contamination and physiological traits in grey partridges</w:t>
              </w:r>
            </w:hyperlink>
          </w:p>
          <w:p>
            <w:pPr/>
            <w:hyperlink r:id="rId12" w:history="1">
              <w:r>
                <w:rPr>
                  <w:color w:val="#410a8c"/>
                  <w:u w:val="single"/>
                </w:rPr>
                <w:t xml:space="preserve">Léa Bariod</w:t>
              </w:r>
            </w:hyperlink>
            <w:r>
              <w:rPr/>
              <w:t xml:space="preserve">,</w:t>
            </w:r>
            <w:hyperlink r:id="rId16" w:history="1">
              <w:r>
                <w:rPr>
                  <w:color w:val="#410a8c"/>
                  <w:u w:val="single"/>
                </w:rPr>
                <w:t xml:space="preserve">Joël White</w:t>
              </w:r>
            </w:hyperlink>
            <w:r>
              <w:rPr/>
              <w:t xml:space="preserve">,</w:t>
            </w:r>
            <w:hyperlink r:id="rId14" w:history="1">
              <w:r>
                <w:rPr>
                  <w:color w:val="#410a8c"/>
                  <w:u w:val="single"/>
                </w:rPr>
                <w:t xml:space="preserve">Maurice Millet</w:t>
              </w:r>
            </w:hyperlink>
            <w:r>
              <w:rPr/>
              <w:t xml:space="preserve">,</w:t>
            </w:r>
            <w:hyperlink r:id="rId47" w:history="1">
              <w:r>
                <w:rPr>
                  <w:color w:val="#410a8c"/>
                  <w:u w:val="single"/>
                </w:rPr>
                <w:t xml:space="preserve">Jérôme Moreau</w:t>
              </w:r>
            </w:hyperlink>
            <w:r>
              <w:rPr/>
              <w:t xml:space="preserve">,</w:t>
            </w:r>
            <w:hyperlink r:id="rId48" w:history="1">
              <w:r>
                <w:rPr>
                  <w:color w:val="#410a8c"/>
                  <w:u w:val="single"/>
                </w:rPr>
                <w:t xml:space="preserve">Karine Monceau</w:t>
              </w:r>
            </w:hyperlink>
          </w:p>
          <w:p>
            <w:pPr/>
            <w:r>
              <w:rPr/>
              <w:t xml:space="preserve">2025</w:t>
            </w:r>
          </w:p>
          <w:p>
            <w:pPr/>
            <w:r>
              <w:rPr/>
              <w:t xml:space="preserve">Pré-publication, Document de travail</w:t>
            </w:r>
            <w:r>
              <w:rPr/>
              <w:t xml:space="preserve"> (preprint/prepublication)</w:t>
            </w:r>
          </w:p>
          <w:p>
            <w:pPr/>
            <w:hyperlink r:id="rId46" w:history="1">
              <w:r>
                <w:rPr>
                  <w:color w:val="#410a8c"/>
                  <w:u w:val="single"/>
                </w:rPr>
                <w:t xml:space="preserve">hal-05168894v1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20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a-bariod" TargetMode="External"/><Relationship Id="rId9" Type="http://schemas.openxmlformats.org/officeDocument/2006/relationships/hyperlink" Target="https://orcid.org/0000-0002-6568-0698" TargetMode="External"/><Relationship Id="rId10" Type="http://schemas.openxmlformats.org/officeDocument/2006/relationships/hyperlink" Target="http://www.researcherid.com/rid/1191706" TargetMode="External"/><Relationship Id="rId11" Type="http://schemas.openxmlformats.org/officeDocument/2006/relationships/hyperlink" Target="https://hal.science/hal-04877649v1" TargetMode="External"/><Relationship Id="rId12" Type="http://schemas.openxmlformats.org/officeDocument/2006/relationships/hyperlink" Target="https://hal.science/search/index/?q=*&amp;authFullName_s=L&#233;a Bariod" TargetMode="External"/><Relationship Id="rId13" Type="http://schemas.openxmlformats.org/officeDocument/2006/relationships/hyperlink" Target="https://hal.science/search/index/?q=*&amp;authFullName_s=Elva Fuentes" TargetMode="External"/><Relationship Id="rId14" Type="http://schemas.openxmlformats.org/officeDocument/2006/relationships/hyperlink" Target="https://hal.science/search/index/?q=*&amp;authFullName_s=Maurice Millet" TargetMode="External"/><Relationship Id="rId15" Type="http://schemas.openxmlformats.org/officeDocument/2006/relationships/hyperlink" Target="https://hal.science/search/index/?q=*&amp;authFullName_s=Samuel Jacquiod" TargetMode="External"/><Relationship Id="rId16" Type="http://schemas.openxmlformats.org/officeDocument/2006/relationships/hyperlink" Target="https://hal.science/search/index/?q=*&amp;authFullName_s=Jo&#235;l White" TargetMode="External"/><Relationship Id="rId17" Type="http://schemas.openxmlformats.org/officeDocument/2006/relationships/hyperlink" Target="https://dx.doi.org/10.1016/j.jhazmat.2024.136857" TargetMode="External"/><Relationship Id="rId18" Type="http://schemas.openxmlformats.org/officeDocument/2006/relationships/hyperlink" Target="https://hal.science/hal-05057925v1" TargetMode="External"/><Relationship Id="rId19" Type="http://schemas.openxmlformats.org/officeDocument/2006/relationships/hyperlink" Target="https://dx.doi.org/10.1016/j.envint.2025.109436" TargetMode="External"/><Relationship Id="rId20" Type="http://schemas.openxmlformats.org/officeDocument/2006/relationships/hyperlink" Target="https://hal.science/hal-05186251v1" TargetMode="External"/><Relationship Id="rId21" Type="http://schemas.openxmlformats.org/officeDocument/2006/relationships/hyperlink" Target="https://hal.science/search/index/?q=*&amp;authFullName_s=Sonia Sa&#239;d" TargetMode="External"/><Relationship Id="rId22" Type="http://schemas.openxmlformats.org/officeDocument/2006/relationships/hyperlink" Target="https://hal.science/search/index/?q=*&amp;authFullName_s=Hubert Fert&#233;" TargetMode="External"/><Relationship Id="rId23" Type="http://schemas.openxmlformats.org/officeDocument/2006/relationships/hyperlink" Target="https://hal.science/search/index/?q=*&amp;authFullName_s=Slimania Benabed" TargetMode="External"/><Relationship Id="rId24" Type="http://schemas.openxmlformats.org/officeDocument/2006/relationships/hyperlink" Target="https://hal.science/search/index/?q=*&amp;authFullName_s=Herv&#233; Bidault" TargetMode="External"/><Relationship Id="rId25" Type="http://schemas.openxmlformats.org/officeDocument/2006/relationships/hyperlink" Target="https://dx.doi.org/10.1051/parasite/2025041" TargetMode="External"/><Relationship Id="rId26" Type="http://schemas.openxmlformats.org/officeDocument/2006/relationships/hyperlink" Target="https://hal.science/hal-04454221v1" TargetMode="External"/><Relationship Id="rId27" Type="http://schemas.openxmlformats.org/officeDocument/2006/relationships/hyperlink" Target="https://hal.science/search/index/?q=*&amp;authFullName_s=Amandine Herrada" TargetMode="External"/><Relationship Id="rId28" Type="http://schemas.openxmlformats.org/officeDocument/2006/relationships/hyperlink" Target="https://hal.science/search/index/?q=*&amp;authFullName_s=Benjamin Rey" TargetMode="External"/><Relationship Id="rId29" Type="http://schemas.openxmlformats.org/officeDocument/2006/relationships/hyperlink" Target="https://dx.doi.org/10.1016/j.ecolind.2024.111720" TargetMode="External"/><Relationship Id="rId30" Type="http://schemas.openxmlformats.org/officeDocument/2006/relationships/hyperlink" Target="https://hal.science/hal-04779633v1" TargetMode="External"/><Relationship Id="rId31" Type="http://schemas.openxmlformats.org/officeDocument/2006/relationships/hyperlink" Target="https://hal.science/search/index/?q=*&amp;authFullName_s=Cl&#233;ment Calenge" TargetMode="External"/><Relationship Id="rId32" Type="http://schemas.openxmlformats.org/officeDocument/2006/relationships/hyperlink" Target="https://hal.science/search/index/?q=*&amp;authFullName_s=Renaud Scheifler" TargetMode="External"/><Relationship Id="rId33" Type="http://schemas.openxmlformats.org/officeDocument/2006/relationships/hyperlink" Target="https://hal.science/search/index/?q=*&amp;authFullName_s=Cl&#233;mentine Fritsch" TargetMode="External"/><Relationship Id="rId34" Type="http://schemas.openxmlformats.org/officeDocument/2006/relationships/hyperlink" Target="https://dx.doi.org/10.1002/ece3.11613" TargetMode="External"/><Relationship Id="rId35" Type="http://schemas.openxmlformats.org/officeDocument/2006/relationships/hyperlink" Target="https://hal.science/hal-04779563v1" TargetMode="External"/><Relationship Id="rId36" Type="http://schemas.openxmlformats.org/officeDocument/2006/relationships/hyperlink" Target="https://hal.science/search/index/?q=*&amp;authFullName_s=Agathe Gaffard" TargetMode="External"/><Relationship Id="rId37" Type="http://schemas.openxmlformats.org/officeDocument/2006/relationships/hyperlink" Target="https://hal.science/search/index/?q=*&amp;authFullName_s=Ana&#239;s Rodrigues" TargetMode="External"/><Relationship Id="rId38" Type="http://schemas.openxmlformats.org/officeDocument/2006/relationships/hyperlink" Target="https://hal.science/search/index/?q=*&amp;authFullName_s=Vincent Bretagnolle" TargetMode="External"/><Relationship Id="rId39" Type="http://schemas.openxmlformats.org/officeDocument/2006/relationships/hyperlink" Target="https://dx.doi.org/10.1007/s11356-024-34925-z" TargetMode="External"/><Relationship Id="rId40" Type="http://schemas.openxmlformats.org/officeDocument/2006/relationships/hyperlink" Target="https://ofb.hal.science/hal-04335031v1" TargetMode="External"/><Relationship Id="rId41" Type="http://schemas.openxmlformats.org/officeDocument/2006/relationships/hyperlink" Target="https://hal.science/search/index/?q=*&amp;authFullName_s=St&#233;phane Chabot" TargetMode="External"/><Relationship Id="rId42" Type="http://schemas.openxmlformats.org/officeDocument/2006/relationships/hyperlink" Target="https://hal.science/search/index/?q=*&amp;authFullName_s=Vincent Badeau" TargetMode="External"/><Relationship Id="rId43" Type="http://schemas.openxmlformats.org/officeDocument/2006/relationships/hyperlink" Target="https://dx.doi.org/10.1371/journal.pone.0262973" TargetMode="External"/><Relationship Id="rId44" Type="http://schemas.openxmlformats.org/officeDocument/2006/relationships/hyperlink" Target="https://hal.science/hal-04629828v1" TargetMode="External"/><Relationship Id="rId45" Type="http://schemas.openxmlformats.org/officeDocument/2006/relationships/hyperlink" Target="https://hal.science/hal-03865224v1" TargetMode="External"/><Relationship Id="rId46" Type="http://schemas.openxmlformats.org/officeDocument/2006/relationships/hyperlink" Target="https://hal.science/hal-05168894v1" TargetMode="External"/><Relationship Id="rId47" Type="http://schemas.openxmlformats.org/officeDocument/2006/relationships/hyperlink" Target="https://hal.science/search/index/?q=*&amp;authFullName_s=J&#233;r&#244;me Moreau" TargetMode="External"/><Relationship Id="rId48" Type="http://schemas.openxmlformats.org/officeDocument/2006/relationships/hyperlink" Target="https://hal.science/search/index/?q=*&amp;authFullName_s=Karine Moncea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Léa Bariod</dc:title>
  <dc:description>CV</dc:description>
  <dc:subject/>
  <cp:keywords/>
  <cp:category/>
  <cp:lastModifiedBy/>
  <dcterms:created xsi:type="dcterms:W3CDTF">2026-04-05T05:52:36+02:00</dcterms:created>
  <dcterms:modified xsi:type="dcterms:W3CDTF">2026-04-05T05:52:36+02:00</dcterms:modified>
</cp:coreProperties>
</file>

<file path=docProps/custom.xml><?xml version="1.0" encoding="utf-8"?>
<Properties xmlns="http://schemas.openxmlformats.org/officeDocument/2006/custom-properties" xmlns:vt="http://schemas.openxmlformats.org/officeDocument/2006/docPropsVTypes"/>
</file>