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BERGER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Action: Compassion as a Driver for Marine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IOCAN</w:t>
            </w:r>
            <w:r>
              <w:rPr/>
              <w:t xml:space="preserve">, MDPI,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“Animals Are My Friends”: Exploring the Relationship Between Animal Companionship in Childhood and Moral Concerns in Adulthood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Berger-Meunier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IECA 2025</w:t>
            </w:r>
            <w:r>
              <w:rPr/>
              <w:t xml:space="preserve">, Mar 2025, En ligne, France. pp.2,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⟨10.3390/blsf2025045002⟩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nouvelles technologies, empathie et protection de la biodiversité marine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Département des Sciences de l'éducation</w:t>
            </w:r>
            <w:r>
              <w:rPr/>
              <w:t xml:space="preserve">, Université de Chicoutimi, Sep 2025, Chicoutimi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 et empathie des enfants à l’égard des espèces marines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Intersectoriel en Santé Durable</w:t>
            </w:r>
            <w:r>
              <w:rPr/>
              <w:t xml:space="preserve">, Université de Chicoutimi, Sep 2025, Chicoutimi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et la compassion: clés de la préservation marine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The Relationship Between New Technologies, Empathy and Marine Biodiversity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hal-05549409v1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307v1" TargetMode="External"/><Relationship Id="rId9" Type="http://schemas.openxmlformats.org/officeDocument/2006/relationships/hyperlink" Target="https://hal.science/search/index/?q=*&amp;authFullName_s=L&#233;a Berger Meunier" TargetMode="External"/><Relationship Id="rId10" Type="http://schemas.openxmlformats.org/officeDocument/2006/relationships/hyperlink" Target="https://hal.science/search/index/?q=*&amp;authFullName_s=Nathalie Bonneton-Bott&#233;" TargetMode="External"/><Relationship Id="rId11" Type="http://schemas.openxmlformats.org/officeDocument/2006/relationships/hyperlink" Target="https://hal.science/search/index/?q=*&amp;authFullName_s=Nathalie Marec-Breton" TargetMode="External"/><Relationship Id="rId12" Type="http://schemas.openxmlformats.org/officeDocument/2006/relationships/hyperlink" Target="https://hal.science/hal-05549158v1" TargetMode="External"/><Relationship Id="rId13" Type="http://schemas.openxmlformats.org/officeDocument/2006/relationships/hyperlink" Target="https://hal.science/search/index/?q=*&amp;authFullName_s=L&#233;a Berger-Meunier" TargetMode="External"/><Relationship Id="rId14" Type="http://schemas.openxmlformats.org/officeDocument/2006/relationships/hyperlink" Target="https://hal.science/search/index/?q=*&amp;authFullName_s=David S Smith" TargetMode="External"/><Relationship Id="rId15" Type="http://schemas.openxmlformats.org/officeDocument/2006/relationships/hyperlink" Target="https://dx.doi.org/10.3390/blsf2025045002" TargetMode="External"/><Relationship Id="rId16" Type="http://schemas.openxmlformats.org/officeDocument/2006/relationships/hyperlink" Target="https://hal.science/hal-05549297v1" TargetMode="External"/><Relationship Id="rId17" Type="http://schemas.openxmlformats.org/officeDocument/2006/relationships/hyperlink" Target="https://hal.science/search/index/?q=*&amp;authFullName_s=Nathalie Marec Breton" TargetMode="External"/><Relationship Id="rId18" Type="http://schemas.openxmlformats.org/officeDocument/2006/relationships/hyperlink" Target="https://hal.science/hal-05549182v1" TargetMode="External"/><Relationship Id="rId19" Type="http://schemas.openxmlformats.org/officeDocument/2006/relationships/hyperlink" Target="https://hal.science/hal-05549345v1" TargetMode="External"/><Relationship Id="rId20" Type="http://schemas.openxmlformats.org/officeDocument/2006/relationships/hyperlink" Target="https://hal.science/search/index/?q=*&amp;authFullName_s=Camille Moreau" TargetMode="External"/><Relationship Id="rId21" Type="http://schemas.openxmlformats.org/officeDocument/2006/relationships/hyperlink" Target="https://hal.science/search/index/?q=*&amp;authFullName_s=Tiphaine Birien" TargetMode="External"/><Relationship Id="rId22" Type="http://schemas.openxmlformats.org/officeDocument/2006/relationships/hyperlink" Target="https://hal.science/search/index/?q=*&amp;authFullName_s=Priscilla Steciuk" TargetMode="External"/><Relationship Id="rId23" Type="http://schemas.openxmlformats.org/officeDocument/2006/relationships/hyperlink" Target="https://hal.science/hal-0554940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BERGER MEUNIER</dc:title>
  <dc:description>CV</dc:description>
  <dc:subject/>
  <cp:keywords/>
  <cp:category/>
  <cp:lastModifiedBy/>
  <dcterms:created xsi:type="dcterms:W3CDTF">2026-04-06T08:11:03+02:00</dcterms:created>
  <dcterms:modified xsi:type="dcterms:W3CDTF">2026-04-06T08:11:03+02:00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