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Léa Buttard </w:t>
      </w:r>
      <w:r>
        <w:rPr>
          <w:color w:val="641e6e"/>
        </w:rPr>
        <w:t xml:space="preserve">Doctorante allocataire à l'Université Lumière Lyon 2 (UMR 5648) - cotutelle Université de Grenade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recherche actuelle porte sur &amp;quot;l'étude des pratiques graphiques en al-Andalus : graffiti et plateaux de jeux (Xe - XIIIe siècle)&amp;quot;. Le corpus est principalement fondé sur le site archéologique médiéval islamique d'Albalat, situé en Estrémadure en Espagne. L'étude de ces pratiques permet d'envisager la vie quotidienne des populations d'alors, au travers de leurs expressions graphiques et ludiques.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Albalat : Un édifice singulier du secteur nord</w:t>
              </w:r>
            </w:hyperlink>
          </w:p>
          <w:p>
            <w:pPr/>
            <w:hyperlink r:id="rId8" w:history="1">
              <w:r>
                <w:rPr>
                  <w:color w:val="#410a8c"/>
                  <w:u w:val="single"/>
                </w:rPr>
                <w:t xml:space="preserve">Sophie Gilotte</w:t>
              </w:r>
            </w:hyperlink>
            <w:r>
              <w:rPr/>
              <w:t xml:space="preserve">,</w:t>
            </w:r>
            <w:hyperlink r:id="rId9" w:history="1">
              <w:r>
                <w:rPr>
                  <w:color w:val="#410a8c"/>
                  <w:u w:val="single"/>
                </w:rPr>
                <w:t xml:space="preserve">Léa Buttard</w:t>
              </w:r>
            </w:hyperlink>
            <w:r>
              <w:rPr/>
              <w:t xml:space="preserve">,</w:t>
            </w:r>
            <w:hyperlink r:id="rId10" w:history="1">
              <w:r>
                <w:rPr>
                  <w:color w:val="#410a8c"/>
                  <w:u w:val="single"/>
                </w:rPr>
                <w:t xml:space="preserve">Yasmina Cáceres Gutiérrez</w:t>
              </w:r>
            </w:hyperlink>
            <w:r>
              <w:rPr/>
              <w:t xml:space="preserve">,</w:t>
            </w:r>
            <w:hyperlink r:id="rId11" w:history="1">
              <w:r>
                <w:rPr>
                  <w:color w:val="#410a8c"/>
                  <w:u w:val="single"/>
                </w:rPr>
                <w:t xml:space="preserve">Alberto Llamas Herrero</w:t>
              </w:r>
            </w:hyperlink>
            <w:r>
              <w:rPr/>
              <w:t xml:space="preserve">,</w:t>
            </w:r>
            <w:hyperlink r:id="rId12" w:history="1">
              <w:r>
                <w:rPr>
                  <w:color w:val="#410a8c"/>
                  <w:u w:val="single"/>
                </w:rPr>
                <w:t xml:space="preserve">Alba González Gil</w:t>
              </w:r>
            </w:hyperlink>
          </w:p>
          <w:p>
            <w:pPr/>
            <w:r>
              <w:rPr>
                <w:i w:val="1"/>
                <w:iCs w:val="1"/>
              </w:rPr>
              <w:t xml:space="preserve">Bulletin archéologique des Écoles françaises à l’étranger</w:t>
            </w:r>
            <w:r>
              <w:rPr/>
              <w:t xml:space="preserve">, 2023, </w:t>
            </w:r>
            <w:hyperlink r:id="rId13" w:history="1">
              <w:r>
                <w:rPr>
                  <w:color w:val="#410a8c"/>
                  <w:u w:val="single"/>
                </w:rPr>
                <w:t xml:space="preserve">⟨10.4000/baefe.9435⟩</w:t>
              </w:r>
            </w:hyperlink>
          </w:p>
          <w:p>
            <w:pPr/>
            <w:r>
              <w:rPr/>
              <w:t xml:space="preserve">Article dans une revue</w:t>
            </w:r>
            <w:r>
              <w:rPr/>
              <w:t xml:space="preserve"> (article de synthèse)</w:t>
            </w:r>
          </w:p>
          <w:p>
            <w:pPr/>
            <w:hyperlink r:id="rId7" w:history="1">
              <w:r>
                <w:rPr>
                  <w:color w:val="#410a8c"/>
                  <w:u w:val="single"/>
                </w:rPr>
                <w:t xml:space="preserve">halshs-04264608v1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Proyecto Albalat (Romangordo, España). Memoria de la campaña de 2024</w:t>
              </w:r>
            </w:hyperlink>
          </w:p>
          <w:p>
            <w:pPr/>
            <w:hyperlink r:id="rId8" w:history="1">
              <w:r>
                <w:rPr>
                  <w:color w:val="#410a8c"/>
                  <w:u w:val="single"/>
                </w:rPr>
                <w:t xml:space="preserve">Sophie Gilotte</w:t>
              </w:r>
            </w:hyperlink>
            <w:r>
              <w:rPr/>
              <w:t xml:space="preserve">,</w:t>
            </w:r>
            <w:hyperlink r:id="rId11" w:history="1">
              <w:r>
                <w:rPr>
                  <w:color w:val="#410a8c"/>
                  <w:u w:val="single"/>
                </w:rPr>
                <w:t xml:space="preserve">Alberto Llamas Herrero</w:t>
              </w:r>
            </w:hyperlink>
            <w:r>
              <w:rPr/>
              <w:t xml:space="preserve">,</w:t>
            </w:r>
            <w:hyperlink r:id="rId15" w:history="1">
              <w:r>
                <w:rPr>
                  <w:color w:val="#410a8c"/>
                  <w:u w:val="single"/>
                </w:rPr>
                <w:t xml:space="preserve">Juliette Knockaert</w:t>
              </w:r>
            </w:hyperlink>
            <w:r>
              <w:rPr/>
              <w:t xml:space="preserve">,</w:t>
            </w:r>
            <w:hyperlink r:id="rId16" w:history="1">
              <w:r>
                <w:rPr>
                  <w:color w:val="#410a8c"/>
                  <w:u w:val="single"/>
                </w:rPr>
                <w:t xml:space="preserve">José Antonio Garrido García</w:t>
              </w:r>
            </w:hyperlink>
            <w:r>
              <w:rPr/>
              <w:t xml:space="preserve">,</w:t>
            </w:r>
            <w:hyperlink r:id="rId17" w:history="1">
              <w:r>
                <w:rPr>
                  <w:color w:val="#410a8c"/>
                  <w:u w:val="single"/>
                </w:rPr>
                <w:t xml:space="preserve">Rubén Bueno Riesco</w:t>
              </w:r>
            </w:hyperlink>
            <w:r>
              <w:rPr/>
              <w:t xml:space="preserve">et al.</w:t>
            </w:r>
          </w:p>
          <w:p>
            <w:pPr/>
            <w:r>
              <w:rPr/>
              <w:t xml:space="preserve">rapport remis à la Dirección General de General de Bibliotecas, Museos y Patrimonio Cultural du gouvernement autonome d'Estrémadure, Espagne. 2025, pp.231</w:t>
            </w:r>
          </w:p>
          <w:p>
            <w:pPr/>
            <w:r>
              <w:rPr/>
              <w:t xml:space="preserve">Rapport</w:t>
            </w:r>
            <w:r>
              <w:rPr/>
              <w:t xml:space="preserve"> (rapport de recherche)</w:t>
            </w:r>
          </w:p>
          <w:p>
            <w:pPr/>
            <w:hyperlink r:id="rId14" w:history="1">
              <w:r>
                <w:rPr>
                  <w:color w:val="#410a8c"/>
                  <w:u w:val="single"/>
                </w:rPr>
                <w:t xml:space="preserve">halshs-05464934v1</w:t>
              </w:r>
            </w:hyperlink>
          </w:p>
        </w:tc>
      </w:tr>
      <w:tr>
        <w:trPr/>
        <w:tc>
          <w:tcPr>
            <w:noWrap/>
          </w:tcPr>
          <w:p>
            <w:pPr>
              <w:spacing w:after="200"/>
            </w:pPr>
            <w:hyperlink r:id="rId18" w:history="1">
              <w:r>
                <w:rPr>
                  <w:color w:val="1e198e"/>
                  <w:b w:val="1"/>
                  <w:bCs w:val="1"/>
                  <w:u w:val="single"/>
                </w:rPr>
                <w:t xml:space="preserve">Proyecto Albalat (Romangordo, España). Memoria de la campaña de 2023</w:t>
              </w:r>
            </w:hyperlink>
          </w:p>
          <w:p>
            <w:pPr/>
            <w:hyperlink r:id="rId8" w:history="1">
              <w:r>
                <w:rPr>
                  <w:color w:val="#410a8c"/>
                  <w:u w:val="single"/>
                </w:rPr>
                <w:t xml:space="preserve">Sophie Gilotte</w:t>
              </w:r>
            </w:hyperlink>
            <w:r>
              <w:rPr/>
              <w:t xml:space="preserve">,</w:t>
            </w:r>
            <w:hyperlink r:id="rId9" w:history="1">
              <w:r>
                <w:rPr>
                  <w:color w:val="#410a8c"/>
                  <w:u w:val="single"/>
                </w:rPr>
                <w:t xml:space="preserve">Léa Buttard</w:t>
              </w:r>
            </w:hyperlink>
            <w:r>
              <w:rPr/>
              <w:t xml:space="preserve">,</w:t>
            </w:r>
            <w:hyperlink r:id="rId12" w:history="1">
              <w:r>
                <w:rPr>
                  <w:color w:val="#410a8c"/>
                  <w:u w:val="single"/>
                </w:rPr>
                <w:t xml:space="preserve">Alba González Gil</w:t>
              </w:r>
            </w:hyperlink>
            <w:r>
              <w:rPr/>
              <w:t xml:space="preserve">,</w:t>
            </w:r>
            <w:hyperlink r:id="rId11" w:history="1">
              <w:r>
                <w:rPr>
                  <w:color w:val="#410a8c"/>
                  <w:u w:val="single"/>
                </w:rPr>
                <w:t xml:space="preserve">Alberto Llamas Herrero</w:t>
              </w:r>
            </w:hyperlink>
            <w:r>
              <w:rPr/>
              <w:t xml:space="preserve">,</w:t>
            </w:r>
            <w:hyperlink r:id="rId15" w:history="1">
              <w:r>
                <w:rPr>
                  <w:color w:val="#410a8c"/>
                  <w:u w:val="single"/>
                </w:rPr>
                <w:t xml:space="preserve">Juliette Knockaert</w:t>
              </w:r>
            </w:hyperlink>
            <w:r>
              <w:rPr/>
              <w:t xml:space="preserve">et al.</w:t>
            </w:r>
          </w:p>
          <w:p>
            <w:pPr/>
            <w:r>
              <w:rPr/>
              <w:t xml:space="preserve">rapport remis à la Dirección General de General de Bibliotecas, Museos y Patrimonio Cultural du gouvernement autonome d'Estrémadure, Espagne. 2024, pp.267</w:t>
            </w:r>
          </w:p>
          <w:p>
            <w:pPr/>
            <w:r>
              <w:rPr/>
              <w:t xml:space="preserve">Rapport</w:t>
            </w:r>
            <w:r>
              <w:rPr/>
              <w:t xml:space="preserve"> (rapport de recherche)</w:t>
            </w:r>
          </w:p>
          <w:p>
            <w:pPr/>
            <w:hyperlink r:id="rId18" w:history="1">
              <w:r>
                <w:rPr>
                  <w:color w:val="#410a8c"/>
                  <w:u w:val="single"/>
                </w:rPr>
                <w:t xml:space="preserve">halshs-04853581v1</w:t>
              </w:r>
            </w:hyperlink>
          </w:p>
        </w:tc>
      </w:tr>
      <w:tr>
        <w:trPr/>
        <w:tc>
          <w:tcPr>
            <w:noWrap/>
          </w:tcPr>
          <w:p>
            <w:pPr>
              <w:spacing w:after="200"/>
            </w:pPr>
            <w:hyperlink r:id="rId19" w:history="1">
              <w:r>
                <w:rPr>
                  <w:color w:val="1e198e"/>
                  <w:b w:val="1"/>
                  <w:bCs w:val="1"/>
                  <w:u w:val="single"/>
                </w:rPr>
                <w:t xml:space="preserve">Mission archéologique Albalat (Romangordo, Espagne). Rapport synthétique 2024</w:t>
              </w:r>
            </w:hyperlink>
          </w:p>
          <w:p>
            <w:pPr/>
            <w:hyperlink r:id="rId8" w:history="1">
              <w:r>
                <w:rPr>
                  <w:color w:val="#410a8c"/>
                  <w:u w:val="single"/>
                </w:rPr>
                <w:t xml:space="preserve">Sophie Gilotte</w:t>
              </w:r>
            </w:hyperlink>
            <w:r>
              <w:rPr/>
              <w:t xml:space="preserve">,</w:t>
            </w:r>
            <w:hyperlink r:id="rId11" w:history="1">
              <w:r>
                <w:rPr>
                  <w:color w:val="#410a8c"/>
                  <w:u w:val="single"/>
                </w:rPr>
                <w:t xml:space="preserve">Alberto Llamas Herrero</w:t>
              </w:r>
            </w:hyperlink>
            <w:r>
              <w:rPr/>
              <w:t xml:space="preserve">,</w:t>
            </w:r>
            <w:hyperlink r:id="rId20" w:history="1">
              <w:r>
                <w:rPr>
                  <w:color w:val="#410a8c"/>
                  <w:u w:val="single"/>
                </w:rPr>
                <w:t xml:space="preserve">Catherine Richarté-Manfredi</w:t>
              </w:r>
            </w:hyperlink>
            <w:r>
              <w:rPr/>
              <w:t xml:space="preserve">,</w:t>
            </w:r>
            <w:hyperlink r:id="rId21" w:history="1">
              <w:r>
                <w:rPr>
                  <w:color w:val="#410a8c"/>
                  <w:u w:val="single"/>
                </w:rPr>
                <w:t xml:space="preserve">Claudio Capelli</w:t>
              </w:r>
            </w:hyperlink>
            <w:r>
              <w:rPr/>
              <w:t xml:space="preserve">,</w:t>
            </w:r>
            <w:hyperlink r:id="rId22" w:history="1">
              <w:r>
                <w:rPr>
                  <w:color w:val="#410a8c"/>
                  <w:u w:val="single"/>
                </w:rPr>
                <w:t xml:space="preserve">Nicolas Garnier</w:t>
              </w:r>
            </w:hyperlink>
            <w:r>
              <w:rPr/>
              <w:t xml:space="preserve">et al.</w:t>
            </w:r>
          </w:p>
          <w:p>
            <w:pPr/>
            <w:r>
              <w:rPr/>
              <w:t xml:space="preserve">MEAE; CASA DE VELAZQUEZ; UMR 5648; COMMUNE DE ROMANGORDO; CENTRALE NUCLÉAIRE D'ALMARAZ; ASOCIACIÓN MADINAT ALBALAT. 2024, pp.60</w:t>
            </w:r>
          </w:p>
          <w:p>
            <w:pPr/>
            <w:r>
              <w:rPr/>
              <w:t xml:space="preserve">Rapport</w:t>
            </w:r>
            <w:r>
              <w:rPr/>
              <w:t xml:space="preserve"> (rapport de recherche)</w:t>
            </w:r>
          </w:p>
          <w:p>
            <w:pPr/>
            <w:hyperlink r:id="rId19" w:history="1">
              <w:r>
                <w:rPr>
                  <w:color w:val="#410a8c"/>
                  <w:u w:val="single"/>
                </w:rPr>
                <w:t xml:space="preserve">halshs-04853570v1</w:t>
              </w:r>
            </w:hyperlink>
          </w:p>
        </w:tc>
      </w:tr>
      <w:tr>
        <w:trPr/>
        <w:tc>
          <w:tcPr>
            <w:noWrap/>
          </w:tcPr>
          <w:p>
            <w:pPr>
              <w:spacing w:after="200"/>
            </w:pPr>
            <w:hyperlink r:id="rId23" w:history="1">
              <w:r>
                <w:rPr>
                  <w:color w:val="1e198e"/>
                  <w:b w:val="1"/>
                  <w:bCs w:val="1"/>
                  <w:u w:val="single"/>
                </w:rPr>
                <w:t xml:space="preserve">Mission archéologique Albalat (Romangordo, Espagne). Rapport synthétique 2023</w:t>
              </w:r>
            </w:hyperlink>
          </w:p>
          <w:p>
            <w:pPr/>
            <w:hyperlink r:id="rId8" w:history="1">
              <w:r>
                <w:rPr>
                  <w:color w:val="#410a8c"/>
                  <w:u w:val="single"/>
                </w:rPr>
                <w:t xml:space="preserve">Sophie Gilotte</w:t>
              </w:r>
            </w:hyperlink>
            <w:r>
              <w:rPr/>
              <w:t xml:space="preserve">,</w:t>
            </w:r>
            <w:hyperlink r:id="rId9" w:history="1">
              <w:r>
                <w:rPr>
                  <w:color w:val="#410a8c"/>
                  <w:u w:val="single"/>
                </w:rPr>
                <w:t xml:space="preserve">Léa Buttard</w:t>
              </w:r>
            </w:hyperlink>
            <w:r>
              <w:rPr/>
              <w:t xml:space="preserve">,</w:t>
            </w:r>
            <w:hyperlink r:id="rId10" w:history="1">
              <w:r>
                <w:rPr>
                  <w:color w:val="#410a8c"/>
                  <w:u w:val="single"/>
                </w:rPr>
                <w:t xml:space="preserve">Yasmina Cáceres Gutiérrez</w:t>
              </w:r>
            </w:hyperlink>
            <w:r>
              <w:rPr/>
              <w:t xml:space="preserve">,</w:t>
            </w:r>
            <w:hyperlink r:id="rId24" w:history="1">
              <w:r>
                <w:rPr>
                  <w:color w:val="#410a8c"/>
                  <w:u w:val="single"/>
                </w:rPr>
                <w:t xml:space="preserve">Adam Gagneux</w:t>
              </w:r>
            </w:hyperlink>
            <w:r>
              <w:rPr/>
              <w:t xml:space="preserve">,</w:t>
            </w:r>
            <w:hyperlink r:id="rId22" w:history="1">
              <w:r>
                <w:rPr>
                  <w:color w:val="#410a8c"/>
                  <w:u w:val="single"/>
                </w:rPr>
                <w:t xml:space="preserve">Nicolas Garnier</w:t>
              </w:r>
            </w:hyperlink>
            <w:r>
              <w:rPr/>
              <w:t xml:space="preserve">et al.</w:t>
            </w:r>
          </w:p>
          <w:p>
            <w:pPr/>
            <w:r>
              <w:rPr/>
              <w:t xml:space="preserve">rapport remis à la commission consultative des fouilles archéologiques à l'étranger, MEAE. 2023, pp.67</w:t>
            </w:r>
          </w:p>
          <w:p>
            <w:pPr/>
            <w:r>
              <w:rPr/>
              <w:t xml:space="preserve">Rapport</w:t>
            </w:r>
            <w:r>
              <w:rPr/>
              <w:t xml:space="preserve"> (rapport de recherche)</w:t>
            </w:r>
          </w:p>
          <w:p>
            <w:pPr/>
            <w:hyperlink r:id="rId23" w:history="1">
              <w:r>
                <w:rPr>
                  <w:color w:val="#410a8c"/>
                  <w:u w:val="single"/>
                </w:rPr>
                <w:t xml:space="preserve">halshs-04334146v1</w:t>
              </w:r>
            </w:hyperlink>
          </w:p>
        </w:tc>
      </w:tr>
      <w:tr>
        <w:trPr/>
        <w:tc>
          <w:tcPr>
            <w:noWrap/>
          </w:tcPr>
          <w:p>
            <w:pPr>
              <w:spacing w:after="200"/>
            </w:pPr>
            <w:hyperlink r:id="rId25" w:history="1">
              <w:r>
                <w:rPr>
                  <w:color w:val="1e198e"/>
                  <w:b w:val="1"/>
                  <w:bCs w:val="1"/>
                  <w:u w:val="single"/>
                </w:rPr>
                <w:t xml:space="preserve">Proyecto Albalat (Romangordo, España). Memoria de la campaña de 2022</w:t>
              </w:r>
            </w:hyperlink>
          </w:p>
          <w:p>
            <w:pPr/>
            <w:hyperlink r:id="rId8" w:history="1">
              <w:r>
                <w:rPr>
                  <w:color w:val="#410a8c"/>
                  <w:u w:val="single"/>
                </w:rPr>
                <w:t xml:space="preserve">Sophie Gilotte</w:t>
              </w:r>
            </w:hyperlink>
            <w:r>
              <w:rPr/>
              <w:t xml:space="preserve">,</w:t>
            </w:r>
            <w:hyperlink r:id="rId9" w:history="1">
              <w:r>
                <w:rPr>
                  <w:color w:val="#410a8c"/>
                  <w:u w:val="single"/>
                </w:rPr>
                <w:t xml:space="preserve">Léa Buttard</w:t>
              </w:r>
            </w:hyperlink>
            <w:r>
              <w:rPr/>
              <w:t xml:space="preserve">,</w:t>
            </w:r>
            <w:hyperlink r:id="rId12" w:history="1">
              <w:r>
                <w:rPr>
                  <w:color w:val="#410a8c"/>
                  <w:u w:val="single"/>
                </w:rPr>
                <w:t xml:space="preserve">Alba González Gil</w:t>
              </w:r>
            </w:hyperlink>
            <w:r>
              <w:rPr/>
              <w:t xml:space="preserve">,</w:t>
            </w:r>
            <w:hyperlink r:id="rId11" w:history="1">
              <w:r>
                <w:rPr>
                  <w:color w:val="#410a8c"/>
                  <w:u w:val="single"/>
                </w:rPr>
                <w:t xml:space="preserve">Alberto Llamas Herrero</w:t>
              </w:r>
            </w:hyperlink>
            <w:r>
              <w:rPr/>
              <w:t xml:space="preserve">,</w:t>
            </w:r>
            <w:hyperlink r:id="rId26"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25" w:history="1">
              <w:r>
                <w:rPr>
                  <w:color w:val="#410a8c"/>
                  <w:u w:val="single"/>
                </w:rPr>
                <w:t xml:space="preserve">halshs-04334158v1</w:t>
              </w:r>
            </w:hyperlink>
          </w:p>
        </w:tc>
      </w:tr>
      <w:tr>
        <w:trPr/>
        <w:tc>
          <w:tcPr>
            <w:noWrap/>
          </w:tcPr>
          <w:p>
            <w:pPr>
              <w:spacing w:after="200"/>
            </w:pPr>
            <w:hyperlink r:id="rId27" w:history="1">
              <w:r>
                <w:rPr>
                  <w:color w:val="1e198e"/>
                  <w:b w:val="1"/>
                  <w:bCs w:val="1"/>
                  <w:u w:val="single"/>
                </w:rPr>
                <w:t xml:space="preserve">Proyecto Albalat (Romangordo, España). Memoria de la campaña de 2021</w:t>
              </w:r>
            </w:hyperlink>
          </w:p>
          <w:p>
            <w:pPr/>
            <w:hyperlink r:id="rId8" w:history="1">
              <w:r>
                <w:rPr>
                  <w:color w:val="#410a8c"/>
                  <w:u w:val="single"/>
                </w:rPr>
                <w:t xml:space="preserve">Sophie Gilotte</w:t>
              </w:r>
            </w:hyperlink>
            <w:r>
              <w:rPr/>
              <w:t xml:space="preserve">,</w:t>
            </w:r>
            <w:hyperlink r:id="rId9" w:history="1">
              <w:r>
                <w:rPr>
                  <w:color w:val="#410a8c"/>
                  <w:u w:val="single"/>
                </w:rPr>
                <w:t xml:space="preserve">Léa Buttard</w:t>
              </w:r>
            </w:hyperlink>
            <w:r>
              <w:rPr/>
              <w:t xml:space="preserve">,</w:t>
            </w:r>
            <w:hyperlink r:id="rId10" w:history="1">
              <w:r>
                <w:rPr>
                  <w:color w:val="#410a8c"/>
                  <w:u w:val="single"/>
                </w:rPr>
                <w:t xml:space="preserve">Yasmina Cáceres Gutiérrez</w:t>
              </w:r>
            </w:hyperlink>
            <w:r>
              <w:rPr/>
              <w:t xml:space="preserve">,</w:t>
            </w:r>
            <w:hyperlink r:id="rId21" w:history="1">
              <w:r>
                <w:rPr>
                  <w:color w:val="#410a8c"/>
                  <w:u w:val="single"/>
                </w:rPr>
                <w:t xml:space="preserve">Claudio Capelli</w:t>
              </w:r>
            </w:hyperlink>
            <w:r>
              <w:rPr/>
              <w:t xml:space="preserve">,</w:t>
            </w:r>
            <w:hyperlink r:id="rId28" w:history="1">
              <w:r>
                <w:rPr>
                  <w:color w:val="#410a8c"/>
                  <w:u w:val="single"/>
                </w:rPr>
                <w:t xml:space="preserve">Marie-Astrid Chazottes</w:t>
              </w:r>
            </w:hyperlink>
            <w:r>
              <w:rPr/>
              <w:t xml:space="preserve">et al.</w:t>
            </w:r>
          </w:p>
          <w:p>
            <w:pPr/>
            <w:r>
              <w:rPr/>
              <w:t xml:space="preserve">Consejería de Cultura de la Junta de Extremadura. 2022, 237 p</w:t>
            </w:r>
          </w:p>
          <w:p>
            <w:pPr/>
            <w:r>
              <w:rPr/>
              <w:t xml:space="preserve">Rapport</w:t>
            </w:r>
            <w:r>
              <w:rPr/>
              <w:t xml:space="preserve"> (rapport de recherche)</w:t>
            </w:r>
          </w:p>
          <w:p>
            <w:pPr/>
            <w:hyperlink r:id="rId27" w:history="1">
              <w:r>
                <w:rPr>
                  <w:color w:val="#410a8c"/>
                  <w:u w:val="single"/>
                </w:rPr>
                <w:t xml:space="preserve">halshs-03912713v1</w:t>
              </w:r>
            </w:hyperlink>
          </w:p>
        </w:tc>
      </w:tr>
      <w:tr>
        <w:trPr/>
        <w:tc>
          <w:tcPr>
            <w:noWrap/>
          </w:tcPr>
          <w:p>
            <w:pPr>
              <w:spacing w:after="200"/>
            </w:pPr>
            <w:hyperlink r:id="rId29" w:history="1">
              <w:r>
                <w:rPr>
                  <w:color w:val="1e198e"/>
                  <w:b w:val="1"/>
                  <w:bCs w:val="1"/>
                  <w:u w:val="single"/>
                </w:rPr>
                <w:t xml:space="preserve">Mission archéologique Albalat (Romangordo, Espagne). Rapport synthétique 2022</w:t>
              </w:r>
            </w:hyperlink>
          </w:p>
          <w:p>
            <w:pPr/>
            <w:hyperlink r:id="rId8" w:history="1">
              <w:r>
                <w:rPr>
                  <w:color w:val="#410a8c"/>
                  <w:u w:val="single"/>
                </w:rPr>
                <w:t xml:space="preserve">Sophie Gilotte</w:t>
              </w:r>
            </w:hyperlink>
            <w:r>
              <w:rPr/>
              <w:t xml:space="preserve">,</w:t>
            </w:r>
            <w:hyperlink r:id="rId9" w:history="1">
              <w:r>
                <w:rPr>
                  <w:color w:val="#410a8c"/>
                  <w:u w:val="single"/>
                </w:rPr>
                <w:t xml:space="preserve">Léa Buttard</w:t>
              </w:r>
            </w:hyperlink>
            <w:r>
              <w:rPr/>
              <w:t xml:space="preserve">,</w:t>
            </w:r>
            <w:hyperlink r:id="rId11" w:history="1">
              <w:r>
                <w:rPr>
                  <w:color w:val="#410a8c"/>
                  <w:u w:val="single"/>
                </w:rPr>
                <w:t xml:space="preserve">Alberto Llamas Herrero</w:t>
              </w:r>
            </w:hyperlink>
            <w:r>
              <w:rPr/>
              <w:t xml:space="preserve">,</w:t>
            </w:r>
            <w:hyperlink r:id="rId12" w:history="1">
              <w:r>
                <w:rPr>
                  <w:color w:val="#410a8c"/>
                  <w:u w:val="single"/>
                </w:rPr>
                <w:t xml:space="preserve">Alba González Gil</w:t>
              </w:r>
            </w:hyperlink>
            <w:r>
              <w:rPr/>
              <w:t xml:space="preserve">,</w:t>
            </w:r>
            <w:hyperlink r:id="rId30"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29" w:history="1">
              <w:r>
                <w:rPr>
                  <w:color w:val="#410a8c"/>
                  <w:u w:val="single"/>
                </w:rPr>
                <w:t xml:space="preserve">halshs-03911737v1</w:t>
              </w:r>
            </w:hyperlink>
          </w:p>
        </w:tc>
      </w:tr>
      <w:tr>
        <w:trPr/>
        <w:tc>
          <w:tcPr>
            <w:noWrap/>
          </w:tcPr>
          <w:p>
            <w:pPr>
              <w:spacing w:after="200"/>
            </w:pPr>
            <w:hyperlink r:id="rId31" w:history="1">
              <w:r>
                <w:rPr>
                  <w:color w:val="1e198e"/>
                  <w:b w:val="1"/>
                  <w:bCs w:val="1"/>
                  <w:u w:val="single"/>
                </w:rPr>
                <w:t xml:space="preserve">Mission archéologique Albalat (Romangordo, Espagne). Rapport synthétique 2021</w:t>
              </w:r>
            </w:hyperlink>
          </w:p>
          <w:p>
            <w:pPr/>
            <w:hyperlink r:id="rId8" w:history="1">
              <w:r>
                <w:rPr>
                  <w:color w:val="#410a8c"/>
                  <w:u w:val="single"/>
                </w:rPr>
                <w:t xml:space="preserve">Sophie Gilotte</w:t>
              </w:r>
            </w:hyperlink>
            <w:r>
              <w:rPr/>
              <w:t xml:space="preserve">,</w:t>
            </w:r>
            <w:hyperlink r:id="rId9" w:history="1">
              <w:r>
                <w:rPr>
                  <w:color w:val="#410a8c"/>
                  <w:u w:val="single"/>
                </w:rPr>
                <w:t xml:space="preserve">Léa Buttard</w:t>
              </w:r>
            </w:hyperlink>
            <w:r>
              <w:rPr/>
              <w:t xml:space="preserve">,</w:t>
            </w:r>
            <w:hyperlink r:id="rId32" w:history="1">
              <w:r>
                <w:rPr>
                  <w:color w:val="#410a8c"/>
                  <w:u w:val="single"/>
                </w:rPr>
                <w:t xml:space="preserve">Catherine Richarte-Manfredi</w:t>
              </w:r>
            </w:hyperlink>
            <w:r>
              <w:rPr/>
              <w:t xml:space="preserve">,</w:t>
            </w:r>
            <w:hyperlink r:id="rId11" w:history="1">
              <w:r>
                <w:rPr>
                  <w:color w:val="#410a8c"/>
                  <w:u w:val="single"/>
                </w:rPr>
                <w:t xml:space="preserve">Alberto Llamas Herrero</w:t>
              </w:r>
            </w:hyperlink>
            <w:r>
              <w:rPr/>
              <w:t xml:space="preserve">,</w:t>
            </w:r>
            <w:hyperlink r:id="rId12" w:history="1">
              <w:r>
                <w:rPr>
                  <w:color w:val="#410a8c"/>
                  <w:u w:val="single"/>
                </w:rPr>
                <w:t xml:space="preserve">Alba González Gil</w:t>
              </w:r>
            </w:hyperlink>
            <w:r>
              <w:rPr/>
              <w:t xml:space="preserve">et al.</w:t>
            </w:r>
          </w:p>
          <w:p>
            <w:pPr/>
            <w:r>
              <w:rPr/>
              <w:t xml:space="preserve">[Rapport de recherche] Casa de Velázquez; MEAE. 2021, pp.88</w:t>
            </w:r>
          </w:p>
          <w:p>
            <w:pPr/>
            <w:r>
              <w:rPr/>
              <w:t xml:space="preserve">Rapport</w:t>
            </w:r>
            <w:r>
              <w:rPr/>
              <w:t xml:space="preserve"> (rapport de recherche)</w:t>
            </w:r>
          </w:p>
          <w:p>
            <w:pPr/>
            <w:hyperlink r:id="rId31" w:history="1">
              <w:r>
                <w:rPr>
                  <w:color w:val="#410a8c"/>
                  <w:u w:val="single"/>
                </w:rPr>
                <w:t xml:space="preserve">halshs-03500903v1</w:t>
              </w:r>
            </w:hyperlink>
          </w:p>
        </w:tc>
      </w:tr>
      <w:tr>
        <w:trPr/>
        <w:tc>
          <w:tcPr>
            <w:noWrap/>
          </w:tcPr>
          <w:p>
            <w:pPr>
              <w:spacing w:after="200"/>
            </w:pPr>
            <w:hyperlink r:id="rId33" w:history="1">
              <w:r>
                <w:rPr>
                  <w:color w:val="1e198e"/>
                  <w:b w:val="1"/>
                  <w:bCs w:val="1"/>
                  <w:u w:val="single"/>
                </w:rPr>
                <w:t xml:space="preserve">Memoria de la actuación « Excavación arqueológica en el yacimiento de Albalat (Romangordo, Cáceres). Campaña 2019 »</w:t>
              </w:r>
            </w:hyperlink>
          </w:p>
          <w:p>
            <w:pPr/>
            <w:hyperlink r:id="rId8" w:history="1">
              <w:r>
                <w:rPr>
                  <w:color w:val="#410a8c"/>
                  <w:u w:val="single"/>
                </w:rPr>
                <w:t xml:space="preserve">Sophie Gilotte</w:t>
              </w:r>
            </w:hyperlink>
            <w:r>
              <w:rPr/>
              <w:t xml:space="preserve">,</w:t>
            </w:r>
            <w:hyperlink r:id="rId34" w:history="1">
              <w:r>
                <w:rPr>
                  <w:color w:val="#410a8c"/>
                  <w:u w:val="single"/>
                </w:rPr>
                <w:t xml:space="preserve">Carlo Bottaini</w:t>
              </w:r>
            </w:hyperlink>
            <w:r>
              <w:rPr/>
              <w:t xml:space="preserve">,</w:t>
            </w:r>
            <w:hyperlink r:id="rId9" w:history="1">
              <w:r>
                <w:rPr>
                  <w:color w:val="#410a8c"/>
                  <w:u w:val="single"/>
                </w:rPr>
                <w:t xml:space="preserve">Léa Buttard</w:t>
              </w:r>
            </w:hyperlink>
            <w:r>
              <w:rPr/>
              <w:t xml:space="preserve">,</w:t>
            </w:r>
            <w:hyperlink r:id="rId22" w:history="1">
              <w:r>
                <w:rPr>
                  <w:color w:val="#410a8c"/>
                  <w:u w:val="single"/>
                </w:rPr>
                <w:t xml:space="preserve">Nicolas Garnier</w:t>
              </w:r>
            </w:hyperlink>
            <w:r>
              <w:rPr/>
              <w:t xml:space="preserve">,</w:t>
            </w:r>
            <w:hyperlink r:id="rId30" w:history="1">
              <w:r>
                <w:rPr>
                  <w:color w:val="#410a8c"/>
                  <w:u w:val="single"/>
                </w:rPr>
                <w:t xml:space="preserve">José A. Garrido García</w:t>
              </w:r>
            </w:hyperlink>
            <w:r>
              <w:rPr/>
              <w:t xml:space="preserve">et al.</w:t>
            </w:r>
          </w:p>
          <w:p>
            <w:pPr/>
            <w:r>
              <w:rPr/>
              <w:t xml:space="preserve">[reportType_6] Consejería de Cultura de la Junta de Extremadura. 2020, 323 p. + 42 p</w:t>
            </w:r>
          </w:p>
          <w:p>
            <w:pPr/>
            <w:r>
              <w:rPr/>
              <w:t xml:space="preserve">Rapport</w:t>
            </w:r>
            <w:r>
              <w:rPr/>
              <w:t xml:space="preserve"> (rapport de recherche)</w:t>
            </w:r>
          </w:p>
          <w:p>
            <w:pPr/>
            <w:hyperlink r:id="rId33" w:history="1">
              <w:r>
                <w:rPr>
                  <w:color w:val="#410a8c"/>
                  <w:u w:val="single"/>
                </w:rPr>
                <w:t xml:space="preserve">halshs-02981054v1</w:t>
              </w:r>
            </w:hyperlink>
          </w:p>
        </w:tc>
      </w:tr>
      <w:tr>
        <w:trPr/>
        <w:tc>
          <w:tcPr>
            <w:noWrap/>
          </w:tcPr>
          <w:p>
            <w:pPr>
              <w:spacing w:after="200"/>
            </w:pPr>
            <w:hyperlink r:id="rId35" w:history="1">
              <w:r>
                <w:rPr>
                  <w:color w:val="1e198e"/>
                  <w:b w:val="1"/>
                  <w:bCs w:val="1"/>
                  <w:u w:val="single"/>
                </w:rPr>
                <w:t xml:space="preserve">Memoria de la actuación « Excavación arqueológica en el yacimiento de Albalat (Romangordo, Cáceres). Campaña 2018 »</w:t>
              </w:r>
            </w:hyperlink>
          </w:p>
          <w:p>
            <w:pPr/>
            <w:hyperlink r:id="rId8" w:history="1">
              <w:r>
                <w:rPr>
                  <w:color w:val="#410a8c"/>
                  <w:u w:val="single"/>
                </w:rPr>
                <w:t xml:space="preserve">Sophie Gilotte</w:t>
              </w:r>
            </w:hyperlink>
            <w:r>
              <w:rPr/>
              <w:t xml:space="preserve">,</w:t>
            </w:r>
            <w:hyperlink r:id="rId34" w:history="1">
              <w:r>
                <w:rPr>
                  <w:color w:val="#410a8c"/>
                  <w:u w:val="single"/>
                </w:rPr>
                <w:t xml:space="preserve">Carlo Bottaini</w:t>
              </w:r>
            </w:hyperlink>
            <w:r>
              <w:rPr/>
              <w:t xml:space="preserve">,</w:t>
            </w:r>
            <w:hyperlink r:id="rId9" w:history="1">
              <w:r>
                <w:rPr>
                  <w:color w:val="#410a8c"/>
                  <w:u w:val="single"/>
                </w:rPr>
                <w:t xml:space="preserve">Léa Buttard</w:t>
              </w:r>
            </w:hyperlink>
            <w:r>
              <w:rPr/>
              <w:t xml:space="preserve">,</w:t>
            </w:r>
            <w:hyperlink r:id="rId10" w:history="1">
              <w:r>
                <w:rPr>
                  <w:color w:val="#410a8c"/>
                  <w:u w:val="single"/>
                </w:rPr>
                <w:t xml:space="preserve">Yasmina Cáceres Gutiérrez</w:t>
              </w:r>
            </w:hyperlink>
            <w:r>
              <w:rPr/>
              <w:t xml:space="preserve">,</w:t>
            </w:r>
            <w:hyperlink r:id="rId36" w:history="1">
              <w:r>
                <w:rPr>
                  <w:color w:val="#410a8c"/>
                  <w:u w:val="single"/>
                </w:rPr>
                <w:t xml:space="preserve">Alberto Canto García</w:t>
              </w:r>
            </w:hyperlink>
            <w:r>
              <w:rPr/>
              <w:t xml:space="preserve">et al.</w:t>
            </w:r>
          </w:p>
          <w:p>
            <w:pPr/>
            <w:r>
              <w:rPr/>
              <w:t xml:space="preserve">[reportType_6] Consejería de Cultura de la Junta de Extremadura. 2019, 318 p. + 20 p</w:t>
            </w:r>
          </w:p>
          <w:p>
            <w:pPr/>
            <w:r>
              <w:rPr/>
              <w:t xml:space="preserve">Rapport</w:t>
            </w:r>
            <w:r>
              <w:rPr/>
              <w:t xml:space="preserve"> (rapport de recherche)</w:t>
            </w:r>
          </w:p>
          <w:p>
            <w:pPr/>
            <w:hyperlink r:id="rId35" w:history="1">
              <w:r>
                <w:rPr>
                  <w:color w:val="#410a8c"/>
                  <w:u w:val="single"/>
                </w:rPr>
                <w:t xml:space="preserve">halshs-04939670v1</w:t>
              </w:r>
            </w:hyperlink>
          </w:p>
        </w:tc>
      </w:tr>
      <w:tr>
        <w:trPr/>
        <w:tc>
          <w:tcPr>
            <w:noWrap/>
          </w:tcPr>
          <w:p>
            <w:pPr>
              <w:spacing w:after="200"/>
            </w:pPr>
            <w:hyperlink r:id="rId37" w:history="1">
              <w:r>
                <w:rPr>
                  <w:color w:val="1e198e"/>
                  <w:b w:val="1"/>
                  <w:bCs w:val="1"/>
                  <w:u w:val="single"/>
                </w:rPr>
                <w:t xml:space="preserve">Mission archéologique Albalat (Romangordo, Espagne). Rapport synthétique 2018</w:t>
              </w:r>
            </w:hyperlink>
          </w:p>
          <w:p>
            <w:pPr/>
            <w:hyperlink r:id="rId8" w:history="1">
              <w:r>
                <w:rPr>
                  <w:color w:val="#410a8c"/>
                  <w:u w:val="single"/>
                </w:rPr>
                <w:t xml:space="preserve">Sophie Gilotte</w:t>
              </w:r>
            </w:hyperlink>
            <w:r>
              <w:rPr/>
              <w:t xml:space="preserve">,</w:t>
            </w:r>
            <w:hyperlink r:id="rId34" w:history="1">
              <w:r>
                <w:rPr>
                  <w:color w:val="#410a8c"/>
                  <w:u w:val="single"/>
                </w:rPr>
                <w:t xml:space="preserve">Carlo Bottaini</w:t>
              </w:r>
            </w:hyperlink>
            <w:r>
              <w:rPr/>
              <w:t xml:space="preserve">,</w:t>
            </w:r>
            <w:hyperlink r:id="rId9" w:history="1">
              <w:r>
                <w:rPr>
                  <w:color w:val="#410a8c"/>
                  <w:u w:val="single"/>
                </w:rPr>
                <w:t xml:space="preserve">Léa Buttard</w:t>
              </w:r>
            </w:hyperlink>
            <w:r>
              <w:rPr/>
              <w:t xml:space="preserve">,</w:t>
            </w:r>
            <w:hyperlink r:id="rId10" w:history="1">
              <w:r>
                <w:rPr>
                  <w:color w:val="#410a8c"/>
                  <w:u w:val="single"/>
                </w:rPr>
                <w:t xml:space="preserve">Yasmina Cáceres Gutiérrez</w:t>
              </w:r>
            </w:hyperlink>
            <w:r>
              <w:rPr/>
              <w:t xml:space="preserve">,</w:t>
            </w:r>
            <w:hyperlink r:id="rId36" w:history="1">
              <w:r>
                <w:rPr>
                  <w:color w:val="#410a8c"/>
                  <w:u w:val="single"/>
                </w:rPr>
                <w:t xml:space="preserve">Alberto Canto García</w:t>
              </w:r>
            </w:hyperlink>
            <w:r>
              <w:rPr/>
              <w:t xml:space="preserve">et al.</w:t>
            </w:r>
          </w:p>
          <w:p>
            <w:pPr/>
            <w:r>
              <w:rPr/>
              <w:t xml:space="preserve">[Rapport de recherche] Casa de Velázquez; MEAE. 2018, pp.61</w:t>
            </w:r>
          </w:p>
          <w:p>
            <w:pPr/>
            <w:r>
              <w:rPr/>
              <w:t xml:space="preserve">Rapport</w:t>
            </w:r>
            <w:r>
              <w:rPr/>
              <w:t xml:space="preserve"> (rapport de recherche)</w:t>
            </w:r>
          </w:p>
          <w:p>
            <w:pPr/>
            <w:hyperlink r:id="rId37" w:history="1">
              <w:r>
                <w:rPr>
                  <w:color w:val="#410a8c"/>
                  <w:u w:val="single"/>
                </w:rPr>
                <w:t xml:space="preserve">halshs-04939705v1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264608v1" TargetMode="External"/><Relationship Id="rId8" Type="http://schemas.openxmlformats.org/officeDocument/2006/relationships/hyperlink" Target="https://hal.science/search/index/?q=*&amp;authFullName_s=Sophie Gilotte" TargetMode="External"/><Relationship Id="rId9" Type="http://schemas.openxmlformats.org/officeDocument/2006/relationships/hyperlink" Target="https://hal.science/search/index/?q=*&amp;authFullName_s=L&#233;a Buttard" TargetMode="External"/><Relationship Id="rId10" Type="http://schemas.openxmlformats.org/officeDocument/2006/relationships/hyperlink" Target="https://hal.science/search/index/?q=*&amp;authFullName_s=Yasmina C&#225;ceres Guti&#233;rrez" TargetMode="External"/><Relationship Id="rId11" Type="http://schemas.openxmlformats.org/officeDocument/2006/relationships/hyperlink" Target="https://hal.science/search/index/?q=*&amp;authFullName_s=Alberto Llamas Herrero" TargetMode="External"/><Relationship Id="rId12" Type="http://schemas.openxmlformats.org/officeDocument/2006/relationships/hyperlink" Target="https://hal.science/search/index/?q=*&amp;authFullName_s=Alba Gonz&#225;lez Gil" TargetMode="External"/><Relationship Id="rId13" Type="http://schemas.openxmlformats.org/officeDocument/2006/relationships/hyperlink" Target="https://dx.doi.org/10.4000/baefe.9435" TargetMode="External"/><Relationship Id="rId14" Type="http://schemas.openxmlformats.org/officeDocument/2006/relationships/hyperlink" Target="https://shs.hal.science/halshs-05464934v1" TargetMode="External"/><Relationship Id="rId15" Type="http://schemas.openxmlformats.org/officeDocument/2006/relationships/hyperlink" Target="https://hal.science/search/index/?q=*&amp;authFullName_s=Juliette Knockaert" TargetMode="External"/><Relationship Id="rId16" Type="http://schemas.openxmlformats.org/officeDocument/2006/relationships/hyperlink" Target="https://hal.science/search/index/?q=*&amp;authFullName_s=Jos&#233; Antonio Garrido Garc&#237;a" TargetMode="External"/><Relationship Id="rId17" Type="http://schemas.openxmlformats.org/officeDocument/2006/relationships/hyperlink" Target="https://hal.science/search/index/?q=*&amp;authFullName_s=Rub&#233;n Bueno Riesco" TargetMode="External"/><Relationship Id="rId18" Type="http://schemas.openxmlformats.org/officeDocument/2006/relationships/hyperlink" Target="https://shs.hal.science/halshs-04853581v1" TargetMode="External"/><Relationship Id="rId19" Type="http://schemas.openxmlformats.org/officeDocument/2006/relationships/hyperlink" Target="https://shs.hal.science/halshs-04853570v1" TargetMode="External"/><Relationship Id="rId20" Type="http://schemas.openxmlformats.org/officeDocument/2006/relationships/hyperlink" Target="https://hal.science/search/index/?q=*&amp;authFullName_s=Catherine Richart&#233;-Manfredi" TargetMode="External"/><Relationship Id="rId21" Type="http://schemas.openxmlformats.org/officeDocument/2006/relationships/hyperlink" Target="https://hal.science/search/index/?q=*&amp;authFullName_s=Claudio Capelli" TargetMode="External"/><Relationship Id="rId22" Type="http://schemas.openxmlformats.org/officeDocument/2006/relationships/hyperlink" Target="https://hal.science/search/index/?q=*&amp;authFullName_s=Nicolas Garnier" TargetMode="External"/><Relationship Id="rId23" Type="http://schemas.openxmlformats.org/officeDocument/2006/relationships/hyperlink" Target="https://shs.hal.science/halshs-04334146v1" TargetMode="External"/><Relationship Id="rId24" Type="http://schemas.openxmlformats.org/officeDocument/2006/relationships/hyperlink" Target="https://hal.science/search/index/?q=*&amp;authFullName_s=Adam Gagneux" TargetMode="External"/><Relationship Id="rId25" Type="http://schemas.openxmlformats.org/officeDocument/2006/relationships/hyperlink" Target="https://shs.hal.science/halshs-04334158v1" TargetMode="External"/><Relationship Id="rId26" Type="http://schemas.openxmlformats.org/officeDocument/2006/relationships/hyperlink" Target="https://hal.science/search/index/?q=*&amp;authFullName_s=Ana Labarta" TargetMode="External"/><Relationship Id="rId27" Type="http://schemas.openxmlformats.org/officeDocument/2006/relationships/hyperlink" Target="https://shs.hal.science/halshs-03912713v1" TargetMode="External"/><Relationship Id="rId28" Type="http://schemas.openxmlformats.org/officeDocument/2006/relationships/hyperlink" Target="https://hal.science/search/index/?q=*&amp;authFullName_s=Marie-Astrid Chazottes" TargetMode="External"/><Relationship Id="rId29" Type="http://schemas.openxmlformats.org/officeDocument/2006/relationships/hyperlink" Target="https://shs.hal.science/halshs-03911737v1" TargetMode="External"/><Relationship Id="rId30" Type="http://schemas.openxmlformats.org/officeDocument/2006/relationships/hyperlink" Target="https://hal.science/search/index/?q=*&amp;authFullName_s=Jos&#233; A. Garrido Garc&#237;a" TargetMode="External"/><Relationship Id="rId31" Type="http://schemas.openxmlformats.org/officeDocument/2006/relationships/hyperlink" Target="https://shs.hal.science/halshs-03500903v1" TargetMode="External"/><Relationship Id="rId32" Type="http://schemas.openxmlformats.org/officeDocument/2006/relationships/hyperlink" Target="https://hal.science/search/index/?q=*&amp;authFullName_s=Catherine Richarte-Manfredi" TargetMode="External"/><Relationship Id="rId33" Type="http://schemas.openxmlformats.org/officeDocument/2006/relationships/hyperlink" Target="https://shs.hal.science/halshs-02981054v1" TargetMode="External"/><Relationship Id="rId34" Type="http://schemas.openxmlformats.org/officeDocument/2006/relationships/hyperlink" Target="https://hal.science/search/index/?q=*&amp;authFullName_s=Carlo Bottaini" TargetMode="External"/><Relationship Id="rId35" Type="http://schemas.openxmlformats.org/officeDocument/2006/relationships/hyperlink" Target="https://shs.hal.science/halshs-04939670v1" TargetMode="External"/><Relationship Id="rId36" Type="http://schemas.openxmlformats.org/officeDocument/2006/relationships/hyperlink" Target="https://hal.science/search/index/?q=*&amp;authFullName_s=Alberto Canto Garc&#237;a" TargetMode="External"/><Relationship Id="rId37" Type="http://schemas.openxmlformats.org/officeDocument/2006/relationships/hyperlink" Target="https://shs.hal.science/halshs-04939705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Buttard</dc:title>
  <dc:description>CV</dc:description>
  <dc:subject/>
  <cp:keywords/>
  <cp:category/>
  <cp:lastModifiedBy/>
  <dcterms:created xsi:type="dcterms:W3CDTF">2026-05-24T03:12:23+02:00</dcterms:created>
  <dcterms:modified xsi:type="dcterms:W3CDTF">2026-05-24T03:12:23+02:00</dcterms:modified>
</cp:coreProperties>
</file>

<file path=docProps/custom.xml><?xml version="1.0" encoding="utf-8"?>
<Properties xmlns="http://schemas.openxmlformats.org/officeDocument/2006/custom-properties" xmlns:vt="http://schemas.openxmlformats.org/officeDocument/2006/docPropsVTypes"/>
</file>