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Léa WAGNER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leawagner03012000</w:t>
        </w:r>
      </w:hyperlink>
    </w:p>
    <w:p>
      <w:pPr>
        <w:numPr>
          <w:ilvl w:val="0"/>
          <w:numId w:val="1"/>
        </w:numPr>
      </w:pPr>
      <w:r>
        <w:rPr/>
        <w:t xml:space="preserve"> cv.identifier.google scholar : </w:t>
      </w:r>
      <w:hyperlink r:id="rId8" w:history="1">
        <w:r>
          <w:rPr>
            <w:color w:val="#410a8c"/>
            <w:u w:val="single"/>
          </w:rPr>
          <w:t xml:space="preserve">https://scholar.google.fr/citations?user=nrBvBjcAAAAJ</w:t>
        </w:r>
      </w:hyperlink>
    </w:p>
    <w:p>
      <w:pPr>
        <w:spacing w:before="600"/>
      </w:pPr>
    </w:p>
    <w:p>
      <w:pPr>
        <w:pStyle w:val="Heading2"/>
      </w:pPr>
      <w:r>
        <w:rPr>
          <w:color w:val="1e198e"/>
          <w:b w:val="1"/>
          <w:bCs w:val="1"/>
        </w:rPr>
        <w:t xml:space="preserve">Présentation</w:t>
      </w:r>
    </w:p>
    <w:p>
      <w:pPr>
        <w:spacing w:after="100"/>
      </w:pPr>
    </w:p>
    <w:p>
      <w:pPr/>
      <w:r>
        <w:rPr/>
        <w:t xml:space="preserve">Passionnée de biologie, j'ai réalisé une prépa BCPST (Biologie, Chimie, Physique et Sciences de la Terre) à Marseille afin d'intégrer AgroParisTech, école d'ingénieurs généraliste dans le domaine des sciences et industries du vivant et de l'environnement. Je me suis spécialisée en biotechnologies, microbiologie et biologie moléculaire. Après un stage de fin d’étude sur les consortia microbiens synthétiques chez Bacillus subtilis, j’ai commencé en décembre 2022 ma thèse dans l’équipe SyBER de l’UMR Micalis. Je m’intéresse à une technique appelée cell-free dans le but d’en savoir plus sur les transcriptomes de bactérie non cultivable du microbiote.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Cell-free genome-wide transcriptomics through machine learning optimization</w:t>
              </w:r>
            </w:hyperlink>
          </w:p>
          <w:p>
            <w:pPr/>
            <w:hyperlink r:id="rId10" w:history="1">
              <w:r>
                <w:rPr>
                  <w:color w:val="#410a8c"/>
                  <w:u w:val="single"/>
                </w:rPr>
                <w:t xml:space="preserve">Léa Wagner</w:t>
              </w:r>
            </w:hyperlink>
            <w:r>
              <w:rPr/>
              <w:t xml:space="preserve">,</w:t>
            </w:r>
            <w:hyperlink r:id="rId11" w:history="1">
              <w:r>
                <w:rPr>
                  <w:color w:val="#410a8c"/>
                  <w:u w:val="single"/>
                </w:rPr>
                <w:t xml:space="preserve">An Hoang</w:t>
              </w:r>
            </w:hyperlink>
            <w:r>
              <w:rPr/>
              <w:t xml:space="preserve">,</w:t>
            </w:r>
            <w:hyperlink r:id="rId12" w:history="1">
              <w:r>
                <w:rPr>
                  <w:color w:val="#410a8c"/>
                  <w:u w:val="single"/>
                </w:rPr>
                <w:t xml:space="preserve">Olivier Rue</w:t>
              </w:r>
            </w:hyperlink>
            <w:r>
              <w:rPr/>
              <w:t xml:space="preserve">,</w:t>
            </w:r>
            <w:hyperlink r:id="rId13" w:history="1">
              <w:r>
                <w:rPr>
                  <w:color w:val="#410a8c"/>
                  <w:u w:val="single"/>
                </w:rPr>
                <w:t xml:space="preserve">Olivier Delumeau</w:t>
              </w:r>
            </w:hyperlink>
            <w:r>
              <w:rPr/>
              <w:t xml:space="preserve">,</w:t>
            </w:r>
            <w:hyperlink r:id="rId14" w:history="1">
              <w:r>
                <w:rPr>
                  <w:color w:val="#410a8c"/>
                  <w:u w:val="single"/>
                </w:rPr>
                <w:t xml:space="preserve">Valentin Loux</w:t>
              </w:r>
            </w:hyperlink>
            <w:r>
              <w:rPr/>
              <w:t xml:space="preserve">et al.</w:t>
            </w:r>
          </w:p>
          <w:p>
            <w:pPr/>
            <w:r>
              <w:rPr>
                <w:i w:val="1"/>
                <w:iCs w:val="1"/>
              </w:rPr>
              <w:t xml:space="preserve">SEED 2025</w:t>
            </w:r>
            <w:r>
              <w:rPr/>
              <w:t xml:space="preserve">, Jun 2025, Houston, United States</w:t>
            </w:r>
          </w:p>
          <w:p>
            <w:pPr/>
            <w:r>
              <w:rPr/>
              <w:t xml:space="preserve">Poster de conférence</w:t>
            </w:r>
          </w:p>
          <w:p>
            <w:pPr/>
            <w:hyperlink r:id="rId9" w:history="1">
              <w:r>
                <w:rPr>
                  <w:color w:val="#410a8c"/>
                  <w:u w:val="single"/>
                </w:rPr>
                <w:t xml:space="preserve">hal-05155548v1</w:t>
              </w:r>
            </w:hyperlink>
          </w:p>
        </w:tc>
      </w:tr>
    </w:tbl>
    <w:sectPr>
      <w:footerReference w:type="default" r:id="rId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720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eawagner03012000" TargetMode="External"/><Relationship Id="rId8" Type="http://schemas.openxmlformats.org/officeDocument/2006/relationships/hyperlink" Target="https://scholar.google.com/citations?user=https://scholar.google.fr/citations?user=nrBvBjcAAAAJ" TargetMode="External"/><Relationship Id="rId9" Type="http://schemas.openxmlformats.org/officeDocument/2006/relationships/hyperlink" Target="https://hal.inrae.fr/hal-05155548v1" TargetMode="External"/><Relationship Id="rId10" Type="http://schemas.openxmlformats.org/officeDocument/2006/relationships/hyperlink" Target="https://hal.science/search/index/?q=*&amp;authFullName_s=L&#233;a Wagner" TargetMode="External"/><Relationship Id="rId11" Type="http://schemas.openxmlformats.org/officeDocument/2006/relationships/hyperlink" Target="https://hal.science/search/index/?q=*&amp;authFullName_s=An Hoang" TargetMode="External"/><Relationship Id="rId12" Type="http://schemas.openxmlformats.org/officeDocument/2006/relationships/hyperlink" Target="https://hal.science/search/index/?q=*&amp;authFullName_s=Olivier Rue" TargetMode="External"/><Relationship Id="rId13" Type="http://schemas.openxmlformats.org/officeDocument/2006/relationships/hyperlink" Target="https://hal.science/search/index/?q=*&amp;authFullName_s=Olivier Delumeau" TargetMode="External"/><Relationship Id="rId14" Type="http://schemas.openxmlformats.org/officeDocument/2006/relationships/hyperlink" Target="https://hal.science/search/index/?q=*&amp;authFullName_s=Valentin Loux" TargetMode="External"/><Relationship Id="rId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Léa WAGNER</dc:title>
  <dc:description>CV</dc:description>
  <dc:subject/>
  <cp:keywords/>
  <cp:category/>
  <cp:lastModifiedBy/>
  <dcterms:created xsi:type="dcterms:W3CDTF">2026-05-28T09:29:25+02:00</dcterms:created>
  <dcterms:modified xsi:type="dcterms:W3CDTF">2026-05-28T09:29:25+02:00</dcterms:modified>
</cp:coreProperties>
</file>

<file path=docProps/custom.xml><?xml version="1.0" encoding="utf-8"?>
<Properties xmlns="http://schemas.openxmlformats.org/officeDocument/2006/custom-properties" xmlns:vt="http://schemas.openxmlformats.org/officeDocument/2006/docPropsVTypes"/>
</file>