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Lefrancq Stephane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lefrancq-stephane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0000-0002-0875-171X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113472595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0000000071914206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http://www.researcherid.com/rid/AAL-3650-2021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du résultat global : l’exemple du secteur bancaire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et risque climatique : l’exemple de la prise en compte du 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des passifs non courants en normes IFRS : une fenêtre sur le due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disclosure and intellectual capital: how CEOs mobilise discretionary accounting narratives to account for value creation stemming from intellectual capital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Miloš Petković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2021, 22 (4), pp.687-705.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⟨10.1108/JAAR-04-2020-0073⟩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des normes comptables internationales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Dépréciation des instruments financiers : vers un changement de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2016, 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la transparence comptable des comités d'entreprise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2015, 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pour l’État : ne pas oublier l’apport de la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2015, 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s'empare de la comptabilité privée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(245),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normalisation internationale : la dépréciation des instruments de capitaux propres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2014,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IFRS et ses maux : quels mots pour le dire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comptabilité, la communication financière et la fraude : Quelques éléments d'analyse du cas de la Société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pp.37-59.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⟨10.3917/cca.152.0037⟩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présentations qui tuent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2009, 132,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Recerche et action: la comptabilité dans son contexte. Une étude de la politique éditoriale d'Accounting Organizations dans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2004, 10, pp.297-315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halshs-00170476v1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internationale et financiarisation du vivant : Analyse de la résistance portée par la Malaisie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Normalisation et transition de durabilité, Congrès du CSEAR</w:t>
            </w:r>
            <w:r>
              <w:rPr/>
              <w:t xml:space="preserve">, Centre for Social &amp; Environmental Accounting Research,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résistance portée par la Malaisie face la financiarisation comptable du vivant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 Congrès annuel de l’AFEP</w:t>
            </w:r>
            <w:r>
              <w:rPr/>
              <w:t xml:space="preserve">, Association Française d’Economie Politique (AFEP),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« Juste valeur » recule devant les palmiers. Analyse de la résistance portée par la Malaisie face la financiarisation comptable du vivant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Représentations et Comportements, Congrès annuel de l'AFC</w:t>
            </w:r>
            <w:r>
              <w:rPr/>
              <w:t xml:space="preserve">, Association Francophone de Comptabilité (AFC), May 2025,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offensives civiles et étatiques à l'encontre des chaînes de valeur. Le cas du &amp;quot;reporting pays par pays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RIODD - Communs, communautés, territoires : quelles voies pour les transitions ?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standards for the globalised world: the circumvention of new accounting requirements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Annual Conference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capital immatériel à l'ère post-industrielle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comptabilité-monde : quand le chiffre occulte le territoire : La politique de la reddition de comptes à l’heure de la mondialisation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AFC,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typology of intellectual capital in the post-industrial 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d'Histoire, du Management et des Organisations (JHMO)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survey of digital capital as envisioned by CEOs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European Academy of Management (EURAM)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intellectual capital in the post-industrial 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EIASM Interdisciplinary conference</w:t>
            </w:r>
            <w:r>
              <w:rPr/>
              <w:t xml:space="preserve">, Sep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bastion de la résistance aux IFRS, la macro-couverture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Comptablité</w:t>
            </w:r>
            <w:r>
              <w:rPr/>
              <w:t xml:space="preserve">, Ecole Universitaire de Management (Université d’Auvergne), Centre de Recherche Clermontois en Gestion et Management,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bastion de la résistance aux IFRS, la macro-couverture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IFRS – Bâle – Solvency : Impacts des contraintes comptables et réglementaires sur les établissements financiers »</w:t>
            </w:r>
            <w:r>
              <w:rPr/>
              <w:t xml:space="preserve">, Faculté de Finance, Banque, Comptabilité de l'Université de Lille, Droit et Santé,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la conformité : le traitement comptable de la crise de la dette souveraine grecque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ETUDE DU DEPLOIEMENT TECHNIQUE DE LA DOUBLE NORMALISATION COMPTABLE : QUELQUES ELEMENTS DE REFLEXION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LA COMPTABILITÉ EN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halshs-00581219v1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internationale, Entreprise et Société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9782340089990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tout le reporting financier (2e édition)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Vuibert,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en normes IFRS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</w:p>
          <w:p>
            <w:pPr/>
            <w:r>
              <w:rPr/>
              <w:t xml:space="preserve">Vuibert, 2018, 978-2-311-40543-9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audit, DSCG UE 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Bernadette Collain</w:t>
              </w:r>
            </w:hyperlink>
          </w:p>
          <w:p>
            <w:pPr/>
            <w:r>
              <w:rPr/>
              <w:t xml:space="preserve">Vuibert, 752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états financiers (3e édition)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Oger</w:t>
              </w:r>
            </w:hyperlink>
          </w:p>
          <w:p>
            <w:pPr/>
            <w:r>
              <w:rPr/>
              <w:t xml:space="preserve">Presses universitaires de France, 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⟨10.3917/puf.lefr.2014.01⟩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risques bancaires. Une approche historique des enjeux et des résistances lors du changement de référentiel comptable de 2005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XIX° siècle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du Septention</w:t>
              </w:r>
            </w:hyperlink>
            <w:r>
              <w:rPr/>
              <w:t xml:space="preserve">, pp.220-237, 2023, "Histoire et Civilisations", 978-2-7574-3909-8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comptabilité-monde : quand le chiffre occulte le territoire. Une mobilisation civile contre la privatisation contemporaine du chiffre comptable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Chiffres privés, chiffres publics XVIIe-XXIe siècle. Entre hybridations et conflits</w:t>
            </w:r>
            <w:r>
              <w:rPr/>
              <w:t xml:space="preserve">, Presses Universitaires de Rennes, 2022, 978-2753586499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au prisme de la philosophie : regards de deux gestionnaires en hommage à Henri Zimnovitch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Y. Levant. </w:t>
            </w:r>
            <w:r>
              <w:rPr>
                <w:i w:val="1"/>
                <w:iCs w:val="1"/>
              </w:rPr>
              <w:t xml:space="preserve">Histoire, management et société - Mélanges en l’honneur du Professeur Henri Zimnovitch</w:t>
            </w:r>
            <w:r>
              <w:rPr/>
              <w:t xml:space="preserve">, Classiques Garnier,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⟨10.48611/isbn.978-2-406-12989-9.p.0545⟩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Oger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pp.123-138,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bonne réunion sans PowerPoint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 Anne Pezet, Samuel Sponem.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pp.129-138, 2008,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connaissance de la comptabilité en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L'appropriation des outils de gestion : Vers de nouvelles perspectives théoriques ?</w:t>
            </w:r>
            <w:r>
              <w:rPr/>
              <w:t xml:space="preserve">, PU. Saint-Etienne, pp.105-120,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halshs-00170477v1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Fabrice Bardet’s book, &amp;quot;The Accounting Counter-Revolution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2015, p.91-119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hal-05609085v1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augmentations de capital non numéraires : le cas de la société WORLDMOVIES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augmentations de capital différées : le cas de la société ADN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organisations syndicales : entre contrôle externe et dynamisation de la démocratie interne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Dialogues.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syndical chez Axa : Entre mode de financement et outil de syndicalisation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Dialogues.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organisations syndicales et patronales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Audisol.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halshs-02021584v1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4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francq-stephane" TargetMode="External"/><Relationship Id="rId8" Type="http://schemas.openxmlformats.org/officeDocument/2006/relationships/hyperlink" Target="https://orcid.org/0000-0002-0875-171X" TargetMode="External"/><Relationship Id="rId9" Type="http://schemas.openxmlformats.org/officeDocument/2006/relationships/hyperlink" Target="https://www.idref.fr/113472595" TargetMode="External"/><Relationship Id="rId10" Type="http://schemas.openxmlformats.org/officeDocument/2006/relationships/hyperlink" Target="http://isni.org/isni/0000000071914206" TargetMode="External"/><Relationship Id="rId11" Type="http://schemas.openxmlformats.org/officeDocument/2006/relationships/hyperlink" Target="http://www.researcherid.com/rid/http://www.researcherid.com/rid/AAL-3650-2021" TargetMode="External"/><Relationship Id="rId12" Type="http://schemas.openxmlformats.org/officeDocument/2006/relationships/hyperlink" Target="https://hal.science/hal-04503547v1" TargetMode="External"/><Relationship Id="rId13" Type="http://schemas.openxmlformats.org/officeDocument/2006/relationships/hyperlink" Target="https://hal.science/search/index/?q=*&amp;authFullName_s=St&#233;phane Lefrancq" TargetMode="External"/><Relationship Id="rId14" Type="http://schemas.openxmlformats.org/officeDocument/2006/relationships/hyperlink" Target="https://hal.science/hal-04606871v1" TargetMode="External"/><Relationship Id="rId15" Type="http://schemas.openxmlformats.org/officeDocument/2006/relationships/hyperlink" Target="https://hal.science/search/index/?q=*&amp;authFullName_s=Gilles Thomas" TargetMode="External"/><Relationship Id="rId16" Type="http://schemas.openxmlformats.org/officeDocument/2006/relationships/hyperlink" Target="https://cnam.hal.science/hal-03985414v1" TargetMode="External"/><Relationship Id="rId17" Type="http://schemas.openxmlformats.org/officeDocument/2006/relationships/hyperlink" Target="https://hal.science/hal-03185153v1" TargetMode="External"/><Relationship Id="rId18" Type="http://schemas.openxmlformats.org/officeDocument/2006/relationships/hyperlink" Target="https://hal.science/search/index/?q=*&amp;authFullName_s=Elisabeth Albertini" TargetMode="External"/><Relationship Id="rId19" Type="http://schemas.openxmlformats.org/officeDocument/2006/relationships/hyperlink" Target="https://hal.science/search/index/?q=*&amp;authFullName_s=Fabienne Berger-Remy" TargetMode="External"/><Relationship Id="rId20" Type="http://schemas.openxmlformats.org/officeDocument/2006/relationships/hyperlink" Target="https://hal.science/search/index/?q=*&amp;authFullName_s=Laurence Morgana" TargetMode="External"/><Relationship Id="rId21" Type="http://schemas.openxmlformats.org/officeDocument/2006/relationships/hyperlink" Target="https://hal.science/search/index/?q=*&amp;authFullName_s=Milo&#353; Petkovi&#263;" TargetMode="External"/><Relationship Id="rId22" Type="http://schemas.openxmlformats.org/officeDocument/2006/relationships/hyperlink" Target="https://dx.doi.org/10.1108/JAAR-04-2020-0073" TargetMode="External"/><Relationship Id="rId23" Type="http://schemas.openxmlformats.org/officeDocument/2006/relationships/hyperlink" Target="https://hal.science/hal-01654679v1" TargetMode="External"/><Relationship Id="rId24" Type="http://schemas.openxmlformats.org/officeDocument/2006/relationships/hyperlink" Target="https://cnam.hal.science/hal-03159788v1" TargetMode="External"/><Relationship Id="rId25" Type="http://schemas.openxmlformats.org/officeDocument/2006/relationships/hyperlink" Target="https://cnam.hal.science/hal-03159797v1" TargetMode="External"/><Relationship Id="rId26" Type="http://schemas.openxmlformats.org/officeDocument/2006/relationships/hyperlink" Target="https://hal.science/hal-04356677v1" TargetMode="External"/><Relationship Id="rId27" Type="http://schemas.openxmlformats.org/officeDocument/2006/relationships/hyperlink" Target="https://hal.science/search/index/?q=*&amp;authFullName_s=Nicolas Praquin" TargetMode="External"/><Relationship Id="rId28" Type="http://schemas.openxmlformats.org/officeDocument/2006/relationships/hyperlink" Target="https://cnam.hal.science/hal-02102835v1" TargetMode="External"/><Relationship Id="rId29" Type="http://schemas.openxmlformats.org/officeDocument/2006/relationships/hyperlink" Target="https://hal.science/search/index/?q=*&amp;authFullName_s=Isabelle Chambost" TargetMode="External"/><Relationship Id="rId30" Type="http://schemas.openxmlformats.org/officeDocument/2006/relationships/hyperlink" Target="https://cnam.hal.science/hal-03159807v1" TargetMode="External"/><Relationship Id="rId31" Type="http://schemas.openxmlformats.org/officeDocument/2006/relationships/hyperlink" Target="https://hal.science/search/index/?q=*&amp;authFullName_s=Herv&#233; Kohler" TargetMode="External"/><Relationship Id="rId32" Type="http://schemas.openxmlformats.org/officeDocument/2006/relationships/hyperlink" Target="https://cnam.hal.science/hal-02108538v1" TargetMode="External"/><Relationship Id="rId33" Type="http://schemas.openxmlformats.org/officeDocument/2006/relationships/hyperlink" Target="https://hal.science/search/index/?q=*&amp;authFullName_s=Marie-Astrid Le Theule" TargetMode="External"/><Relationship Id="rId34" Type="http://schemas.openxmlformats.org/officeDocument/2006/relationships/hyperlink" Target="https://cnam.hal.science/hal-03159856v1" TargetMode="External"/><Relationship Id="rId35" Type="http://schemas.openxmlformats.org/officeDocument/2006/relationships/hyperlink" Target="https://dx.doi.org/10.3917/cca.152.0037" TargetMode="External"/><Relationship Id="rId36" Type="http://schemas.openxmlformats.org/officeDocument/2006/relationships/hyperlink" Target="https://hal.science/hal-00764014v1" TargetMode="External"/><Relationship Id="rId37" Type="http://schemas.openxmlformats.org/officeDocument/2006/relationships/hyperlink" Target="https://hal.science/search/index/?q=*&amp;authFullName_s=Eric Maton" TargetMode="External"/><Relationship Id="rId38" Type="http://schemas.openxmlformats.org/officeDocument/2006/relationships/hyperlink" Target="https://shs.hal.science/halshs-00170476v1" TargetMode="External"/><Relationship Id="rId39" Type="http://schemas.openxmlformats.org/officeDocument/2006/relationships/hyperlink" Target="https://hal.science/hal-05400660v1" TargetMode="External"/><Relationship Id="rId40" Type="http://schemas.openxmlformats.org/officeDocument/2006/relationships/hyperlink" Target="https://hal.science/hal-05400640v1" TargetMode="External"/><Relationship Id="rId41" Type="http://schemas.openxmlformats.org/officeDocument/2006/relationships/hyperlink" Target="https://hal.science/hal-05400466v1" TargetMode="External"/><Relationship Id="rId42" Type="http://schemas.openxmlformats.org/officeDocument/2006/relationships/hyperlink" Target="https://cnam.hal.science/hal-03782557v1" TargetMode="External"/><Relationship Id="rId43" Type="http://schemas.openxmlformats.org/officeDocument/2006/relationships/hyperlink" Target="https://cnam.hal.science/hal-03778002v1" TargetMode="External"/><Relationship Id="rId44" Type="http://schemas.openxmlformats.org/officeDocument/2006/relationships/hyperlink" Target="https://hal.science/hal-02079396v1" TargetMode="External"/><Relationship Id="rId45" Type="http://schemas.openxmlformats.org/officeDocument/2006/relationships/hyperlink" Target="https://hal.science/search/index/?q=*&amp;authFullName_s=Morgana Laurence" TargetMode="External"/><Relationship Id="rId46" Type="http://schemas.openxmlformats.org/officeDocument/2006/relationships/hyperlink" Target="https://hal.science/search/index/?q=*&amp;authFullName_s=&#201;lisabeth Walliser" TargetMode="External"/><Relationship Id="rId47" Type="http://schemas.openxmlformats.org/officeDocument/2006/relationships/hyperlink" Target="https://cnam.hal.science/hal-02293417v1" TargetMode="External"/><Relationship Id="rId48" Type="http://schemas.openxmlformats.org/officeDocument/2006/relationships/hyperlink" Target="https://hal.science/hal-02079390v1" TargetMode="External"/><Relationship Id="rId49" Type="http://schemas.openxmlformats.org/officeDocument/2006/relationships/hyperlink" Target="https://hal.science/hal-02079393v1" TargetMode="External"/><Relationship Id="rId50" Type="http://schemas.openxmlformats.org/officeDocument/2006/relationships/hyperlink" Target="https://hal.science/hal-03253546v1" TargetMode="External"/><Relationship Id="rId51" Type="http://schemas.openxmlformats.org/officeDocument/2006/relationships/hyperlink" Target="https://ube.hal.science/hal-01432514v1" TargetMode="External"/><Relationship Id="rId52" Type="http://schemas.openxmlformats.org/officeDocument/2006/relationships/hyperlink" Target="https://hal.science/search/index/?q=*&amp;authFullName_s=Evelyne Poincelot" TargetMode="External"/><Relationship Id="rId53" Type="http://schemas.openxmlformats.org/officeDocument/2006/relationships/hyperlink" Target="https://ube.hal.science/hal-01543126v1" TargetMode="External"/><Relationship Id="rId54" Type="http://schemas.openxmlformats.org/officeDocument/2006/relationships/hyperlink" Target="https://hal.science/hal-03338665v1" TargetMode="External"/><Relationship Id="rId55" Type="http://schemas.openxmlformats.org/officeDocument/2006/relationships/hyperlink" Target="https://shs.hal.science/halshs-00459486v1" TargetMode="External"/><Relationship Id="rId56" Type="http://schemas.openxmlformats.org/officeDocument/2006/relationships/hyperlink" Target="https://shs.hal.science/halshs-00581219v1" TargetMode="External"/><Relationship Id="rId57" Type="http://schemas.openxmlformats.org/officeDocument/2006/relationships/hyperlink" Target="https://hal.science/hal-04686008v1" TargetMode="External"/><Relationship Id="rId58" Type="http://schemas.openxmlformats.org/officeDocument/2006/relationships/hyperlink" Target="https://www.editions-ellipses.fr/recherche?controller=search&amp;amp;s=comptabilit%C3%A9+internationale+entreprise+et+soci%C3%A9t%C3%A9" TargetMode="External"/><Relationship Id="rId59" Type="http://schemas.openxmlformats.org/officeDocument/2006/relationships/hyperlink" Target="https://cnam.hal.science/hal-03159847v1" TargetMode="External"/><Relationship Id="rId60" Type="http://schemas.openxmlformats.org/officeDocument/2006/relationships/hyperlink" Target="https://hal.science/hal-02133344v1" TargetMode="External"/><Relationship Id="rId61" Type="http://schemas.openxmlformats.org/officeDocument/2006/relationships/hyperlink" Target="https://hal.science/hal-03774413v1" TargetMode="External"/><Relationship Id="rId62" Type="http://schemas.openxmlformats.org/officeDocument/2006/relationships/hyperlink" Target="https://hal.science/search/index/?q=*&amp;authFullName_s=Bernadette Collain" TargetMode="External"/><Relationship Id="rId63" Type="http://schemas.openxmlformats.org/officeDocument/2006/relationships/hyperlink" Target="https://cnam.hal.science/hal-03159850v1" TargetMode="External"/><Relationship Id="rId64" Type="http://schemas.openxmlformats.org/officeDocument/2006/relationships/hyperlink" Target="https://hal.science/search/index/?q=*&amp;authFullName_s=Brigitte Oger" TargetMode="External"/><Relationship Id="rId65" Type="http://schemas.openxmlformats.org/officeDocument/2006/relationships/hyperlink" Target="https://dx.doi.org/10.3917/puf.lefr.2014.01" TargetMode="External"/><Relationship Id="rId66" Type="http://schemas.openxmlformats.org/officeDocument/2006/relationships/hyperlink" Target="https://hal.science/hal-04093152v1" TargetMode="External"/><Relationship Id="rId67" Type="http://schemas.openxmlformats.org/officeDocument/2006/relationships/hyperlink" Target="https://www.septentrion.com/fr/livre/?GCOI=27574100827310" TargetMode="External"/><Relationship Id="rId68" Type="http://schemas.openxmlformats.org/officeDocument/2006/relationships/hyperlink" Target="https://cnam.hal.science/hal-03191969v1" TargetMode="External"/><Relationship Id="rId69" Type="http://schemas.openxmlformats.org/officeDocument/2006/relationships/hyperlink" Target="https://cnam.hal.science/hal-03159831v1" TargetMode="External"/><Relationship Id="rId70" Type="http://schemas.openxmlformats.org/officeDocument/2006/relationships/hyperlink" Target="https://dx.doi.org/10.48611/isbn.978-2-406-12989-9.p.0545" TargetMode="External"/><Relationship Id="rId71" Type="http://schemas.openxmlformats.org/officeDocument/2006/relationships/hyperlink" Target="https://shs.hal.science/halshs-02052532v1" TargetMode="External"/><Relationship Id="rId72" Type="http://schemas.openxmlformats.org/officeDocument/2006/relationships/hyperlink" Target="https://hal.science/hal-00778984v1" TargetMode="External"/><Relationship Id="rId73" Type="http://schemas.openxmlformats.org/officeDocument/2006/relationships/hyperlink" Target="https://shs.hal.science/halshs-00170477v1" TargetMode="External"/><Relationship Id="rId74" Type="http://schemas.openxmlformats.org/officeDocument/2006/relationships/hyperlink" Target="https://hal.science/hal-05609085v1" TargetMode="External"/><Relationship Id="rId75" Type="http://schemas.openxmlformats.org/officeDocument/2006/relationships/hyperlink" Target="https://hal.science/search/index/?q=*&amp;authFullName_s=Fabrice Bardet" TargetMode="External"/><Relationship Id="rId76" Type="http://schemas.openxmlformats.org/officeDocument/2006/relationships/hyperlink" Target="https://hal.science/search/index/?q=*&amp;authFullName_s=Hugo Bertillot" TargetMode="External"/><Relationship Id="rId77" Type="http://schemas.openxmlformats.org/officeDocument/2006/relationships/hyperlink" Target="https://cnam.hal.science/hal-03159819v1" TargetMode="External"/><Relationship Id="rId78" Type="http://schemas.openxmlformats.org/officeDocument/2006/relationships/hyperlink" Target="https://cnam.hal.science/hal-03159825v1" TargetMode="External"/><Relationship Id="rId79" Type="http://schemas.openxmlformats.org/officeDocument/2006/relationships/hyperlink" Target="https://shs.hal.science/halshs-02021581v1" TargetMode="External"/><Relationship Id="rId80" Type="http://schemas.openxmlformats.org/officeDocument/2006/relationships/hyperlink" Target="https://hal.science/search/index/?q=*&amp;authFullName_s=R&#233;mi Bourguignon" TargetMode="External"/><Relationship Id="rId81" Type="http://schemas.openxmlformats.org/officeDocument/2006/relationships/hyperlink" Target="https://hal.science/search/index/?q=*&amp;authFullName_s=Mathieu Floquet" TargetMode="External"/><Relationship Id="rId82" Type="http://schemas.openxmlformats.org/officeDocument/2006/relationships/hyperlink" Target="https://shs.hal.science/halshs-02021580v1" TargetMode="External"/><Relationship Id="rId83" Type="http://schemas.openxmlformats.org/officeDocument/2006/relationships/hyperlink" Target="https://hal.science/search/index/?q=*&amp;authFullName_s=Pierre Garaudel" TargetMode="External"/><Relationship Id="rId84" Type="http://schemas.openxmlformats.org/officeDocument/2006/relationships/hyperlink" Target="https://shs.hal.science/halshs-02021584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Lefrancq Stephane</dc:title>
  <dc:description>CV</dc:description>
  <dc:subject/>
  <cp:keywords/>
  <cp:category/>
  <cp:lastModifiedBy/>
  <dcterms:created xsi:type="dcterms:W3CDTF">2026-05-24T12:53:31+02:00</dcterms:created>
  <dcterms:modified xsi:type="dcterms:W3CDTF">2026-05-24T12:53:31+02:00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