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Léo Girardin </w:t></w:r><w:r><w:rPr><w:color w:val="641e6e"/></w:rPr><w:t xml:space="preserve">chargé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leo-girardin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0000-0001-8201-2053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Planar pulsating traveling wave solutions of non-cooperative Fisher--KPP systems in space-time periodic media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2" w:history="1"><w:r><w:rPr><w:color w:val="#410a8c"/><w:u w:val="single"/></w:rPr><w:t xml:space="preserve">Grégoire Nadin</w:t></w:r></w:hyperlink></w:p><w:p><w:pPr/><w:r><w:rPr><w:i w:val="1"/><w:iCs w:val="1"/></w:rPr><w:t xml:space="preserve">Dynamics of Partial Differential Equations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hal-05131918v3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Spreading properties of the Fisher--KPP equation when the intrinsic growth rate is maximal in a moving patch of bounded size</w:t></w:r></w:hyperlink></w:p><w:p><w:pPr/><w:hyperlink r:id="rId14" w:history="1"><w:r><w:rPr><w:color w:val="#410a8c"/><w:u w:val="single"/></w:rPr><w:t xml:space="preserve">Thomas Giletti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15" w:history="1"><w:r><w:rPr><w:color w:val="#410a8c"/><w:u w:val="single"/></w:rPr><w:t xml:space="preserve">Hiroshi Matano</w:t></w:r></w:hyperlink></w:p><w:p><w:pPr/><w:r><w:rPr><w:i w:val="1"/><w:iCs w:val="1"/></w:rPr><w:t xml:space="preserve">Annales de l'Institut Fourier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hal-04665062v3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Persistence, extinction and spreading properties of non-cooperative Fisher--KPP systems in space-time periodic media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SIAM Journal on Mathematical Analysis</w:t></w:r><w:r><w:rPr/><w:t xml:space="preserve">, 2025, 57 (4), pp.233 - 261. </w:t></w:r><w:hyperlink r:id="rId17" w:history="1"><w:r><w:rPr><w:color w:val="#410a8c"/><w:u w:val="single"/></w:rPr><w:t xml:space="preserve">⟨10.1137/23M1576086⟩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hal-04109051v5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Spatial Spread and the Persistence of Gene Drives Are Affected by Demographic Feedbacks, Density Dependence and Allee Effects</w:t></w:r></w:hyperlink></w:p><w:p><w:pPr/><w:hyperlink r:id="rId19" w:history="1"><w:r><w:rPr><w:color w:val="#410a8c"/><w:u w:val="single"/></w:rPr><w:t xml:space="preserve">Léna Kläy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20" w:history="1"><w:r><w:rPr><w:color w:val="#410a8c"/><w:u w:val="single"/></w:rPr><w:t xml:space="preserve">Vincent Calvez</w:t></w:r></w:hyperlink><w:r><w:rPr/><w:t xml:space="preserve">,</w:t></w:r><w:hyperlink r:id="rId21" w:history="1"><w:r><w:rPr><w:color w:val="#410a8c"/><w:u w:val="single"/></w:rPr><w:t xml:space="preserve">Florence Débarre</w:t></w:r></w:hyperlink></w:p><w:p><w:pPr/><w:r><w:rPr><w:i w:val="1"/><w:iCs w:val="1"/></w:rPr><w:t xml:space="preserve">Molecular Ecology</w:t></w:r><w:r><w:rPr/><w:t xml:space="preserve">, 2025, 34 (16), pp.e70028. </w:t></w:r><w:hyperlink r:id="rId22" w:history="1"><w:r><w:rPr><w:color w:val="#410a8c"/><w:u w:val="single"/></w:rPr><w:t xml:space="preserve">⟨10.1111/mec.70028⟩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hal-05238661v1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Generalized principal eigenvalues of space-time periodic, weakly coupled, cooperative, parabolic systems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24" w:history="1"><w:r><w:rPr><w:color w:val="#410a8c"/><w:u w:val="single"/></w:rPr><w:t xml:space="preserve">Idriss Mazari</w:t></w:r></w:hyperlink></w:p><w:p><w:pPr/><w:r><w:rPr><w:i w:val="1"/><w:iCs w:val="1"/></w:rPr><w:t xml:space="preserve">Mémoires de la Société Mathématique de France</w:t></w:r><w:r><w:rPr/><w:t xml:space="preserve">, 2024</w:t></w:r></w:p><w:p><w:pPr/><w:r><w:rPr/><w:t xml:space="preserve">Article dans une revue</w:t></w:r></w:p><w:p><w:pPr/><w:hyperlink r:id="rId23" w:history="1"><w:r><w:rPr><w:color w:val="#410a8c"/><w:u w:val="single"/></w:rPr><w:t xml:space="preserve">hal-03349049v7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Agro-ecological control of a pest-host system: preventing spreading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26" w:history="1"><w:r><w:rPr><w:color w:val="#410a8c"/><w:u w:val="single"/></w:rPr><w:t xml:space="preserve">Baptiste Maucourt</w:t></w:r></w:hyperlink></w:p><w:p><w:pPr/><w:r><w:rPr><w:i w:val="1"/><w:iCs w:val="1"/></w:rPr><w:t xml:space="preserve">SIAM Journal on Applied Mathematics</w:t></w:r><w:r><w:rPr/><w:t xml:space="preserve">, 2023, 83 (3), pp.1172-1195. </w:t></w:r><w:hyperlink r:id="rId27" w:history="1"><w:r><w:rPr><w:color w:val="#410a8c"/><w:u w:val="single"/></w:rPr><w:t xml:space="preserve">⟨10.1137/22m1508066⟩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hal-03718201v2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Pulled, pushed or failed: the demographic impact of a gene drive can change the nature of its spatial spread</w:t></w:r></w:hyperlink></w:p><w:p><w:pPr/><w:hyperlink r:id="rId19" w:history="1"><w:r><w:rPr><w:color w:val="#410a8c"/><w:u w:val="single"/></w:rPr><w:t xml:space="preserve">Léna Kläy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20" w:history="1"><w:r><w:rPr><w:color w:val="#410a8c"/><w:u w:val="single"/></w:rPr><w:t xml:space="preserve">Vincent Calvez</w:t></w:r></w:hyperlink><w:r><w:rPr/><w:t xml:space="preserve">,</w:t></w:r><w:hyperlink r:id="rId21" w:history="1"><w:r><w:rPr><w:color w:val="#410a8c"/><w:u w:val="single"/></w:rPr><w:t xml:space="preserve">Florence Débarre</w:t></w:r></w:hyperlink></w:p><w:p><w:pPr/><w:r><w:rPr><w:i w:val="1"/><w:iCs w:val="1"/></w:rPr><w:t xml:space="preserve">Journal of Mathematical Biology</w:t></w:r><w:r><w:rPr/><w:t xml:space="preserve">, 2023, 87, pp.30. </w:t></w:r><w:hyperlink r:id="rId29" w:history="1"><w:r><w:rPr><w:color w:val="#410a8c"/><w:u w:val="single"/></w:rPr><w:t xml:space="preserve">⟨10.1007/s00285-023-01926-4⟩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hal-03830886v2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note on ``Existence and uniqueness of coexistence states for an elliptic system coupled in the linear part'', by Hei Li-Jun, Nonlinear Anal. Real World Appl. 5, 2004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Nonlinear Analysis: Real World Applications</w:t></w:r><w:r><w:rPr/><w:t xml:space="preserve">, 2022, 63, pp.103385. </w:t></w:r><w:hyperlink r:id="rId31" w:history="1"><w:r><w:rPr><w:color w:val="#410a8c"/><w:u w:val="single"/></w:rPr><w:t xml:space="preserve">⟨10.1016/j.nonrwa.2021.103385⟩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hal-03277272v1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Spatial segregation limit of traveling wave solutions for a fully nonlinear strongly coupled competitive system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33" w:history="1"><w:r><w:rPr><w:color w:val="#410a8c"/><w:u w:val="single"/></w:rPr><w:t xml:space="preserve">Danielle Hilhorst</w:t></w:r></w:hyperlink></w:p><w:p><w:pPr/><w:r><w:rPr><w:i w:val="1"/><w:iCs w:val="1"/></w:rPr><w:t xml:space="preserve">Electronic Research Archive</w:t></w:r><w:r><w:rPr/><w:t xml:space="preserve">, 2022, 30 (05), pp.1748-1773. </w:t></w:r><w:hyperlink r:id="rId34" w:history="1"><w:r><w:rPr><w:color w:val="#410a8c"/><w:u w:val="single"/></w:rPr><w:t xml:space="preserve">⟨10.3934/era.2022088⟩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hal-02972482v4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Demographic feedbacks can hamper the spatial spread of a gene drive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21" w:history="1"><w:r><w:rPr><w:color w:val="#410a8c"/><w:u w:val="single"/></w:rPr><w:t xml:space="preserve">Florence Débarre</w:t></w:r></w:hyperlink></w:p><w:p><w:pPr/><w:r><w:rPr><w:i w:val="1"/><w:iCs w:val="1"/></w:rPr><w:t xml:space="preserve">Journal of Mathematical Biology</w:t></w:r><w:r><w:rPr/><w:t xml:space="preserve">, 2021, 83, pp.67. </w:t></w:r><w:hyperlink r:id="rId36" w:history="1"><w:r><w:rPr><w:color w:val="#410a8c"/><w:u w:val="single"/></w:rPr><w:t xml:space="preserve">⟨10.1007/s00285-021-01702-2⟩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hal-03121911v2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When the Allee threshold is an evolutionary trait: persistence vs. extinction</w:t></w:r></w:hyperlink></w:p><w:p><w:pPr/><w:hyperlink r:id="rId38" w:history="1"><w:r><w:rPr><w:color w:val="#410a8c"/><w:u w:val="single"/></w:rPr><w:t xml:space="preserve">Matthieu Alfaro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39" w:history="1"><w:r><w:rPr><w:color w:val="#410a8c"/><w:u w:val="single"/></w:rPr><w:t xml:space="preserve">Francois Hamel</w:t></w:r></w:hyperlink><w:r><w:rPr/><w:t xml:space="preserve">,</w:t></w:r><w:hyperlink r:id="rId40" w:history="1"><w:r><w:rPr><w:color w:val="#410a8c"/><w:u w:val="single"/></w:rPr><w:t xml:space="preserve">Lionel Roques</w:t></w:r></w:hyperlink></w:p><w:p><w:pPr/><w:r><w:rPr><w:i w:val="1"/><w:iCs w:val="1"/></w:rPr><w:t xml:space="preserve">Journal de Mathématiques Pures et Appliquées</w:t></w:r><w:r><w:rPr/><w:t xml:space="preserve">, 2021, 155, pp.155-191. </w:t></w:r><w:hyperlink r:id="rId41" w:history="1"><w:r><w:rPr><w:color w:val="#410a8c"/><w:u w:val="single"/></w:rPr><w:t xml:space="preserve">⟨10.1016/j.matpur.2021.08.007⟩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hal-02943417v2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Liouville-type result for non-cooperative Fisher--KPP systems and nonlocal equations in cylinders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43" w:history="1"><w:r><w:rPr><w:color w:val="#410a8c"/><w:u w:val="single"/></w:rPr><w:t xml:space="preserve">Quentin Griette</w:t></w:r></w:hyperlink></w:p><w:p><w:pPr/><w:r><w:rPr><w:i w:val="1"/><w:iCs w:val="1"/></w:rPr><w:t xml:space="preserve">Acta Applicandae Mathematicae</w:t></w:r><w:r><w:rPr/><w:t xml:space="preserve">, 2020, 170, pp.123-139</w:t></w:r></w:p><w:p><w:pPr/><w:r><w:rPr/><w:t xml:space="preserve">Article dans une revue</w:t></w:r></w:p><w:p><w:pPr/><w:hyperlink r:id="rId42" w:history="1"><w:r><w:rPr><w:color w:val="#410a8c"/><w:u w:val="single"/></w:rPr><w:t xml:space="preserve">hal-02406343v3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Invasion of open space by two competitors: spreading properties of monostable two-species competition--diffusion systems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45" w:history="1"><w:r><w:rPr><w:color w:val="#410a8c"/><w:u w:val="single"/></w:rPr><w:t xml:space="preserve">King-Yeung Lam</w:t></w:r></w:hyperlink></w:p><w:p><w:pPr/><w:r><w:rPr><w:i w:val="1"/><w:iCs w:val="1"/></w:rPr><w:t xml:space="preserve">Proceedings of the London Mathematical Society</w:t></w:r><w:r><w:rPr/><w:t xml:space="preserve">, 2019, 119 (5), </w:t></w:r><w:hyperlink r:id="rId46" w:history="1"><w:r><w:rPr><w:color w:val="#410a8c"/><w:u w:val="single"/></w:rPr><w:t xml:space="preserve">⟨10.1112/plms.12270⟩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hal-01718928v5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effect of random dispersal on competitive exclusion -- A review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Mathematical Biosciences</w:t></w:r><w:r><w:rPr/><w:t xml:space="preserve">, 2019, 318, pp.108271</w:t></w:r></w:p><w:p><w:pPr/><w:r><w:rPr/><w:t xml:space="preserve">Article dans une revue</w:t></w:r></w:p><w:p><w:pPr/><w:hyperlink r:id="rId47" w:history="1"><w:r><w:rPr><w:color w:val="#410a8c"/><w:u w:val="single"/></w:rPr><w:t xml:space="preserve">hal-02153631v4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Two components is too simple: an example of oscillatory Fisher--KPP system with three components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Proceedings of the Royal Society of Edinburgh: Section A, Mathematics</w:t></w:r><w:r><w:rPr/><w:t xml:space="preserve">, inPress, </w:t></w:r><w:hyperlink r:id="rId49" w:history="1"><w:r><w:rPr><w:color w:val="#410a8c"/><w:u w:val="single"/></w:rPr><w:t xml:space="preserve">⟨10.1017/prm.2019.46⟩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hal-01952059v2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Catch me if you can: a spatial model for a brake-driven gene drive reversal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20" w:history="1"><w:r><w:rPr><w:color w:val="#410a8c"/><w:u w:val="single"/></w:rPr><w:t xml:space="preserve">Vincent Calvez</w:t></w:r></w:hyperlink><w:r><w:rPr/><w:t xml:space="preserve">,</w:t></w:r><w:hyperlink r:id="rId21" w:history="1"><w:r><w:rPr><w:color w:val="#410a8c"/><w:u w:val="single"/></w:rPr><w:t xml:space="preserve">Florence Débarre</w:t></w:r></w:hyperlink></w:p><w:p><w:pPr/><w:r><w:rPr><w:i w:val="1"/><w:iCs w:val="1"/></w:rPr><w:t xml:space="preserve">Bulletin of Mathematical Biology</w:t></w:r><w:r><w:rPr/><w:t xml:space="preserve">, 2019, 81 (12), pp.5054-5088. </w:t></w:r><w:hyperlink r:id="rId51" w:history="1"><w:r><w:rPr><w:color w:val="#410a8c"/><w:u w:val="single"/></w:rPr><w:t xml:space="preserve">⟨10.1007/s11538-019-00668-z⟩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hal-01954463v2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Competition in periodic media: III -- Existence & stability of segregated periodic coexistence states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53" w:history="1"><w:r><w:rPr><w:color w:val="#410a8c"/><w:u w:val="single"/></w:rPr><w:t xml:space="preserve">Alessandro Zilio</w:t></w:r></w:hyperlink></w:p><w:p><w:pPr/><w:r><w:rPr><w:i w:val="1"/><w:iCs w:val="1"/></w:rPr><w:t xml:space="preserve">Journal of Dynamics and Differential Equations</w:t></w:r><w:r><w:rPr/><w:t xml:space="preserve">, 2019, 32, pp.257-279</w:t></w:r></w:p><w:p><w:pPr/><w:r><w:rPr/><w:t xml:space="preserve">Article dans une revue</w:t></w:r></w:p><w:p><w:pPr/><w:hyperlink r:id="rId52" w:history="1"><w:r><w:rPr><w:color w:val="#410a8c"/><w:u w:val="single"/></w:rPr><w:t xml:space="preserve">hal-01717542v5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Non-cooperative Fisher–KPP systems: asymptotic behavior of traveling waves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Mathematical Models and Methods in Applied Sciences</w:t></w:r><w:r><w:rPr/><w:t xml:space="preserve">, 2018, 28 (06), pp.1067-1104</w:t></w:r></w:p><w:p><w:pPr/><w:r><w:rPr/><w:t xml:space="preserve">Article dans une revue</w:t></w:r></w:p><w:p><w:pPr/><w:hyperlink r:id="rId54" w:history="1"><w:r><w:rPr><w:color w:val="#410a8c"/><w:u w:val="single"/></w:rPr><w:t xml:space="preserve">hal-01569486v3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Addendum: Non-cooperative Fisher--KPP systems: traveling waves and long-time behavior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Nonlinearity</w:t></w:r><w:r><w:rPr/><w:t xml:space="preserve">, 2018, 32 (1)</w:t></w:r></w:p><w:p><w:pPr/><w:r><w:rPr/><w:t xml:space="preserve">Article dans une revue</w:t></w:r></w:p><w:p><w:pPr/><w:hyperlink r:id="rId55" w:history="1"><w:r><w:rPr><w:color w:val="#410a8c"/><w:u w:val="single"/></w:rPr><w:t xml:space="preserve">hal-01925434v1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Competition in periodic media: II – Segregative limit of pulsating fronts and “Unity is not Strength”-type result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2" w:history="1"><w:r><w:rPr><w:color w:val="#410a8c"/><w:u w:val="single"/></w:rPr><w:t xml:space="preserve">Grégoire Nadin</w:t></w:r></w:hyperlink></w:p><w:p><w:pPr/><w:r><w:rPr><w:i w:val="1"/><w:iCs w:val="1"/></w:rPr><w:t xml:space="preserve">Journal of Differential Equations</w:t></w:r><w:r><w:rPr/><w:t xml:space="preserve">, 2018, 265 (01), pp.98-156</w:t></w:r></w:p><w:p><w:pPr/><w:r><w:rPr/><w:t xml:space="preserve">Article dans une revue</w:t></w:r></w:p><w:p><w:pPr/><w:hyperlink r:id="rId56" w:history="1"><w:r><w:rPr><w:color w:val="#410a8c"/><w:u w:val="single"/></w:rPr><w:t xml:space="preserve">hal-01394916v2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Competition in periodic media: I – Existence of pulsating fronts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Discrete and Continuous Dynamical Systems - Series B</w:t></w:r><w:r><w:rPr/><w:t xml:space="preserve">, 2017, 22 (4)</w:t></w:r></w:p><w:p><w:pPr/><w:r><w:rPr/><w:t xml:space="preserve">Article dans une revue</w:t></w:r></w:p><w:p><w:pPr/><w:hyperlink r:id="rId57" w:history="1"><w:r><w:rPr><w:color w:val="#410a8c"/><w:u w:val="single"/></w:rPr><w:t xml:space="preserve">hal-01328421v3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Non-cooperative Fisher–KPP systems: traveling waves and long-time behavior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Nonlinearity</w:t></w:r><w:r><w:rPr/><w:t xml:space="preserve">, 2017, 31, pp.108-164</w:t></w:r></w:p><w:p><w:pPr/><w:r><w:rPr/><w:t xml:space="preserve">Article dans une revue</w:t></w:r></w:p><w:p><w:pPr/><w:hyperlink r:id="rId58" w:history="1"><w:r><w:rPr><w:color w:val="#410a8c"/><w:u w:val="single"/></w:rPr><w:t xml:space="preserve">hal-01418454v3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Travelling waves for diffusive and strongly competitive systems: relative motility and invasion speed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2" w:history="1"><w:r><w:rPr><w:color w:val="#410a8c"/><w:u w:val="single"/></w:rPr><w:t xml:space="preserve">Grégoire Nadin</w:t></w:r></w:hyperlink></w:p><w:p><w:pPr/><w:r><w:rPr><w:i w:val="1"/><w:iCs w:val="1"/></w:rPr><w:t xml:space="preserve">European Journal of Applied Mathematics</w:t></w:r><w:r><w:rPr/><w:t xml:space="preserve">, 2015, </w:t></w:r><w:hyperlink r:id="rId60" w:history="1"><w:r><w:rPr><w:color w:val="#410a8c"/><w:u w:val="single"/></w:rPr><w:t xml:space="preserve">⟨10.1017/S0956792515000170⟩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hal-01135087v1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An abstract framework for a class of nonlocal structured population models: existence, uniqueness and stability of steady states</w:t></w:r></w:hyperlink></w:p><w:p><w:pPr/><w:hyperlink r:id="rId62" w:history="1"><w:r><w:rPr><w:color w:val="#410a8c"/><w:u w:val="single"/></w:rPr><w:t xml:space="preserve">Jérôme Coville</w:t></w:r></w:hyperlink><w:r><w:rPr/><w:t xml:space="preserve">,</w:t></w:r><w:hyperlink r:id="rId11" w:history="1"><w:r><w:rPr><w:color w:val="#410a8c"/><w:u w:val="single"/></w:rPr><w:t xml:space="preserve">Léo Girardin</w:t></w:r></w:hyperlink></w:p><w:p><w:pPr/><w:r><w:rPr/><w:t xml:space="preserve">2025</w:t></w:r></w:p><w:p><w:pPr/><w:r><w:rPr/><w:t xml:space="preserve">Pré-publication, Document de travail</w:t></w:r></w:p><w:p><w:pPr/><w:hyperlink r:id="rId61" w:history="1"><w:r><w:rPr><w:color w:val="#410a8c"/><w:u w:val="single"/></w:rPr><w:t xml:space="preserve">hal-05415233v1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Propagation phenomena and reaction–diffusion systems for population dynamics in homogeneous or periodic media</w:t></w:r></w:hyperlink></w:p><w:p><w:pPr/><w:hyperlink r:id="rId11" w:history="1"><w:r><w:rPr><w:color w:val="#410a8c"/><w:u w:val="single"/></w:rPr><w:t xml:space="preserve">Léo Girardin</w:t></w:r></w:hyperlink></w:p><w:p><w:pPr/><w:r><w:rPr/><w:t xml:space="preserve">Dynamical Systems [math.DS]. Sorbonne Université, 2018. English. </w:t></w:r><w:hyperlink r:id="rId64" w:history="1"><w:r><w:rPr><w:color w:val="#410a8c"/><w:u w:val="single"/></w:rPr><w:t xml:space="preserve">⟨NNT : 2018SORUS147⟩</w:t></w:r></w:hyperlink></w:p><w:p><w:pPr/><w:r><w:rPr/><w:t xml:space="preserve">Thèse</w:t></w:r></w:p><w:p><w:pPr/><w:hyperlink r:id="rId63" w:history="1"><w:r><w:rPr><w:color w:val="#410a8c"/><w:u w:val="single"/></w:rPr><w:t xml:space="preserve">tel-02355216v2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B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-girardin" TargetMode="External"/><Relationship Id="rId9" Type="http://schemas.openxmlformats.org/officeDocument/2006/relationships/hyperlink" Target="https://orcid.org/0000-0001-8201-2053" TargetMode="External"/><Relationship Id="rId10" Type="http://schemas.openxmlformats.org/officeDocument/2006/relationships/hyperlink" Target="https://hal.science/hal-05131918v3" TargetMode="External"/><Relationship Id="rId11" Type="http://schemas.openxmlformats.org/officeDocument/2006/relationships/hyperlink" Target="https://hal.science/search/index/?q=*&amp;authFullName_s=L&#233;o Girardin" TargetMode="External"/><Relationship Id="rId12" Type="http://schemas.openxmlformats.org/officeDocument/2006/relationships/hyperlink" Target="https://hal.science/search/index/?q=*&amp;authFullName_s=Gr&#233;goire Nadin" TargetMode="External"/><Relationship Id="rId13" Type="http://schemas.openxmlformats.org/officeDocument/2006/relationships/hyperlink" Target="https://hal.science/hal-04665062v3" TargetMode="External"/><Relationship Id="rId14" Type="http://schemas.openxmlformats.org/officeDocument/2006/relationships/hyperlink" Target="https://hal.science/search/index/?q=*&amp;authFullName_s=Thomas Giletti" TargetMode="External"/><Relationship Id="rId15" Type="http://schemas.openxmlformats.org/officeDocument/2006/relationships/hyperlink" Target="https://hal.science/search/index/?q=*&amp;authFullName_s=Hiroshi Matano" TargetMode="External"/><Relationship Id="rId16" Type="http://schemas.openxmlformats.org/officeDocument/2006/relationships/hyperlink" Target="https://hal.science/hal-04109051v5" TargetMode="External"/><Relationship Id="rId17" Type="http://schemas.openxmlformats.org/officeDocument/2006/relationships/hyperlink" Target="https://dx.doi.org/10.1137/23M1576086" TargetMode="External"/><Relationship Id="rId18" Type="http://schemas.openxmlformats.org/officeDocument/2006/relationships/hyperlink" Target="https://hal.science/hal-05238661v1" TargetMode="External"/><Relationship Id="rId19" Type="http://schemas.openxmlformats.org/officeDocument/2006/relationships/hyperlink" Target="https://hal.science/search/index/?q=*&amp;authFullName_s=L&#233;na Kl&#228;y" TargetMode="External"/><Relationship Id="rId20" Type="http://schemas.openxmlformats.org/officeDocument/2006/relationships/hyperlink" Target="https://hal.science/search/index/?q=*&amp;authFullName_s=Vincent Calvez" TargetMode="External"/><Relationship Id="rId21" Type="http://schemas.openxmlformats.org/officeDocument/2006/relationships/hyperlink" Target="https://hal.science/search/index/?q=*&amp;authFullName_s=Florence D&#233;barre" TargetMode="External"/><Relationship Id="rId22" Type="http://schemas.openxmlformats.org/officeDocument/2006/relationships/hyperlink" Target="https://dx.doi.org/10.1111/mec.70028" TargetMode="External"/><Relationship Id="rId23" Type="http://schemas.openxmlformats.org/officeDocument/2006/relationships/hyperlink" Target="https://hal.science/hal-03349049v7" TargetMode="External"/><Relationship Id="rId24" Type="http://schemas.openxmlformats.org/officeDocument/2006/relationships/hyperlink" Target="https://hal.science/search/index/?q=*&amp;authFullName_s=Idriss Mazari" TargetMode="External"/><Relationship Id="rId25" Type="http://schemas.openxmlformats.org/officeDocument/2006/relationships/hyperlink" Target="https://hal.science/hal-03718201v2" TargetMode="External"/><Relationship Id="rId26" Type="http://schemas.openxmlformats.org/officeDocument/2006/relationships/hyperlink" Target="https://hal.science/search/index/?q=*&amp;authFullName_s=Baptiste Maucourt" TargetMode="External"/><Relationship Id="rId27" Type="http://schemas.openxmlformats.org/officeDocument/2006/relationships/hyperlink" Target="https://dx.doi.org/10.1137/22m1508066" TargetMode="External"/><Relationship Id="rId28" Type="http://schemas.openxmlformats.org/officeDocument/2006/relationships/hyperlink" Target="https://hal.science/hal-03830886v2" TargetMode="External"/><Relationship Id="rId29" Type="http://schemas.openxmlformats.org/officeDocument/2006/relationships/hyperlink" Target="https://dx.doi.org/10.1007/s00285-023-01926-4" TargetMode="External"/><Relationship Id="rId30" Type="http://schemas.openxmlformats.org/officeDocument/2006/relationships/hyperlink" Target="https://hal.science/hal-03277272v1" TargetMode="External"/><Relationship Id="rId31" Type="http://schemas.openxmlformats.org/officeDocument/2006/relationships/hyperlink" Target="https://dx.doi.org/10.1016/j.nonrwa.2021.103385" TargetMode="External"/><Relationship Id="rId32" Type="http://schemas.openxmlformats.org/officeDocument/2006/relationships/hyperlink" Target="https://hal.science/hal-02972482v4" TargetMode="External"/><Relationship Id="rId33" Type="http://schemas.openxmlformats.org/officeDocument/2006/relationships/hyperlink" Target="https://hal.science/search/index/?q=*&amp;authFullName_s=Danielle Hilhorst" TargetMode="External"/><Relationship Id="rId34" Type="http://schemas.openxmlformats.org/officeDocument/2006/relationships/hyperlink" Target="https://dx.doi.org/10.3934/era.2022088" TargetMode="External"/><Relationship Id="rId35" Type="http://schemas.openxmlformats.org/officeDocument/2006/relationships/hyperlink" Target="https://hal.science/hal-03121911v2" TargetMode="External"/><Relationship Id="rId36" Type="http://schemas.openxmlformats.org/officeDocument/2006/relationships/hyperlink" Target="https://dx.doi.org/10.1007/s00285-021-01702-2" TargetMode="External"/><Relationship Id="rId37" Type="http://schemas.openxmlformats.org/officeDocument/2006/relationships/hyperlink" Target="https://hal.science/hal-02943417v2" TargetMode="External"/><Relationship Id="rId38" Type="http://schemas.openxmlformats.org/officeDocument/2006/relationships/hyperlink" Target="https://hal.science/search/index/?q=*&amp;authFullName_s=Matthieu Alfaro" TargetMode="External"/><Relationship Id="rId39" Type="http://schemas.openxmlformats.org/officeDocument/2006/relationships/hyperlink" Target="https://hal.science/search/index/?q=*&amp;authFullName_s=Francois Hamel" TargetMode="External"/><Relationship Id="rId40" Type="http://schemas.openxmlformats.org/officeDocument/2006/relationships/hyperlink" Target="https://hal.science/search/index/?q=*&amp;authFullName_s=Lionel Roques" TargetMode="External"/><Relationship Id="rId41" Type="http://schemas.openxmlformats.org/officeDocument/2006/relationships/hyperlink" Target="https://dx.doi.org/10.1016/j.matpur.2021.08.007" TargetMode="External"/><Relationship Id="rId42" Type="http://schemas.openxmlformats.org/officeDocument/2006/relationships/hyperlink" Target="https://hal.science/hal-02406343v3" TargetMode="External"/><Relationship Id="rId43" Type="http://schemas.openxmlformats.org/officeDocument/2006/relationships/hyperlink" Target="https://hal.science/search/index/?q=*&amp;authFullName_s=Quentin Griette" TargetMode="External"/><Relationship Id="rId44" Type="http://schemas.openxmlformats.org/officeDocument/2006/relationships/hyperlink" Target="https://hal.science/hal-01718928v5" TargetMode="External"/><Relationship Id="rId45" Type="http://schemas.openxmlformats.org/officeDocument/2006/relationships/hyperlink" Target="https://hal.science/search/index/?q=*&amp;authFullName_s=King-Yeung Lam" TargetMode="External"/><Relationship Id="rId46" Type="http://schemas.openxmlformats.org/officeDocument/2006/relationships/hyperlink" Target="https://dx.doi.org/10.1112/plms.12270" TargetMode="External"/><Relationship Id="rId47" Type="http://schemas.openxmlformats.org/officeDocument/2006/relationships/hyperlink" Target="https://hal.science/hal-02153631v4" TargetMode="External"/><Relationship Id="rId48" Type="http://schemas.openxmlformats.org/officeDocument/2006/relationships/hyperlink" Target="https://hal.science/hal-01952059v2" TargetMode="External"/><Relationship Id="rId49" Type="http://schemas.openxmlformats.org/officeDocument/2006/relationships/hyperlink" Target="https://dx.doi.org/10.1017/prm.2019.46" TargetMode="External"/><Relationship Id="rId50" Type="http://schemas.openxmlformats.org/officeDocument/2006/relationships/hyperlink" Target="https://hal.science/hal-01954463v2" TargetMode="External"/><Relationship Id="rId51" Type="http://schemas.openxmlformats.org/officeDocument/2006/relationships/hyperlink" Target="https://dx.doi.org/10.1007/s11538-019-00668-z" TargetMode="External"/><Relationship Id="rId52" Type="http://schemas.openxmlformats.org/officeDocument/2006/relationships/hyperlink" Target="https://hal.science/hal-01717542v5" TargetMode="External"/><Relationship Id="rId53" Type="http://schemas.openxmlformats.org/officeDocument/2006/relationships/hyperlink" Target="https://hal.science/search/index/?q=*&amp;authFullName_s=Alessandro Zilio" TargetMode="External"/><Relationship Id="rId54" Type="http://schemas.openxmlformats.org/officeDocument/2006/relationships/hyperlink" Target="https://hal.science/hal-01569486v3" TargetMode="External"/><Relationship Id="rId55" Type="http://schemas.openxmlformats.org/officeDocument/2006/relationships/hyperlink" Target="https://hal.science/hal-01925434v1" TargetMode="External"/><Relationship Id="rId56" Type="http://schemas.openxmlformats.org/officeDocument/2006/relationships/hyperlink" Target="https://hal.science/hal-01394916v2" TargetMode="External"/><Relationship Id="rId57" Type="http://schemas.openxmlformats.org/officeDocument/2006/relationships/hyperlink" Target="https://hal.science/hal-01328421v3" TargetMode="External"/><Relationship Id="rId58" Type="http://schemas.openxmlformats.org/officeDocument/2006/relationships/hyperlink" Target="https://hal.science/hal-01418454v3" TargetMode="External"/><Relationship Id="rId59" Type="http://schemas.openxmlformats.org/officeDocument/2006/relationships/hyperlink" Target="https://hal.science/hal-01135087v1" TargetMode="External"/><Relationship Id="rId60" Type="http://schemas.openxmlformats.org/officeDocument/2006/relationships/hyperlink" Target="https://dx.doi.org/10.1017/S0956792515000170" TargetMode="External"/><Relationship Id="rId61" Type="http://schemas.openxmlformats.org/officeDocument/2006/relationships/hyperlink" Target="https://hal.science/hal-05415233v1" TargetMode="External"/><Relationship Id="rId62" Type="http://schemas.openxmlformats.org/officeDocument/2006/relationships/hyperlink" Target="https://hal.science/search/index/?q=*&amp;authFullName_s=J&#233;r&#244;me Coville" TargetMode="External"/><Relationship Id="rId63" Type="http://schemas.openxmlformats.org/officeDocument/2006/relationships/hyperlink" Target="https://theses.hal.science/tel-02355216v2" TargetMode="External"/><Relationship Id="rId64" Type="http://schemas.openxmlformats.org/officeDocument/2006/relationships/hyperlink" Target="https://www.theses.fr/2018SORUS147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Girardin</dc:title>
  <dc:description>CV</dc:description>
  <dc:subject/>
  <cp:keywords/>
  <cp:category/>
  <cp:lastModifiedBy/>
  <dcterms:created xsi:type="dcterms:W3CDTF">2026-05-01T12:26:08+02:00</dcterms:created>
  <dcterms:modified xsi:type="dcterms:W3CDTF">2026-05-01T12:26:08+02:00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