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Léonor Fasse </w:t>
      </w:r>
      <w:r>
        <w:rPr>
          <w:color w:val="641e6e"/>
        </w:rPr>
        <w:t xml:space="preserve">LPPS, UR 4057 Université Paris CitéHôpital Gustave Roussy, Villejuif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leonor-fasse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in terminal cancer: a lexicometric analysis of professionals’ and relatives’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⟨10.1007/s00520-025-10074-y⟩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PROACTive Care Pathway to Empower and Support Survivors of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 Alice Franzoi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Lena Degousée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Miguel Semedo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Aupomerol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Oncology Practice</w:t>
            </w:r>
            <w:r>
              <w:rPr/>
              <w:t xml:space="preserve">, 2023, 19 (6), pp.353 - 361.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⟨10.1200/op.23.00016⟩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inserm-04480036v1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professionnels de santé dans l’adhésion aux programmes thérapeutiques en ligne de l’insomnie ? Éléments de réflexion issus de l’étude Sleep-4-All-1 et protocole de l’étude Sleep-4-All-2.0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Diane Boinon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Journiac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Gloria Pallubicki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2022, 16 (1), pp.173-181.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⟨10.3166/pson-2022-0179⟩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hal-03669298v1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7E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or-fasse" TargetMode="External"/><Relationship Id="rId9" Type="http://schemas.openxmlformats.org/officeDocument/2006/relationships/hyperlink" Target="https://hal.science/hal-05530010v1" TargetMode="External"/><Relationship Id="rId10" Type="http://schemas.openxmlformats.org/officeDocument/2006/relationships/hyperlink" Target="https://hal.science/search/index/?q=*&amp;authFullName_s=Marie Locatelli" TargetMode="External"/><Relationship Id="rId11" Type="http://schemas.openxmlformats.org/officeDocument/2006/relationships/hyperlink" Target="https://hal.science/search/index/?q=*&amp;authFullName_s=C&#233;cile Flahault" TargetMode="External"/><Relationship Id="rId12" Type="http://schemas.openxmlformats.org/officeDocument/2006/relationships/hyperlink" Target="https://hal.science/search/index/?q=*&amp;authFullName_s=Aur&#233;lien Proux" TargetMode="External"/><Relationship Id="rId13" Type="http://schemas.openxmlformats.org/officeDocument/2006/relationships/hyperlink" Target="https://hal.science/search/index/?q=*&amp;authFullName_s=Ingrid Joffin" TargetMode="External"/><Relationship Id="rId14" Type="http://schemas.openxmlformats.org/officeDocument/2006/relationships/hyperlink" Target="https://hal.science/search/index/?q=*&amp;authFullName_s=Nicolas Roche" TargetMode="External"/><Relationship Id="rId15" Type="http://schemas.openxmlformats.org/officeDocument/2006/relationships/hyperlink" Target="https://dx.doi.org/10.1007/s00520-025-10074-y" TargetMode="External"/><Relationship Id="rId16" Type="http://schemas.openxmlformats.org/officeDocument/2006/relationships/hyperlink" Target="https://inserm.hal.science/inserm-04480036v1" TargetMode="External"/><Relationship Id="rId17" Type="http://schemas.openxmlformats.org/officeDocument/2006/relationships/hyperlink" Target="https://hal.science/search/index/?q=*&amp;authFullName_s=Maria Alice Franzoi" TargetMode="External"/><Relationship Id="rId18" Type="http://schemas.openxmlformats.org/officeDocument/2006/relationships/hyperlink" Target="https://hal.science/search/index/?q=*&amp;authFullName_s=Lena Degous&#233;e" TargetMode="External"/><Relationship Id="rId19" Type="http://schemas.openxmlformats.org/officeDocument/2006/relationships/hyperlink" Target="https://hal.science/search/index/?q=*&amp;authFullName_s=Elise Martin" TargetMode="External"/><Relationship Id="rId20" Type="http://schemas.openxmlformats.org/officeDocument/2006/relationships/hyperlink" Target="https://hal.science/search/index/?q=*&amp;authFullName_s=Patricia Miguel Semedo" TargetMode="External"/><Relationship Id="rId21" Type="http://schemas.openxmlformats.org/officeDocument/2006/relationships/hyperlink" Target="https://hal.science/search/index/?q=*&amp;authFullName_s=Marion Aupomerol" TargetMode="External"/><Relationship Id="rId22" Type="http://schemas.openxmlformats.org/officeDocument/2006/relationships/hyperlink" Target="https://dx.doi.org/10.1200/op.23.00016" TargetMode="External"/><Relationship Id="rId23" Type="http://schemas.openxmlformats.org/officeDocument/2006/relationships/hyperlink" Target="https://hal.science/hal-03669298v1" TargetMode="External"/><Relationship Id="rId24" Type="http://schemas.openxmlformats.org/officeDocument/2006/relationships/hyperlink" Target="https://hal.science/search/index/?q=*&amp;authFullName_s=Diane Boinon" TargetMode="External"/><Relationship Id="rId25" Type="http://schemas.openxmlformats.org/officeDocument/2006/relationships/hyperlink" Target="https://hal.science/search/index/?q=*&amp;authFullName_s=C. Charles" TargetMode="External"/><Relationship Id="rId26" Type="http://schemas.openxmlformats.org/officeDocument/2006/relationships/hyperlink" Target="https://hal.science/search/index/?q=*&amp;authFullName_s=L&#233;onor Fasse" TargetMode="External"/><Relationship Id="rId27" Type="http://schemas.openxmlformats.org/officeDocument/2006/relationships/hyperlink" Target="https://hal.science/search/index/?q=*&amp;authFullName_s=Jonathan Journiac" TargetMode="External"/><Relationship Id="rId28" Type="http://schemas.openxmlformats.org/officeDocument/2006/relationships/hyperlink" Target="https://hal.science/search/index/?q=*&amp;authFullName_s=Gloria Pallubicki" TargetMode="External"/><Relationship Id="rId29" Type="http://schemas.openxmlformats.org/officeDocument/2006/relationships/hyperlink" Target="https://dx.doi.org/10.3166/pson-2022-017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Léonor Fasse</dc:title>
  <dc:description>CV</dc:description>
  <dc:subject/>
  <cp:keywords/>
  <cp:category/>
  <cp:lastModifiedBy/>
  <dcterms:created xsi:type="dcterms:W3CDTF">2026-03-30T14:20:58+02:00</dcterms:created>
  <dcterms:modified xsi:type="dcterms:W3CDTF">2026-03-30T14:20:58+02:00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