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Trung Q.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Quantum-Dash Mode-Locked Laser as a Source for 56-Gb/s DQPSK Modulation in WDM Multicast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Ben M'Sallem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(7), pp.453-455.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⟨10.1109/LPT.2011.2106116⟩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2R regeneration with a vertical microcavity based saturable absorber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2011, 18 (2), pp.870.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⟨10.1109/JSTQE.2011.2125779⟩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Saturable-Absorber-Based Phase-Preserving Amplitude Regeneration of RZ DPSK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Hoang Trung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(12), pp.887-889.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⟨10.1109/LPT.2010.2047103⟩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Tolerance Assessment and System Design Discussion of a Saturable-Absorption-Based All-Optical 2R Regenerator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2009, Vol.21 (Issue 9), pp.590-592.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⟨10.1109/LPT.2009.2015274⟩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modulation-based 2R regenerator including pulse compression and offset filtering for 42.6 Gbit/s RZ-33% transmission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pp.17747-17757.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⟨10.1364/OE.17.017747⟩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2R regeneration using passive saturable absorption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Hoang Trung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Vol. 282 (Issue 14), pp.2768-2773.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⟨10.1016/j.optcom.2009.04.009⟩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Bit-Error-Rate Performance Enhancement of All-Optical Clock Recovery at 42.66 Gb/s Using Passive Prefiltering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(18), pp.1557-1559.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⟨10.1109/LPT.2008.928842⟩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sampling and spectrographic pulse measurement using cross-absorption modulation in multiple-quantum-well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Douglas A. Reid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J. Maguire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Vol.25 (Issue 6), pp.A133-A139.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⟨10.1364/JOSAB.25.00A133⟩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compatible 2R regeneration device based on eight-channel saturable absorber module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Vol.43 (Issue 23), pp.1305.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⟨10.1049/el:20072745⟩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Multi-Data-Rate System Performance of a 40 GHz all-optical clock recovery based on a Quantum-Dot Fabry-Perot laser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Jacquette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Vol.19 (Issue 19), pp.1409-1411.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⟨10.1109/LPT.2007.902299⟩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hal-00274531v1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phase-preserving amplitude regeneration of 28-Gbaud RZ-DQPSK signals with a microcavity saturable absorber in a recirculating loop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2011 (OFC/NFOEC 2011)</w:t>
            </w:r>
            <w:r>
              <w:rPr/>
              <w:t xml:space="preserve">, Mar 2011, Los Angeles, CA, United States. pp.OMT5,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⟨10.1364/OFC.2011.OMT5⟩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absorber device for high bit rate all-optical regeneration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Hoang Trung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Asia Communications and Photonics Conference and Exhibition (ACP 2010)</w:t>
            </w:r>
            <w:r>
              <w:rPr/>
              <w:t xml:space="preserve">, Dec 2010, Shangaï, China. pp.413-414,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⟨10.1109/ACP.2010.5682495⟩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Cascadability assessment of a microcavity-saturable-absorber based phase-preserving amplitude regenerator in a DPSK transmission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 (ECOC), 2010</w:t>
            </w:r>
            <w:r>
              <w:rPr/>
              <w:t xml:space="preserve">, Sep 2010, Italy. pp.Mo.2.F.3,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⟨10.1109/ECOC.2010.5621322⟩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Quantum-dash mode-locked laser source for wavelength-tunable 56 Gbit/s DQPSK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Ben M'Sallem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on Optical Communication (ECOC 2010)</w:t>
            </w:r>
            <w:r>
              <w:rPr/>
              <w:t xml:space="preserve">, Sep 2010, Turin, Italy. pp.Mo.1.F.4,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⟨10.1109/ECOC.2010.5621590⟩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Phase-Preserving Amplitude Regeneration for RZ-DPSK Signals at 42.7 Gbit/s using Saturable Absorber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pp.OMT4,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⟨10.1364/OFC.2010.OMT4⟩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tout-optique d'un Signal RZ DPSK à 42,7 Gbit/s en utilisant Absorbant Saturable en Micro-Cavité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pp.Je1.4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l'impact du filtrage optique sur les propriétés régénératives d'un convertisseur de longueur d'onde interférométrique en configuration différentielle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pp.348-350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using a self-phase-modulation-based pulse compressor in Mamyshev regenerator for 42.6 Gbit/s RZ-33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OptoElectronics and Communications Conference (OECC 2009)</w:t>
            </w:r>
            <w:r>
              <w:rPr/>
              <w:t xml:space="preserve">, Jul 2009, Hong Kong SAR China. pp.1-2,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⟨10.1109/OECC.2009.5214414⟩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Compatible 2R and 3R Regeneration based on Saturable Absorber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a self-phase-modulation-based compressor to overcome Brillouin backscattering and intrachannel four-wave mixing in a 2R regenerator at 42.6 Gbit/s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Conference on Optical Communication (ECOC 2008)</w:t>
            </w:r>
            <w:r>
              <w:rPr/>
              <w:t xml:space="preserve">, Sep 2008, Bruxelles, Belgium.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Sampling in a Multiple Quantum Well Saturable Absorber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Douglas A. Reid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J. Maguire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2008 (OFC/NFOEC 2008)</w:t>
            </w:r>
            <w:r>
              <w:rPr/>
              <w:t xml:space="preserve">, Feb 2008, San Diego (CA), United States. pp.OThG4 (CD version only),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⟨10.1109/OFC.2008.4528463⟩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Transmission Using Optical Regeneration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2008 (OFC/NFOEC 2008)</w:t>
            </w:r>
            <w:r>
              <w:rPr/>
              <w:t xml:space="preserve">, Feb 2008, San Diego (CA), United States. pp.OWS1 (CD version only)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semiconductor optical amplifiers for all-optical regeneration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d'une récupération d'horloge tout-optique en utilisant un filtrage passif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pp.102-104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and Polarisation Insensitive BER Assessment of a 42.66 Gbit/s All-Optical Clock Recovery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Conference on Optical Communication (ECOC 2008)</w:t>
            </w:r>
            <w:r>
              <w:rPr/>
              <w:t xml:space="preserve">, Sep 2008, Bruxelles, Belgium.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dispositifs de récupération d'horloge tout-optique par la mesure de taux d'erreur binaire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pp.263-265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Boucle à Recirculation Courte: Un nouvel outil pour evaluer une ligne de transmission régénérée optiquement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 (2008)</w:t>
            </w:r>
            <w:r>
              <w:rPr/>
              <w:t xml:space="preserve">, Oct 2008, Lannion, France. pp.Ma31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l'effet Brillouin et du mélange à quatre ondes dans un régénérateur optique à base de fibres optiques non-linéaires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pp.299-301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Cascadability Assessment of an All Optical 3R Regenerator based on Synchronous Modulation in a Saturable Absorber and Optical Clock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Cascadability and wavelength tunability assessment of a 2R regeneration device based on a 8 channel saturable absorber module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2007 (OFC/NFOEC 2007)</w:t>
            </w:r>
            <w:r>
              <w:rPr/>
              <w:t xml:space="preserve">, Mar 2007, Anaheim (CA), United States. pp.PDP1,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⟨10.1109/OFC.2006.215684⟩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régénérateur 3R basé sur de la modulation synchrone obtenue dans un absorbant saturable avec une récupération d'horloge toute optique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Récuperation d'horloge tout-optique à 42.66 Gb/s avec un filtre de fabry-perot a reseaux de bragg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pp.312-314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All-optical Clock Recovery demonstration at 42.66 Gbit/s with Bragg-gratings based Fabry-Perot Filter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compatibilité WDM d'un régénérateur tout-optique 2R basé sur un module absorbant saturable à 8 canaux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pp.318-320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fonctions optiques pour la régénération du signal dans les systèmes de transmission à haut débit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</w:p>
          <w:p>
            <w:pPr/>
            <w:r>
              <w:rPr/>
              <w:t xml:space="preserve">Physique [physics]. Université Rennes 1, 2010.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tel-00568932v1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580989v1" TargetMode="External"/><Relationship Id="rId8" Type="http://schemas.openxmlformats.org/officeDocument/2006/relationships/hyperlink" Target="https://hal.science/search/index/?q=*&amp;authFullName_s=Yousra Ben M'Sallem" TargetMode="External"/><Relationship Id="rId9" Type="http://schemas.openxmlformats.org/officeDocument/2006/relationships/hyperlink" Target="https://hal.science/search/index/?q=*&amp;authFullName_s=Quang Trung Le" TargetMode="External"/><Relationship Id="rId10" Type="http://schemas.openxmlformats.org/officeDocument/2006/relationships/hyperlink" Target="https://hal.science/search/index/?q=*&amp;authFullName_s=Laurent Bramerie" TargetMode="External"/><Relationship Id="rId11" Type="http://schemas.openxmlformats.org/officeDocument/2006/relationships/hyperlink" Target="https://hal.science/search/index/?q=*&amp;authFullName_s=Quoc Thai Nguyen" TargetMode="External"/><Relationship Id="rId12" Type="http://schemas.openxmlformats.org/officeDocument/2006/relationships/hyperlink" Target="https://hal.science/search/index/?q=*&amp;authFullName_s=Eric Borgne" TargetMode="External"/><Relationship Id="rId13" Type="http://schemas.openxmlformats.org/officeDocument/2006/relationships/hyperlink" Target="https://dx.doi.org/10.1109/LPT.2011.2106116" TargetMode="External"/><Relationship Id="rId14" Type="http://schemas.openxmlformats.org/officeDocument/2006/relationships/hyperlink" Target="https://hal.science/hal-00721069v1" TargetMode="External"/><Relationship Id="rId15" Type="http://schemas.openxmlformats.org/officeDocument/2006/relationships/hyperlink" Target="https://hal.science/search/index/?q=*&amp;authFullName_s=Mathilde Gay" TargetMode="External"/><Relationship Id="rId16" Type="http://schemas.openxmlformats.org/officeDocument/2006/relationships/hyperlink" Target="https://hal.science/search/index/?q=*&amp;authFullName_s=Arthur O'Hare" TargetMode="External"/><Relationship Id="rId17" Type="http://schemas.openxmlformats.org/officeDocument/2006/relationships/hyperlink" Target="https://hal.science/search/index/?q=*&amp;authFullName_s=Sebastien Lobo" TargetMode="External"/><Relationship Id="rId18" Type="http://schemas.openxmlformats.org/officeDocument/2006/relationships/hyperlink" Target="https://dx.doi.org/10.1109/JSTQE.2011.2125779" TargetMode="External"/><Relationship Id="rId19" Type="http://schemas.openxmlformats.org/officeDocument/2006/relationships/hyperlink" Target="https://hal.science/hal-00489078v1" TargetMode="External"/><Relationship Id="rId20" Type="http://schemas.openxmlformats.org/officeDocument/2006/relationships/hyperlink" Target="https://hal.science/search/index/?q=*&amp;authFullName_s=Hoang Trung Nguyen" TargetMode="External"/><Relationship Id="rId21" Type="http://schemas.openxmlformats.org/officeDocument/2006/relationships/hyperlink" Target="https://dx.doi.org/10.1109/LPT.2010.2047103" TargetMode="External"/><Relationship Id="rId22" Type="http://schemas.openxmlformats.org/officeDocument/2006/relationships/hyperlink" Target="https://hal.science/hal-00430424v1" TargetMode="External"/><Relationship Id="rId23" Type="http://schemas.openxmlformats.org/officeDocument/2006/relationships/hyperlink" Target="https://hal.science/search/index/?q=*&amp;authFullName_s=Gwena&#235;lle Girault" TargetMode="External"/><Relationship Id="rId24" Type="http://schemas.openxmlformats.org/officeDocument/2006/relationships/hyperlink" Target="https://hal.science/search/index/?q=*&amp;authFullName_s=Michel Joindot" TargetMode="External"/><Relationship Id="rId25" Type="http://schemas.openxmlformats.org/officeDocument/2006/relationships/hyperlink" Target="https://dx.doi.org/10.1109/LPT.2009.2015274" TargetMode="External"/><Relationship Id="rId26" Type="http://schemas.openxmlformats.org/officeDocument/2006/relationships/hyperlink" Target="https://hal.science/hal-00419426v1" TargetMode="External"/><Relationship Id="rId27" Type="http://schemas.openxmlformats.org/officeDocument/2006/relationships/hyperlink" Target="https://hal.science/search/index/?q=*&amp;authFullName_s=Thanh Nam Nguyen" TargetMode="External"/><Relationship Id="rId28" Type="http://schemas.openxmlformats.org/officeDocument/2006/relationships/hyperlink" Target="https://hal.science/search/index/?q=*&amp;authFullName_s=Thierry Chartier" TargetMode="External"/><Relationship Id="rId29" Type="http://schemas.openxmlformats.org/officeDocument/2006/relationships/hyperlink" Target="https://dx.doi.org/10.1364/OE.17.017747" TargetMode="External"/><Relationship Id="rId30" Type="http://schemas.openxmlformats.org/officeDocument/2006/relationships/hyperlink" Target="https://hal.science/hal-00430433v1" TargetMode="External"/><Relationship Id="rId31" Type="http://schemas.openxmlformats.org/officeDocument/2006/relationships/hyperlink" Target="https://dx.doi.org/10.1016/j.optcom.2009.04.009" TargetMode="External"/><Relationship Id="rId32" Type="http://schemas.openxmlformats.org/officeDocument/2006/relationships/hyperlink" Target="https://api.istex.fr/ark:/67375/6H6-QZX8F1D2-X/fulltext.pdf?sid=hal" TargetMode="External"/><Relationship Id="rId33" Type="http://schemas.openxmlformats.org/officeDocument/2006/relationships/hyperlink" Target="https://hal.science/hal-00488684v1" TargetMode="External"/><Relationship Id="rId34" Type="http://schemas.openxmlformats.org/officeDocument/2006/relationships/hyperlink" Target="https://hal.science/search/index/?q=*&amp;authFullName_s=Minh Nguyet Ngo" TargetMode="External"/><Relationship Id="rId35" Type="http://schemas.openxmlformats.org/officeDocument/2006/relationships/hyperlink" Target="https://hal.science/search/index/?q=*&amp;authFullName_s=Vincent Roncin" TargetMode="External"/><Relationship Id="rId36" Type="http://schemas.openxmlformats.org/officeDocument/2006/relationships/hyperlink" Target="https://hal.science/search/index/?q=*&amp;authFullName_s=David Chevallier" TargetMode="External"/><Relationship Id="rId37" Type="http://schemas.openxmlformats.org/officeDocument/2006/relationships/hyperlink" Target="https://dx.doi.org/10.1109/LPT.2008.928842" TargetMode="External"/><Relationship Id="rId38" Type="http://schemas.openxmlformats.org/officeDocument/2006/relationships/hyperlink" Target="https://hal.science/hal-00429599v1" TargetMode="External"/><Relationship Id="rId39" Type="http://schemas.openxmlformats.org/officeDocument/2006/relationships/hyperlink" Target="https://hal.science/search/index/?q=*&amp;authFullName_s=Douglas A. Reid" TargetMode="External"/><Relationship Id="rId40" Type="http://schemas.openxmlformats.org/officeDocument/2006/relationships/hyperlink" Target="https://hal.science/search/index/?q=*&amp;authFullName_s=Paul J. Maguire" TargetMode="External"/><Relationship Id="rId41" Type="http://schemas.openxmlformats.org/officeDocument/2006/relationships/hyperlink" Target="https://hal.science/search/index/?q=*&amp;authFullName_s=Liam P. Barry" TargetMode="External"/><Relationship Id="rId42" Type="http://schemas.openxmlformats.org/officeDocument/2006/relationships/hyperlink" Target="https://dx.doi.org/10.1364/JOSAB.25.00A133" TargetMode="External"/><Relationship Id="rId43" Type="http://schemas.openxmlformats.org/officeDocument/2006/relationships/hyperlink" Target="https://hal.science/hal-00287392v1" TargetMode="External"/><Relationship Id="rId44" Type="http://schemas.openxmlformats.org/officeDocument/2006/relationships/hyperlink" Target="https://dx.doi.org/10.1049/el:20072745" TargetMode="External"/><Relationship Id="rId45" Type="http://schemas.openxmlformats.org/officeDocument/2006/relationships/hyperlink" Target="https://hal.science/hal-00274531v1" TargetMode="External"/><Relationship Id="rId46" Type="http://schemas.openxmlformats.org/officeDocument/2006/relationships/hyperlink" Target="https://hal.science/search/index/?q=*&amp;authFullName_s=Elsa Jacquette" TargetMode="External"/><Relationship Id="rId47" Type="http://schemas.openxmlformats.org/officeDocument/2006/relationships/hyperlink" Target="https://dx.doi.org/10.1109/LPT.2007.902299" TargetMode="External"/><Relationship Id="rId48" Type="http://schemas.openxmlformats.org/officeDocument/2006/relationships/hyperlink" Target="https://hal.science/hal-00585463v1" TargetMode="External"/><Relationship Id="rId49" Type="http://schemas.openxmlformats.org/officeDocument/2006/relationships/hyperlink" Target="https://hal.science/search/index/?q=*&amp;authFullName_s=Jean-Claude Simon" TargetMode="External"/><Relationship Id="rId50" Type="http://schemas.openxmlformats.org/officeDocument/2006/relationships/hyperlink" Target="https://dx.doi.org/10.1364/OFC.2011.OMT5" TargetMode="External"/><Relationship Id="rId51" Type="http://schemas.openxmlformats.org/officeDocument/2006/relationships/hyperlink" Target="https://hal.science/hal-00570051v1" TargetMode="External"/><Relationship Id="rId52" Type="http://schemas.openxmlformats.org/officeDocument/2006/relationships/hyperlink" Target="https://hal.science/search/index/?q=*&amp;authFullName_s=Jean-Louis Oudar" TargetMode="External"/><Relationship Id="rId53" Type="http://schemas.openxmlformats.org/officeDocument/2006/relationships/hyperlink" Target="https://hal.science/search/index/?q=*&amp;authFullName_s=Guy Aubin" TargetMode="External"/><Relationship Id="rId54" Type="http://schemas.openxmlformats.org/officeDocument/2006/relationships/hyperlink" Target="https://dx.doi.org/10.1109/ACP.2010.5682495" TargetMode="External"/><Relationship Id="rId55" Type="http://schemas.openxmlformats.org/officeDocument/2006/relationships/hyperlink" Target="https://hal.science/hal-00569380v1" TargetMode="External"/><Relationship Id="rId56" Type="http://schemas.openxmlformats.org/officeDocument/2006/relationships/hyperlink" Target="https://dx.doi.org/10.1109/ECOC.2010.5621322" TargetMode="External"/><Relationship Id="rId57" Type="http://schemas.openxmlformats.org/officeDocument/2006/relationships/hyperlink" Target="https://hal.science/hal-00569382v1" TargetMode="External"/><Relationship Id="rId58" Type="http://schemas.openxmlformats.org/officeDocument/2006/relationships/hyperlink" Target="https://dx.doi.org/10.1109/ECOC.2010.5621590" TargetMode="External"/><Relationship Id="rId59" Type="http://schemas.openxmlformats.org/officeDocument/2006/relationships/hyperlink" Target="https://hal.science/hal-00476880v1" TargetMode="External"/><Relationship Id="rId60" Type="http://schemas.openxmlformats.org/officeDocument/2006/relationships/hyperlink" Target="https://hal.science/search/index/?q=*&amp;authFullName_s=S&#233;bastien Lobo" TargetMode="External"/><Relationship Id="rId61" Type="http://schemas.openxmlformats.org/officeDocument/2006/relationships/hyperlink" Target="https://dx.doi.org/10.1364/OFC.2010.OMT4" TargetMode="External"/><Relationship Id="rId62" Type="http://schemas.openxmlformats.org/officeDocument/2006/relationships/hyperlink" Target="https://hal.science/hal-00488220v1" TargetMode="External"/><Relationship Id="rId63" Type="http://schemas.openxmlformats.org/officeDocument/2006/relationships/hyperlink" Target="https://hal.science/hal-00490843v1" TargetMode="External"/><Relationship Id="rId64" Type="http://schemas.openxmlformats.org/officeDocument/2006/relationships/hyperlink" Target="https://hal.science/hal-00496343v1" TargetMode="External"/><Relationship Id="rId65" Type="http://schemas.openxmlformats.org/officeDocument/2006/relationships/hyperlink" Target="https://dx.doi.org/10.1109/OECC.2009.5214414" TargetMode="External"/><Relationship Id="rId66" Type="http://schemas.openxmlformats.org/officeDocument/2006/relationships/hyperlink" Target="https://hal.science/hal-00489851v1" TargetMode="External"/><Relationship Id="rId67" Type="http://schemas.openxmlformats.org/officeDocument/2006/relationships/hyperlink" Target="https://hal.science/hal-00496327v1" TargetMode="External"/><Relationship Id="rId68" Type="http://schemas.openxmlformats.org/officeDocument/2006/relationships/hyperlink" Target="https://hal.science/hal-00276717v1" TargetMode="External"/><Relationship Id="rId69" Type="http://schemas.openxmlformats.org/officeDocument/2006/relationships/hyperlink" Target="https://dx.doi.org/10.1109/OFC.2008.4528463" TargetMode="External"/><Relationship Id="rId70" Type="http://schemas.openxmlformats.org/officeDocument/2006/relationships/hyperlink" Target="https://hal.science/hal-00276708v1" TargetMode="External"/><Relationship Id="rId71" Type="http://schemas.openxmlformats.org/officeDocument/2006/relationships/hyperlink" Target="https://hal.science/hal-00490845v1" TargetMode="External"/><Relationship Id="rId72" Type="http://schemas.openxmlformats.org/officeDocument/2006/relationships/hyperlink" Target="https://hal.science/hal-00490855v1" TargetMode="External"/><Relationship Id="rId73" Type="http://schemas.openxmlformats.org/officeDocument/2006/relationships/hyperlink" Target="https://hal.science/hal-00490850v1" TargetMode="External"/><Relationship Id="rId74" Type="http://schemas.openxmlformats.org/officeDocument/2006/relationships/hyperlink" Target="https://hal.science/hal-00490858v1" TargetMode="External"/><Relationship Id="rId75" Type="http://schemas.openxmlformats.org/officeDocument/2006/relationships/hyperlink" Target="https://hal.science/search/index/?q=*&amp;authFullName_s=Alexandre Shen" TargetMode="External"/><Relationship Id="rId76" Type="http://schemas.openxmlformats.org/officeDocument/2006/relationships/hyperlink" Target="https://hal.science/hal-00487947v1" TargetMode="External"/><Relationship Id="rId77" Type="http://schemas.openxmlformats.org/officeDocument/2006/relationships/hyperlink" Target="https://hal.science/hal-00496386v1" TargetMode="External"/><Relationship Id="rId78" Type="http://schemas.openxmlformats.org/officeDocument/2006/relationships/hyperlink" Target="https://hal.science/hal-00274873v1" TargetMode="External"/><Relationship Id="rId79" Type="http://schemas.openxmlformats.org/officeDocument/2006/relationships/hyperlink" Target="https://hal.science/hal-00282989v1" TargetMode="External"/><Relationship Id="rId80" Type="http://schemas.openxmlformats.org/officeDocument/2006/relationships/hyperlink" Target="https://dx.doi.org/10.1109/OFC.2006.215684" TargetMode="External"/><Relationship Id="rId81" Type="http://schemas.openxmlformats.org/officeDocument/2006/relationships/hyperlink" Target="https://hal.science/hal-00274924v1" TargetMode="External"/><Relationship Id="rId82" Type="http://schemas.openxmlformats.org/officeDocument/2006/relationships/hyperlink" Target="https://hal.science/hal-00274916v1" TargetMode="External"/><Relationship Id="rId83" Type="http://schemas.openxmlformats.org/officeDocument/2006/relationships/hyperlink" Target="https://hal.science/search/index/?q=*&amp;authFullName_s=Catherine Le Rouzic" TargetMode="External"/><Relationship Id="rId84" Type="http://schemas.openxmlformats.org/officeDocument/2006/relationships/hyperlink" Target="https://hal.science/search/index/?q=*&amp;authFullName_s=Laurent Lablonde" TargetMode="External"/><Relationship Id="rId85" Type="http://schemas.openxmlformats.org/officeDocument/2006/relationships/hyperlink" Target="https://hal.science/search/index/?q=*&amp;authFullName_s=Benoit Cadier" TargetMode="External"/><Relationship Id="rId86" Type="http://schemas.openxmlformats.org/officeDocument/2006/relationships/hyperlink" Target="https://hal.science/hal-00274556v1" TargetMode="External"/><Relationship Id="rId87" Type="http://schemas.openxmlformats.org/officeDocument/2006/relationships/hyperlink" Target="https://hal.science/search/index/?q=*&amp;authFullName_s=Julien Poette" TargetMode="External"/><Relationship Id="rId88" Type="http://schemas.openxmlformats.org/officeDocument/2006/relationships/hyperlink" Target="https://hal.science/hal-00487931v1" TargetMode="External"/><Relationship Id="rId89" Type="http://schemas.openxmlformats.org/officeDocument/2006/relationships/hyperlink" Target="https://theses.hal.science/tel-00568932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Trung Q. Le</dc:title>
  <dc:description>CV</dc:description>
  <dc:subject/>
  <cp:keywords/>
  <cp:category/>
  <cp:lastModifiedBy/>
  <dcterms:created xsi:type="dcterms:W3CDTF">2026-03-20T14:02:05+01:00</dcterms:created>
  <dcterms:modified xsi:type="dcterms:W3CDTF">2026-03-20T14:02:05+01:00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