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Lesly Cassin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lesly-cassin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0000-0001-6869-0149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HJP-5107-2023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income inequality on public environmental expenditure with green consumers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2025, 90, pp.102746.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⟨10.1016/j.ejpoleco.2025.102746⟩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quand les îles meurent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Lapique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Économiques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climate change: Adaptation vs. migration in Small Island Developing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Melindi-Ghidi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69, pp.101301.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⟨10.1016/j.reseneeco.2022.101301⟩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remittances on savings, capital and economic growth in small emerging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Zouhair Ait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2021, 94, pp.789-803.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⟨10.1016/j.econmod.2020.02.019⟩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hal-02967533v1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demographics and environment in Caribbean Small Island developing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Lesly Cassin</w:t>
              </w:r>
            </w:hyperlink>
          </w:p>
          <w:p>
            <w:pPr/>
            <w:r>
              <w:rPr/>
              <w:t xml:space="preserve">Economics and Finance. Université de Nanterre - Paris X, 2019.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2019PA100114⟩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tel-02505812v1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C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sly-cassin" TargetMode="External"/><Relationship Id="rId8" Type="http://schemas.openxmlformats.org/officeDocument/2006/relationships/hyperlink" Target="https://orcid.org/0000-0001-6869-0149" TargetMode="External"/><Relationship Id="rId9" Type="http://schemas.openxmlformats.org/officeDocument/2006/relationships/hyperlink" Target="http://www.researcherid.com/rid/HJP-5107-2023" TargetMode="External"/><Relationship Id="rId10" Type="http://schemas.openxmlformats.org/officeDocument/2006/relationships/hyperlink" Target="https://hal.science/hal-05319857v1" TargetMode="External"/><Relationship Id="rId11" Type="http://schemas.openxmlformats.org/officeDocument/2006/relationships/hyperlink" Target="https://hal.science/search/index/?q=*&amp;authFullName_s=Lesly Cassin" TargetMode="External"/><Relationship Id="rId12" Type="http://schemas.openxmlformats.org/officeDocument/2006/relationships/hyperlink" Target="https://hal.science/search/index/?q=*&amp;authFullName_s=Paolo Melindi-Ghidi" TargetMode="External"/><Relationship Id="rId13" Type="http://schemas.openxmlformats.org/officeDocument/2006/relationships/hyperlink" Target="https://hal.science/search/index/?q=*&amp;authFullName_s=Fabien Prieur" TargetMode="External"/><Relationship Id="rId14" Type="http://schemas.openxmlformats.org/officeDocument/2006/relationships/hyperlink" Target="https://dx.doi.org/10.1016/j.ejpoleco.2025.102746" TargetMode="External"/><Relationship Id="rId15" Type="http://schemas.openxmlformats.org/officeDocument/2006/relationships/hyperlink" Target="https://hal.inrae.fr/hal-04971188v1" TargetMode="External"/><Relationship Id="rId16" Type="http://schemas.openxmlformats.org/officeDocument/2006/relationships/hyperlink" Target="https://hal.science/search/index/?q=*&amp;authFullName_s=Claire Lapique" TargetMode="External"/><Relationship Id="rId17" Type="http://schemas.openxmlformats.org/officeDocument/2006/relationships/hyperlink" Target="https://hal.inrae.fr/hal-03641883v1" TargetMode="External"/><Relationship Id="rId18" Type="http://schemas.openxmlformats.org/officeDocument/2006/relationships/hyperlink" Target="https://dx.doi.org/10.1016/j.reseneeco.2022.101301" TargetMode="External"/><Relationship Id="rId19" Type="http://schemas.openxmlformats.org/officeDocument/2006/relationships/hyperlink" Target="https://normandie-univ.hal.science/hal-02967533v1" TargetMode="External"/><Relationship Id="rId20" Type="http://schemas.openxmlformats.org/officeDocument/2006/relationships/hyperlink" Target="https://hal.science/search/index/?q=*&amp;authFullName_s=Zouhair Ait Benhamou" TargetMode="External"/><Relationship Id="rId21" Type="http://schemas.openxmlformats.org/officeDocument/2006/relationships/hyperlink" Target="https://dx.doi.org/10.1016/j.econmod.2020.02.019" TargetMode="External"/><Relationship Id="rId22" Type="http://schemas.openxmlformats.org/officeDocument/2006/relationships/hyperlink" Target="https://theses.hal.science/tel-02505812v1" TargetMode="External"/><Relationship Id="rId23" Type="http://schemas.openxmlformats.org/officeDocument/2006/relationships/hyperlink" Target="https://www.theses.fr/2019PA10011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Lesly Cassin</dc:title>
  <dc:description>CV</dc:description>
  <dc:subject/>
  <cp:keywords/>
  <cp:category/>
  <cp:lastModifiedBy/>
  <dcterms:created xsi:type="dcterms:W3CDTF">2026-04-03T18:04:41+02:00</dcterms:created>
  <dcterms:modified xsi:type="dcterms:W3CDTF">2026-04-03T18:04:41+02:00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