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Lila Droussent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de terrain en bandita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</w:p>
          <w:p>
            <w:pPr/>
            <w:r>
              <w:rPr/>
              <w:t xml:space="preserve">Bouffet, Alison; Lavault, Théophile; Nicolle, Hervé; Vermeren, Pauline. </w:t>
            </w:r>
            <w:r>
              <w:rPr>
                <w:i w:val="1"/>
                <w:iCs w:val="1"/>
              </w:rPr>
              <w:t xml:space="preserve">Terrains philosophiques, terrains politiques : approches critiques du pouvoir et des dominations</w:t>
            </w:r>
            <w:r>
              <w:rPr/>
              <w:t xml:space="preserve">, Presses Universitaires de Dijon, 2025, 978-2-36441-591-1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dialogue dans les pédagogies critiques.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pouvoir d’agir … mais de qui ? Circulation des concepts et revendications féministes dans les ASI.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L'humanitaire à t-il un genre?</w:t>
            </w:r>
            <w:r>
              <w:rPr/>
              <w:t xml:space="preserve">, Université de Grenoble-Alpes,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Émancipation, participation, empowerment, transformation sociale : les mots de l’éducation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l’Education Populaire de Marseille</w:t>
            </w:r>
            <w:r>
              <w:rPr/>
              <w:t xml:space="preserve">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sociale : récit d’un croisement des savoirs entre philosophes et acteur.ice.s du monde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SPQ</w:t>
            </w:r>
            <w:r>
              <w:rPr/>
              <w:t xml:space="preserve">, société de philosophie du québec,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en bandita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Philosophiques : nouvelles approches critiques du pouvoir et des dominations</w:t>
            </w:r>
            <w:r>
              <w:rPr/>
              <w:t xml:space="preserve">, Université Paris Cité,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amor debe resistir. La violencia intrafamiliar contra las mujeres en el Cantón Muisne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amor romántico en debate</w:t>
            </w:r>
            <w:r>
              <w:rPr/>
              <w:t xml:space="preserve">, Université Luis Vargas Torres, Feb 2019, Esmeraldas,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Se réorienter dans la pensée. Femmes, philosophie et arts, autour de Michèle Le Dœuff, by Jean-Louis Jeannelle et Audrey Lasserre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2024, 34 (1), pp.157 - 161.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⟨10.1163/25897616-bja10081⟩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reconstruction féministe de la philosophie de terrain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Adèle Payet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2024, 51 (2), pp.375-401.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⟨10.7202/1119388ar⟩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Philosophes aux féminins : des ateliers pour penser la place des femmes en philosophie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Naomi Benhaddou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Lila Droussent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Éva Espeluque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2023, 42 (2), pp.151-155.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⟨10.3917/nqf.422.0151⟩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hal-05251489v1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781v1" TargetMode="External"/><Relationship Id="rId8" Type="http://schemas.openxmlformats.org/officeDocument/2006/relationships/hyperlink" Target="https://hal.science/search/index/?q=*&amp;authFullName_s=Lila Droussent" TargetMode="External"/><Relationship Id="rId9" Type="http://schemas.openxmlformats.org/officeDocument/2006/relationships/hyperlink" Target="https://hal.science/hal-05419774v1" TargetMode="External"/><Relationship Id="rId10" Type="http://schemas.openxmlformats.org/officeDocument/2006/relationships/hyperlink" Target="https://hal.science/hal-05419768v1" TargetMode="External"/><Relationship Id="rId11" Type="http://schemas.openxmlformats.org/officeDocument/2006/relationships/hyperlink" Target="https://hal.science/hal-05419760v1" TargetMode="External"/><Relationship Id="rId12" Type="http://schemas.openxmlformats.org/officeDocument/2006/relationships/hyperlink" Target="https://hal.science/hal-05419772v1" TargetMode="External"/><Relationship Id="rId13" Type="http://schemas.openxmlformats.org/officeDocument/2006/relationships/hyperlink" Target="https://hal.science/hal-05419770v1" TargetMode="External"/><Relationship Id="rId14" Type="http://schemas.openxmlformats.org/officeDocument/2006/relationships/hyperlink" Target="https://hal.science/hal-05419763v1" TargetMode="External"/><Relationship Id="rId15" Type="http://schemas.openxmlformats.org/officeDocument/2006/relationships/hyperlink" Target="https://hal.science/hal-04697421v1" TargetMode="External"/><Relationship Id="rId16" Type="http://schemas.openxmlformats.org/officeDocument/2006/relationships/hyperlink" Target="https://dx.doi.org/10.1163/25897616-bja10081" TargetMode="External"/><Relationship Id="rId17" Type="http://schemas.openxmlformats.org/officeDocument/2006/relationships/hyperlink" Target="https://hal.science/hal-05251473v1" TargetMode="External"/><Relationship Id="rId18" Type="http://schemas.openxmlformats.org/officeDocument/2006/relationships/hyperlink" Target="https://hal.science/search/index/?q=*&amp;authFullName_s=Ad&#232;le Payet" TargetMode="External"/><Relationship Id="rId19" Type="http://schemas.openxmlformats.org/officeDocument/2006/relationships/hyperlink" Target="https://dx.doi.org/10.7202/1119388ar" TargetMode="External"/><Relationship Id="rId20" Type="http://schemas.openxmlformats.org/officeDocument/2006/relationships/hyperlink" Target="https://hal.science/hal-05251489v1" TargetMode="External"/><Relationship Id="rId21" Type="http://schemas.openxmlformats.org/officeDocument/2006/relationships/hyperlink" Target="https://hal.science/search/index/?q=*&amp;authFullName_s=Naomi Benhaddou" TargetMode="External"/><Relationship Id="rId22" Type="http://schemas.openxmlformats.org/officeDocument/2006/relationships/hyperlink" Target="https://hal.science/search/index/?q=*&amp;authFullName_s=&#201;va Espeluque" TargetMode="External"/><Relationship Id="rId23" Type="http://schemas.openxmlformats.org/officeDocument/2006/relationships/hyperlink" Target="https://hal.science/search/index/?q=*&amp;authFullName_s=Marion Pouliquen" TargetMode="External"/><Relationship Id="rId24" Type="http://schemas.openxmlformats.org/officeDocument/2006/relationships/hyperlink" Target="https://dx.doi.org/10.3917/nqf.422.015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Droussent</dc:title>
  <dc:description>CV</dc:description>
  <dc:subject/>
  <cp:keywords/>
  <cp:category/>
  <cp:lastModifiedBy/>
  <dcterms:created xsi:type="dcterms:W3CDTF">2026-04-05T12:50:48+02:00</dcterms:created>
  <dcterms:modified xsi:type="dcterms:W3CDTF">2026-04-05T12:50:48+02:00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