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Lilian Léonard </w:t></w:r><w:r><w:rPr><w:color w:val="641e6e"/></w:rPr><w:t xml:space="preserve">Responsable &amp;quot;appui scientifique à la création d'aires protégées&amp;quot;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lilian-leonard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0009-0005-4169-1738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Construire un réseau cohérent d’aires protégées : la mise en œuvre du premier PAN de la SNAP en métropole – Bilan de l’enquête auprès des DREAL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13" w:history="1"><w:r><w:rPr><w:color w:val="#410a8c"/><w:u w:val="single"/></w:rPr><w:t xml:space="preserve">Léa Suarez</w:t></w:r></w:hyperlink></w:p><w:p><w:pPr/><w:r><w:rPr/><w:t xml:space="preserve">PatriNat (OFB-CNRS-MNHN-IRD). 2025, pp.37</w:t></w:r></w:p><w:p><w:pPr/><w:r><w:rPr/><w:t xml:space="preserve">Rapport</w:t></w:r><w:r><w:rPr/><w:t xml:space="preserve"> (rapport technique)</w:t></w:r></w:p><w:p><w:pPr/><w:hyperlink r:id="rId10" w:history="1"><w:r><w:rPr><w:color w:val="#410a8c"/><w:u w:val="single"/></w:rPr><w:t xml:space="preserve">hal-05326671v1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Inventaires naturalistes du Domaine national de Chambord incluant un test de recensement des Odonates par ADNe - Sortie de service 2024</w:t></w:r></w:hyperlink></w:p><w:p><w:pPr/><w:hyperlink r:id="rId15" w:history="1"><w:r><w:rPr><w:color w:val="#410a8c"/><w:u w:val="single"/></w:rPr><w:t xml:space="preserve">Rémy Poncet</w:t></w:r></w:hyperlink><w:r><w:rPr/><w:t xml:space="preserve">,</w:t></w:r><w:hyperlink r:id="rId16" w:history="1"><w:r><w:rPr><w:color w:val="#410a8c"/><w:u w:val="single"/></w:rPr><w:t xml:space="preserve">Aurélie Lacoeuilhe</w:t></w:r></w:hyperlink><w:r><w:rPr/><w:t xml:space="preserve">,</w:t></w:r><w:hyperlink r:id="rId17" w:history="1"><w:r><w:rPr><w:color w:val="#410a8c"/><w:u w:val="single"/></w:rPr><w:t xml:space="preserve">Violette Lervy-Mayere</w:t></w:r></w:hyperlink><w:r><w:rPr/><w:t xml:space="preserve">,</w:t></w:r><w:hyperlink r:id="rId18" w:history="1"><w:r><w:rPr><w:color w:val="#410a8c"/><w:u w:val="single"/></w:rPr><w:t xml:space="preserve">Antoine Lévêque</w:t></w:r></w:hyperlink><w:r><w:rPr/><w:t xml:space="preserve">,</w:t></w:r><w:hyperlink r:id="rId19" w:history="1"><w:r><w:rPr><w:color w:val="#410a8c"/><w:u w:val="single"/></w:rPr><w:t xml:space="preserve">Julien Touroult</w:t></w:r></w:hyperlink><w:r><w:rPr/><w:t xml:space="preserve">et al.</w:t></w:r></w:p><w:p><w:pPr/><w:r><w:rPr/><w:t xml:space="preserve">PatriNat (OFB-MNHN-CNRS-IRD). 2025, 28 p</w:t></w:r></w:p><w:p><w:pPr/><w:r><w:rPr/><w:t xml:space="preserve">Rapport</w:t></w:r></w:p><w:p><w:pPr/><w:hyperlink r:id="rId14" w:history="1"><w:r><w:rPr><w:color w:val="#410a8c"/><w:u w:val="single"/></w:rPr><w:t xml:space="preserve">hal-05140351v1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Analyse de l’évolution du réseau d’aires protégées français de 2021 à 2025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(OFB-MNHN-CNRS-IRD). 2025, pp.79</w:t></w:r></w:p><w:p><w:pPr/><w:r><w:rPr/><w:t xml:space="preserve">Rapport</w:t></w:r><w:r><w:rPr/><w:t xml:space="preserve"> (rapport technique)</w:t></w:r></w:p><w:p><w:pPr/><w:hyperlink r:id="rId20" w:history="1"><w:r><w:rPr><w:color w:val="#410a8c"/><w:u w:val="single"/></w:rPr><w:t xml:space="preserve">hal-05466901v2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Synthèse sur les récoltes de mollusques continentaux dans le cadre commun de La Planète revisitée et de l'ABC de Poum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22" w:history="1"><w:r><w:rPr><w:color w:val="#410a8c"/><w:u w:val="single"/></w:rPr><w:t xml:space="preserve">Olivier Gargominy</w:t></w:r></w:hyperlink></w:p><w:p><w:pPr/><w:r><w:rPr/><w:t xml:space="preserve">Patrinat (OFB-MNHN-CNRS-IRD). 2024, 23 p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hal-05002776v2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Note de synthèse sur les espèces de mollusques de la DHFF faisant l'objet d'une insuffisance du réseau Natura 2000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(OFB-CNRS-MNHN). 2022, 6 p</w:t></w:r></w:p><w:p><w:pPr/><w:r><w:rPr/><w:t xml:space="preserve">Rapport</w:t></w:r></w:p><w:p><w:pPr/><w:hyperlink r:id="rId23" w:history="1"><w:r><w:rPr><w:color w:val="#410a8c"/><w:u w:val="single"/></w:rPr><w:t xml:space="preserve">mnhn-04154466v1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Note de réflexion relative à la mise en place d'un système d'information aires protégées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25" w:history="1"><w:r><w:rPr><w:color w:val="#410a8c"/><w:u w:val="single"/></w:rPr><w:t xml:space="preserve">Thomas Milon</w:t></w:r></w:hyperlink><w:r><w:rPr/><w:t xml:space="preserve">,</w:t></w:r><w:hyperlink r:id="rId12" w:history="1"><w:r><w:rPr><w:color w:val="#410a8c"/><w:u w:val="single"/></w:rPr><w:t xml:space="preserve">Paul Rouveyrol</w:t></w:r></w:hyperlink></w:p><w:p><w:pPr/><w:r><w:rPr/><w:t xml:space="preserve">PatriNat (OFB-CNRS-MNHN). 2022, 9 p</w:t></w:r></w:p><w:p><w:pPr/><w:r><w:rPr/><w:t xml:space="preserve">Rapport</w:t></w:r></w:p><w:p><w:pPr/><w:hyperlink r:id="rId24" w:history="1"><w:r><w:rPr><w:color w:val="#410a8c"/><w:u w:val="single"/></w:rPr><w:t xml:space="preserve">hal-04903465v1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Inventaire des mollusques terrestres de Corse : Focus sur les genres Tacheocampylaea et Oxychilus</w:t></w:r></w:hyperlink></w:p><w:p><w:pPr/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27" w:history="1"><w:r><w:rPr><w:color w:val="#410a8c"/><w:u w:val="single"/></w:rPr><w:t xml:space="preserve">Sandrine Tercerie</w:t></w:r></w:hyperlink><w:r><w:rPr/><w:t xml:space="preserve">,</w:t></w:r><w:hyperlink r:id="rId28" w:history="1"><w:r><w:rPr><w:color w:val="#410a8c"/><w:u w:val="single"/></w:rPr><w:t xml:space="preserve">Xavier Cucherat</w:t></w:r></w:hyperlink><w:r><w:rPr/><w:t xml:space="preserve">,</w:t></w:r><w:hyperlink r:id="rId29" w:history="1"><w:r><w:rPr><w:color w:val="#410a8c"/><w:u w:val="single"/></w:rPr><w:t xml:space="preserve">Benoît Fontaine</w:t></w:r></w:hyperlink><w:r><w:rPr/><w:t xml:space="preserve">et al.</w:t></w:r></w:p><w:p><w:pPr/><w:r><w:rPr/><w:t xml:space="preserve">PatriNat (OFB-CNRS-MNHN). 2022, 76 p</w:t></w:r></w:p><w:p><w:pPr/><w:r><w:rPr/><w:t xml:space="preserve">Rapport</w:t></w:r></w:p><w:p><w:pPr/><w:hyperlink r:id="rId26" w:history="1"><w:r><w:rPr><w:color w:val="#410a8c"/><w:u w:val="single"/></w:rPr><w:t xml:space="preserve">hal-03953841v1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État des lieux et proposition d'une démarche pour la constitution d'une couche nationale des sites classés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1" w:history="1"><w:r><w:rPr><w:color w:val="#410a8c"/><w:u w:val="single"/></w:rPr><w:t xml:space="preserve">Nicolas Lesieur-Maquin</w:t></w:r></w:hyperlink></w:p><w:p><w:pPr/><w:r><w:rPr/><w:t xml:space="preserve">PatriNat (OFB-CNRS-MNHN). 2022, 4 p</w:t></w:r></w:p><w:p><w:pPr/><w:r><w:rPr/><w:t xml:space="preserve">Rapport</w:t></w:r></w:p><w:p><w:pPr/><w:hyperlink r:id="rId30" w:history="1"><w:r><w:rPr><w:color w:val="#410a8c"/><w:u w:val="single"/></w:rPr><w:t xml:space="preserve">mnhn-04145763v1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État des lieux et proposition d'une démarche pour la constitution d'une couche nationale des Espaces naturels sensibles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1" w:history="1"><w:r><w:rPr><w:color w:val="#410a8c"/><w:u w:val="single"/></w:rPr><w:t xml:space="preserve">Nicolas Lesieur-Maquin</w:t></w:r></w:hyperlink></w:p><w:p><w:pPr/><w:r><w:rPr/><w:t xml:space="preserve">Patrinat (OFB-MNHN-CNRS). 2022, 9 p. + annexes</w:t></w:r></w:p><w:p><w:pPr/><w:r><w:rPr/><w:t xml:space="preserve">Rapport</w:t></w:r></w:p><w:p><w:pPr/><w:hyperlink r:id="rId32" w:history="1"><w:r><w:rPr><w:color w:val="#410a8c"/><w:u w:val="single"/></w:rPr><w:t xml:space="preserve">hal-04903433v1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Candidats pour un ajout dans la liste des oiseaux migrateurs non annexe I - Note de synthèse</w:t></w:r></w:hyperlink></w:p><w:p><w:pPr/><w:hyperlink r:id="rId34" w:history="1"><w:r><w:rPr><w:color w:val="#410a8c"/><w:u w:val="single"/></w:rPr><w:t xml:space="preserve">Jacques Comolet-Tirman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/><w:t xml:space="preserve">Patrinat (OFB-MNHN-CNRS). 2022, 16 p</w:t></w:r></w:p><w:p><w:pPr/><w:r><w:rPr/><w:t xml:space="preserve">Rapport</w:t></w:r></w:p><w:p><w:pPr/><w:hyperlink r:id="rId33" w:history="1"><w:r><w:rPr><w:color w:val="#410a8c"/><w:u w:val="single"/></w:rPr><w:t xml:space="preserve">hal-04903446v1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 diagnostic au renforcement du réseau des aires protégées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(OFB-CNRS-MNHN). 2021, 4 p</w:t></w:r></w:p><w:p><w:pPr/><w:r><w:rPr/><w:t xml:space="preserve">Rapport</w:t></w:r></w:p><w:p><w:pPr/><w:hyperlink r:id="rId35" w:history="1"><w:r><w:rPr><w:color w:val="#410a8c"/><w:u w:val="single"/></w:rPr><w:t xml:space="preserve">mnhn-04163829v1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Premiers éléments d'aide à la décision pour la création du douzième Parc national de zone humides - Note de synthèse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(OFB-CNRS-MNHN). 2021, 17 p</w:t></w:r></w:p><w:p><w:pPr/><w:r><w:rPr/><w:t xml:space="preserve">Rapport</w:t></w:r></w:p><w:p><w:pPr/><w:hyperlink r:id="rId38" w:history="1"><w:r><w:rPr><w:color w:val="#410a8c"/><w:u w:val="single"/></w:rPr><w:t xml:space="preserve">mnhn-04169400v1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Représentativité et lacunes du réseau d'aires protégées métropolitain terrestre au regard des enjeux de biodiversité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(OFB-CNRS-MNHN). 2020, 82 p</w:t></w:r></w:p><w:p><w:pPr/><w:r><w:rPr/><w:t xml:space="preserve">Rapport</w:t></w:r></w:p><w:p><w:pPr/><w:hyperlink r:id="rId39" w:history="1"><w:r><w:rPr><w:color w:val="#410a8c"/><w:u w:val="single"/></w:rPr><w:t xml:space="preserve">mnhn-04248028v1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État d’avancement de la mise en oeuvre des projets SCAP - Sollicitation des DREAL de février 2020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(OFB-CNRS-MNHN). 2020, 18 p</w:t></w:r></w:p><w:p><w:pPr/><w:r><w:rPr/><w:t xml:space="preserve">Rapport</w:t></w:r></w:p><w:p><w:pPr/><w:hyperlink r:id="rId40" w:history="1"><w:r><w:rPr><w:color w:val="#410a8c"/><w:u w:val="single"/></w:rPr><w:t xml:space="preserve">mnhn-04248669v1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Constitution des couches nationales des Espaces naturels sensibles et des Sites Classés - étude de faisabilité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(OFB-MNHN-CNRS). 2020, 17 p</w:t></w:r></w:p><w:p><w:pPr/><w:r><w:rPr/><w:t xml:space="preserve">Rapport</w:t></w:r></w:p><w:p><w:pPr/><w:hyperlink r:id="rId41" w:history="1"><w:r><w:rPr><w:color w:val="#410a8c"/><w:u w:val="single"/></w:rPr><w:t xml:space="preserve">hal-04903426v1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Synthèse des résultats de l'enquête nationale sur la mise en oeuvre des APHN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(OFB-MNHN-CNRS). 2020, 6 p</w:t></w:r></w:p><w:p><w:pPr/><w:r><w:rPr/><w:t xml:space="preserve">Rapport</w:t></w:r></w:p><w:p><w:pPr/><w:hyperlink r:id="rId42" w:history="1"><w:r><w:rPr><w:color w:val="#410a8c"/><w:u w:val="single"/></w:rPr><w:t xml:space="preserve">hal-04903400v1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sur les concepts de « pleine naturalité » et de « protection forte » pour soutenir la définition de nouveaux objectifs dans le cadre de la Stratégie nationale aires protégées 2020-2030</w:t></w:r></w:hyperlink></w:p><w:p><w:pPr/><w:hyperlink r:id="rId12" w:history="1"><w:r><w:rPr><w:color w:val="#410a8c"/><w:u w:val="single"/></w:rPr><w:t xml:space="preserve">Paul Rouveyrol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(AFB-CNRS-MNHN). 2019, 44 p</w:t></w:r></w:p><w:p><w:pPr/><w:r><w:rPr/><w:t xml:space="preserve">Rapport</w:t></w:r></w:p><w:p><w:pPr/><w:hyperlink r:id="rId43" w:history="1"><w:r><w:rPr><w:color w:val="#410a8c"/><w:u w:val="single"/></w:rPr><w:t xml:space="preserve">mnhn-04271221v1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Bilan de la SCAP et diagnostic 2019 du réseau d'aires protégées métropolitain terrestre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45" w:history="1"><w:r><w:rPr><w:color w:val="#410a8c"/><w:u w:val="single"/></w:rPr><w:t xml:space="preserve">Guillaume Grech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(AFB-CNRS-MNHN). 2019, 78 p</w:t></w:r></w:p><w:p><w:pPr/><w:r><w:rPr/><w:t xml:space="preserve">Rapport</w:t></w:r></w:p><w:p><w:pPr/><w:hyperlink r:id="rId44" w:history="1"><w:r><w:rPr><w:color w:val="#410a8c"/><w:u w:val="single"/></w:rPr><w:t xml:space="preserve">mnhn-04256206v1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Note sur l'évaluation des enjeux biologiques du secteur du Vallon du Vivier (76) dans un projet de création de RNN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2018, 10 p</w:t></w:r></w:p><w:p><w:pPr/><w:r><w:rPr/><w:t xml:space="preserve">Rapport</w:t></w:r></w:p><w:p><w:pPr/><w:hyperlink r:id="rId46" w:history="1"><w:r><w:rPr><w:color w:val="#410a8c"/><w:u w:val="single"/></w:rPr><w:t xml:space="preserve">mnhn-04276709v1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Positionnement des espaces protégés par rapport aux enjeux de biodiversité des milieux humides métropolitains</w:t></w:r></w:hyperlink></w:p><w:p><w:pPr/><w:hyperlink r:id="rId36" w:history="1"><w:r><w:rPr><w:color w:val="#410a8c"/><w:u w:val="single"/></w:rPr><w:t xml:space="preserve">Isabelle Witté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/w:p><w:p><w:pPr/><w:r><w:rPr/><w:t xml:space="preserve">PatriNat (AFB-CNRS-MNHN). 2018, 33 p</w:t></w:r></w:p><w:p><w:pPr/><w:r><w:rPr/><w:t xml:space="preserve">Rapport</w:t></w:r></w:p><w:p><w:pPr/><w:hyperlink r:id="rId47" w:history="1"><w:r><w:rPr><w:color w:val="#410a8c"/><w:u w:val="single"/></w:rPr><w:t xml:space="preserve">mnhn-04273538v1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Bilan 2017-2018 des mises à jour de la base Natura 2000</w:t></w:r></w:hyperlink></w:p><w:p><w:pPr/><w:hyperlink r:id="rId12" w:history="1"><w:r><w:rPr><w:color w:val="#410a8c"/><w:u w:val="single"/></w:rPr><w:t xml:space="preserve">Paul Rouveyrol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49" w:history="1"><w:r><w:rPr><w:color w:val="#410a8c"/><w:u w:val="single"/></w:rPr><w:t xml:space="preserve">Coline Chanet</w:t></w:r></w:hyperlink></w:p><w:p><w:pPr/><w:r><w:rPr/><w:t xml:space="preserve">PatriNat (AFB-CNRS-MNHN). 2018, 19 p. + annexes</w:t></w:r></w:p><w:p><w:pPr/><w:r><w:rPr/><w:t xml:space="preserve">Rapport</w:t></w:r></w:p><w:p><w:pPr/><w:hyperlink r:id="rId48" w:history="1"><w:r><w:rPr><w:color w:val="#410a8c"/><w:u w:val="single"/></w:rPr><w:t xml:space="preserve">mnhn-04273527v1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des listes de sites potentiels pour un classement en Réserve Naturelle en lien avec les projets SCAP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2018, 7 p</w:t></w:r></w:p><w:p><w:pPr/><w:r><w:rPr/><w:t xml:space="preserve">Rapport</w:t></w:r></w:p><w:p><w:pPr/><w:hyperlink r:id="rId50" w:history="1"><w:r><w:rPr><w:color w:val="#410a8c"/><w:u w:val="single"/></w:rPr><w:t xml:space="preserve">mnhn-04276702v1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Arrêtés Préfectoraux de Protection de Biotope (APPB) : état des lieux du réseau national et de la mise en œuvre de l'outil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45" w:history="1"><w:r><w:rPr><w:color w:val="#410a8c"/><w:u w:val="single"/></w:rPr><w:t xml:space="preserve">Guillaume Grech</w:t></w:r></w:hyperlink><w:r><w:rPr/><w:t xml:space="preserve">,</w:t></w:r><w:hyperlink r:id="rId49" w:history="1"><w:r><w:rPr><w:color w:val="#410a8c"/><w:u w:val="single"/></w:rPr><w:t xml:space="preserve">Coline Chanet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(AFB-CNRS-MNHN). 2018, 90 p</w:t></w:r></w:p><w:p><w:pPr/><w:r><w:rPr/><w:t xml:space="preserve">Rapport</w:t></w:r></w:p><w:p><w:pPr/><w:hyperlink r:id="rId51" w:history="1"><w:r><w:rPr><w:color w:val="#410a8c"/><w:u w:val="single"/></w:rPr><w:t xml:space="preserve">mnhn-04271801v1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Inventaire des mollusques terrestres de Corse : Focus sur le genre Tacheocampylaea</w:t></w:r></w:hyperlink></w:p><w:p><w:pPr/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27" w:history="1"><w:r><w:rPr><w:color w:val="#410a8c"/><w:u w:val="single"/></w:rPr><w:t xml:space="preserve">Sandrine Tercerie</w:t></w:r></w:hyperlink><w:r><w:rPr/><w:t xml:space="preserve">,</w:t></w:r><w:hyperlink r:id="rId28" w:history="1"><w:r><w:rPr><w:color w:val="#410a8c"/><w:u w:val="single"/></w:rPr><w:t xml:space="preserve">Xavier Cucherat</w:t></w:r></w:hyperlink><w:r><w:rPr/><w:t xml:space="preserve">,</w:t></w:r><w:hyperlink r:id="rId53" w:history="1"><w:r><w:rPr><w:color w:val="#410a8c"/><w:u w:val="single"/></w:rPr><w:t xml:space="preserve">Dario Zuccon</w:t></w:r></w:hyperlink></w:p><w:p><w:pPr/><w:r><w:rPr/><w:t xml:space="preserve">PatriNat (AFB-CNRS-MNHN). 2018, 55 p</w:t></w:r></w:p><w:p><w:pPr/><w:r><w:rPr/><w:t xml:space="preserve">Rapport</w:t></w:r></w:p><w:p><w:pPr/><w:hyperlink r:id="rId52" w:history="1"><w:r><w:rPr><w:color w:val="#410a8c"/><w:u w:val="single"/></w:rPr><w:t xml:space="preserve">mnhn-04271593v1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Recensement des types d'espaces protégés non inclus dans la base nationale EP</w:t></w:r></w:hyperlink></w:p><w:p><w:pPr/><w:hyperlink r:id="rId12" w:history="1"><w:r><w:rPr><w:color w:val="#410a8c"/><w:u w:val="single"/></w:rPr><w:t xml:space="preserve">Paul Rouveyrol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/><w:t xml:space="preserve">PatriNat (AFB-CNRS-MNHN). 2017, 4 p</w:t></w:r></w:p><w:p><w:pPr/><w:r><w:rPr/><w:t xml:space="preserve">Rapport</w:t></w:r></w:p><w:p><w:pPr/><w:hyperlink r:id="rId54" w:history="1"><w:r><w:rPr><w:color w:val="#410a8c"/><w:u w:val="single"/></w:rPr><w:t xml:space="preserve">mnhn-04287697v1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État d'avancement de la mise en œuvre des projets SCAP - Sollicitation des DREAL de janvier 2017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2017, 15 p</w:t></w:r></w:p><w:p><w:pPr/><w:r><w:rPr/><w:t xml:space="preserve">Rapport</w:t></w:r></w:p><w:p><w:pPr/><w:hyperlink r:id="rId55" w:history="1"><w:r><w:rPr><w:color w:val="#410a8c"/><w:u w:val="single"/></w:rPr><w:t xml:space="preserve">mnhn-04287542v1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Stratégie de Création d'Aires Protégées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2017, 6 p</w:t></w:r></w:p><w:p><w:pPr/><w:r><w:rPr/><w:t xml:space="preserve">Rapport</w:t></w:r></w:p><w:p><w:pPr/><w:hyperlink r:id="rId56" w:history="1"><w:r><w:rPr><w:color w:val="#410a8c"/><w:u w:val="single"/></w:rPr><w:t xml:space="preserve">mnhn-04287564v1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Révision de la méthodologie pour le diagnostic patrimonial du réseau d'aires protégées dans le cadre de la SCAP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2017, 41 p</w:t></w:r></w:p><w:p><w:pPr/><w:r><w:rPr/><w:t xml:space="preserve">Rapport</w:t></w:r></w:p><w:p><w:pPr/><w:hyperlink r:id="rId57" w:history="1"><w:r><w:rPr><w:color w:val="#410a8c"/><w:u w:val="single"/></w:rPr><w:t xml:space="preserve">mnhn-04282497v1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Liste rouge nationale… et après ?</w:t></w:r></w:hyperlink></w:p><w:p><w:pPr/><w:hyperlink r:id="rId59" w:history="1"><w:r><w:rPr><w:color w:val="#410a8c"/><w:u w:val="single"/></w:rPr><w:t xml:space="preserve">Éric Brugel</w:t></w:r></w:hyperlink><w:r><w:rPr/><w:t xml:space="preserve">,</w:t></w:r><w:hyperlink r:id="rId60" w:history="1"><w:r><w:rPr><w:color w:val="#410a8c"/><w:u w:val="single"/></w:rPr><w:t xml:space="preserve">Guillaume Gigot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3ème Colloque national de malacologie continentale</w:t></w:r><w:r><w:rPr/><w:t xml:space="preserve">, Conservatoire botanique national de Franche-Comté – Observatoire régional des Invertébrés (CBNFC-ORI); PatriNat (OFB-MNHN-CNRS-IRD), Oct 2023, Besançon (Doubs), France</w:t></w:r></w:p><w:p><w:pPr/><w:r><w:rPr/><w:t xml:space="preserve">Communication dans un congrès</w:t></w:r></w:p><w:p><w:pPr/><w:hyperlink r:id="rId58" w:history="1"><w:r><w:rPr><w:color w:val="#410a8c"/><w:u w:val="single"/></w:rPr><w:t xml:space="preserve">mnhn-05023520v1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valorisation d'un demi-siècle de suivis hydrologiques et climatologiques : le cas de trois zones humides du Laonnois</w:t></w:r></w:hyperlink></w:p><w:p><w:pPr/><w:hyperlink r:id="rId11" w:history="1"><w:r><w:rPr><w:color w:val="#410a8c"/><w:u w:val="single"/></w:rPr><w:t xml:space="preserve">Lilian Léonard</w:t></w:r></w:hyperlink></w:p><w:p><w:pPr/><w:r><w:rPr><w:i w:val="1"/><w:iCs w:val="1"/></w:rPr><w:t xml:space="preserve">Journées CNFG Climat et Sociétés</w:t></w:r><w:r><w:rPr/><w:t xml:space="preserve">, Comité National Français de Géographie, Mar 2015, Paris, France. pp.43-54</w:t></w:r></w:p><w:p><w:pPr/><w:r><w:rPr/><w:t xml:space="preserve">Communication dans un congrès</w:t></w:r></w:p><w:p><w:pPr/><w:hyperlink r:id="rId61" w:history="1"><w:r><w:rPr><w:color w:val="#410a8c"/><w:u w:val="single"/></w:rPr><w:t xml:space="preserve">hal-04008662v1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Actes du 3ème Colloque national de malacologie continentale - 11, 12 & 13 octobre 2023, Besançon (25)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63" w:history="1"><w:r><w:rPr><w:color w:val="#410a8c"/><w:u w:val="single"/></w:rPr><w:t xml:space="preserve">Julien Ryelandt</w:t></w:r></w:hyperlink></w:p><w:p><w:pPr/><w:r><w:rPr><w:i w:val="1"/><w:iCs w:val="1"/></w:rPr><w:t xml:space="preserve">3e Colloque national de malacologie continentale</w:t></w:r><w:r><w:rPr/><w:t xml:space="preserve">, Oct 2023, Besançon, France. Conservatoire botanique national de Franche-Comté - Observatoire régional des Invertébrés (CBNFC-ORI); PatriNat (OFB-MNHN-CNRS-IRD), 151 p., 2024, 978-2-494600-02-7</w:t></w:r></w:p><w:p><w:pPr/><w:r><w:rPr/><w:t xml:space="preserve">Proceedings/Recueil des communications</w:t></w:r></w:p><w:p><w:pPr/><w:hyperlink r:id="rId62" w:history="1"><w:r><w:rPr><w:color w:val="#410a8c"/><w:u w:val="single"/></w:rPr><w:t xml:space="preserve">hal-04712309v1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À la rencontre des Mollusques (2023)</w:t></w:r></w:hyperlink></w:p><w:p><w:pPr/><w:hyperlink r:id="rId65" w:history="1"><w:r><w:rPr><w:color w:val="#410a8c"/><w:u w:val="single"/></w:rPr><w:t xml:space="preserve">Victor Robin-Havret</w:t></w:r></w:hyperlink><w:r><w:rPr/><w:t xml:space="preserve">,</w:t></w:r><w:hyperlink r:id="rId66" w:history="1"><w:r><w:rPr><w:color w:val="#410a8c"/><w:u w:val="single"/></w:rPr><w:t xml:space="preserve">Florian Barnier</w:t></w:r></w:hyperlink><w:r><w:rPr/><w:t xml:space="preserve">,</w:t></w:r><w:hyperlink r:id="rId67" w:history="1"><w:r><w:rPr><w:color w:val="#410a8c"/><w:u w:val="single"/></w:rPr><w:t xml:space="preserve">Sarah Figuet</w:t></w:r></w:hyperlink><w:r><w:rPr/><w:t xml:space="preserve">,</w:t></w:r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et al.</w:t></w:r></w:p><w:p><w:pPr/><w:r><w:rPr/><w:t xml:space="preserve">PatriNat (OFB-MNHN-CNRS-IRD), Paris. pp.16, 2023, La biodiversité en France</w:t></w:r></w:p><w:p><w:pPr/><w:r><w:rPr/><w:t xml:space="preserve">Ouvrages</w:t></w:r><w:r><w:rPr/><w:t xml:space="preserve"> (manuel)</w:t></w:r></w:p><w:p><w:pPr/><w:hyperlink r:id="rId64" w:history="1"><w:r><w:rPr><w:color w:val="#410a8c"/><w:u w:val="single"/></w:rPr><w:t xml:space="preserve">mnhn-04225071v1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100 chiffres expliqués sur les espaces protégés (2019)</w:t></w:r></w:hyperlink></w:p><w:p><w:pPr/><w:hyperlink r:id="rId66" w:history="1"><w:r><w:rPr><w:color w:val="#410a8c"/><w:u w:val="single"/></w:rPr><w:t xml:space="preserve">Florian Barnier</w:t></w:r></w:hyperlink><w:r><w:rPr/><w:t xml:space="preserve">,</w:t></w:r><w:hyperlink r:id="rId67" w:history="1"><w:r><w:rPr><w:color w:val="#410a8c"/><w:u w:val="single"/></w:rPr><w:t xml:space="preserve">Sarah Figuet</w:t></w:r></w:hyperlink><w:r><w:rPr/><w:t xml:space="preserve">,</w:t></w:r><w:hyperlink r:id="rId45" w:history="1"><w:r><w:rPr><w:color w:val="#410a8c"/><w:u w:val="single"/></w:rPr><w:t xml:space="preserve">Guillaume Grech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et al.</w:t></w:r></w:p><w:p><w:pPr/><w:r><w:rPr/><w:t xml:space="preserve">PatriNat (AFB-CNRS-MNHN). pp.44, 2020, La biodiversité en France</w:t></w:r></w:p><w:p><w:pPr/><w:r><w:rPr/><w:t xml:space="preserve">Ouvrages</w:t></w:r></w:p><w:p><w:pPr/><w:hyperlink r:id="rId68" w:history="1"><w:r><w:rPr><w:color w:val="#410a8c"/><w:u w:val="single"/></w:rPr><w:t xml:space="preserve">mnhn-04265084v1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Synthèse de la quête &amp;quot;Qu'il est gros cet escargot&amp;quot; 2021</w:t></w:r></w:hyperlink></w:p><w:p><w:pPr/><w:hyperlink r:id="rId11" w:history="1"><w:r><w:rPr><w:color w:val="#410a8c"/><w:u w:val="single"/></w:rPr><w:t xml:space="preserve">Lilian Léonard</w:t></w:r></w:hyperlink></w:p><w:p><w:pPr/><w:r><w:rPr/><w:t xml:space="preserve">2022</w:t></w:r></w:p><w:p><w:pPr/><w:r><w:rPr/><w:t xml:space="preserve">Autre publication scientifique</w:t></w:r></w:p><w:p><w:pPr/><w:hyperlink r:id="rId69" w:history="1"><w:r><w:rPr><w:color w:val="#410a8c"/><w:u w:val="single"/></w:rPr><w:t xml:space="preserve">mnhn-04143424v1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Quel est le niveau d'intégration des sites d'intérêt géologique dans le réseau d'aires protégées ?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71" w:history="1"><w:r><w:rPr><w:color w:val="#410a8c"/><w:u w:val="single"/></w:rPr><w:t xml:space="preserve">Grégoire Egoroff</w:t></w:r></w:hyperlink><w:r><w:rPr/><w:t xml:space="preserve">,</w:t></w:r><w:hyperlink r:id="rId45" w:history="1"><w:r><w:rPr><w:color w:val="#410a8c"/><w:u w:val="single"/></w:rPr><w:t xml:space="preserve">Guillaume Grech</w:t></w:r></w:hyperlink><w:r><w:rPr/><w:t xml:space="preserve">,</w:t></w:r><w:hyperlink r:id="rId49" w:history="1"><w:r><w:rPr><w:color w:val="#410a8c"/><w:u w:val="single"/></w:rPr><w:t xml:space="preserve">Coline Chanet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et al.</w:t></w:r></w:p><w:p><w:pPr/><w:r><w:rPr><w:i w:val="1"/><w:iCs w:val="1"/></w:rPr><w:t xml:space="preserve">Mémoire hors série de la Société géologique de France</w:t></w:r><w:r><w:rPr/><w:t xml:space="preserve">, 2022, 10 ans d'inventaire national du patrimoine national du patrimoine géologique (INPG) : bilan, usages, perspectives, 17, pp.203-206</w:t></w:r></w:p><w:p><w:pPr/><w:r><w:rPr/><w:t xml:space="preserve">Article dans une revue</w:t></w:r></w:p><w:p><w:pPr/><w:hyperlink r:id="rId70" w:history="1"><w:r><w:rPr><w:color w:val="#410a8c"/><w:u w:val="single"/></w:rPr><w:t xml:space="preserve">mnhn-04431596v1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Il est urgent de décloisonner la protection de la nature »</w:t></w:r></w:hyperlink></w:p><w:p><w:pPr/><w:hyperlink r:id="rId73" w:history="1"><w:r><w:rPr><w:color w:val="#410a8c"/><w:u w:val="single"/></w:rPr><w:t xml:space="preserve">Olivier Barrière</w:t></w:r></w:hyperlink><w:r><w:rPr/><w:t xml:space="preserve">,</w:t></w:r><w:hyperlink r:id="rId74" w:history="1"><w:r><w:rPr><w:color w:val="#410a8c"/><w:u w:val="single"/></w:rPr><w:t xml:space="preserve">Sébastien Barot</w:t></w:r></w:hyperlink><w:r><w:rPr/><w:t xml:space="preserve">,</w:t></w:r><w:hyperlink r:id="rId75" w:history="1"><w:r><w:rPr><w:color w:val="#410a8c"/><w:u w:val="single"/></w:rPr><w:t xml:space="preserve">Stéphanie M. Carrière</w:t></w:r></w:hyperlink><w:r><w:rPr/><w:t xml:space="preserve">,</w:t></w:r><w:hyperlink r:id="rId76" w:history="1"><w:r><w:rPr><w:color w:val="#410a8c"/><w:u w:val="single"/></w:rPr><w:t xml:space="preserve">Laurent Durieux</w:t></w:r></w:hyperlink><w:r><w:rPr/><w:t xml:space="preserve">,</w:t></w:r><w:hyperlink r:id="rId77" w:history="1"><w:r><w:rPr><w:color w:val="#410a8c"/><w:u w:val="single"/></w:rPr><w:t xml:space="preserve">Laure Emperaire</w:t></w:r></w:hyperlink><w:r><w:rPr/><w:t xml:space="preserve">et al.</w:t></w:r></w:p><w:p><w:pPr/><w:r><w:rPr><w:i w:val="1"/><w:iCs w:val="1"/></w:rPr><w:t xml:space="preserve">Le Monde.fr</w:t></w:r><w:r><w:rPr/><w:t xml:space="preserve">, 2021</w:t></w:r></w:p><w:p><w:pPr/><w:r><w:rPr/><w:t xml:space="preserve">Article dans une revue</w:t></w:r></w:p><w:p><w:pPr/><w:hyperlink r:id="rId72" w:history="1"><w:r><w:rPr><w:color w:val="#410a8c"/><w:u w:val="single"/></w:rPr><w:t xml:space="preserve">mnhn-04167883v1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Mieux connaître et prendre en compte la malacofaune de France : retour sur le colloque national de malacologie continentale – Nantes, 2018</w:t></w:r></w:hyperlink></w:p><w:p><w:pPr/><w:hyperlink r:id="rId11" w:history="1"><w:r><w:rPr><w:color w:val="#410a8c"/><w:u w:val="single"/></w:rPr><w:t xml:space="preserve">Lilian Léonard</w:t></w:r></w:hyperlink></w:p><w:p><w:pPr/><w:r><w:rPr><w:i w:val="1"/><w:iCs w:val="1"/></w:rPr><w:t xml:space="preserve">Naturae</w:t></w:r><w:r><w:rPr/><w:t xml:space="preserve">, 2021, 16, pp.227-232. </w:t></w:r><w:hyperlink r:id="rId79" w:history="1"><w:r><w:rPr><w:color w:val="#410a8c"/><w:u w:val="single"/></w:rPr><w:t xml:space="preserve">⟨10.5852/naturae2021a16⟩</w:t></w:r></w:hyperlink></w:p><w:p><w:pPr/><w:r><w:rPr/><w:t xml:space="preserve">Article dans une revue</w:t></w:r></w:p><w:p><w:pPr/><w:hyperlink r:id="rId78" w:history="1"><w:r><w:rPr><w:color w:val="#410a8c"/><w:u w:val="single"/></w:rPr><w:t xml:space="preserve">mnhn-04158571v1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Note sur le Bulime trois-dents Chondrula tridens (O.F. Müller, 1774) sur deux Espaces naturels sensibles du Val-d'Oise et synthèse des observations réalisées jusqu'à ce jour en Île-de-France</w:t></w:r></w:hyperlink></w:p><w:p><w:pPr/><w:hyperlink r:id="rId28" w:history="1"><w:r><w:rPr><w:color w:val="#410a8c"/><w:u w:val="single"/></w:rPr><w:t xml:space="preserve">Xavier Cucherat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MalaCo : Le journal de malacologie continentale</w:t></w:r><w:r><w:rPr/><w:t xml:space="preserve">, 2021, 17, pp.4-6</w:t></w:r></w:p><w:p><w:pPr/><w:r><w:rPr/><w:t xml:space="preserve">Article dans une revue</w:t></w:r></w:p><w:p><w:pPr/><w:hyperlink r:id="rId80" w:history="1"><w:r><w:rPr><w:color w:val="#410a8c"/><w:u w:val="single"/></w:rPr><w:t xml:space="preserve">hal-04431715v1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Stratégie d'acquisition de connaissance pour l'inventaire des ZNIEFF : exemple des Mollusques continentaux déterminants en région Pays de la Loire</w:t></w:r></w:hyperlink></w:p><w:p><w:pPr/><w:hyperlink r:id="rId82" w:history="1"><w:r><w:rPr><w:color w:val="#410a8c"/><w:u w:val="single"/></w:rPr><w:t xml:space="preserve">Fanny Lepareur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Naturae</w:t></w:r><w:r><w:rPr/><w:t xml:space="preserve">, 2021, 10, pp.137-145. </w:t></w:r><w:hyperlink r:id="rId83" w:history="1"><w:r><w:rPr><w:color w:val="#410a8c"/><w:u w:val="single"/></w:rPr><w:t xml:space="preserve">⟨10.5852/naturae2021a10⟩</w:t></w:r></w:hyperlink></w:p><w:p><w:pPr/><w:r><w:rPr/><w:t xml:space="preserve">Article dans une revue</w:t></w:r></w:p><w:p><w:pPr/><w:hyperlink r:id="rId81" w:history="1"><w:r><w:rPr><w:color w:val="#410a8c"/><w:u w:val="single"/></w:rPr><w:t xml:space="preserve">mnhn-04158605v1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Diagnostic de la biodiversité de la forêt domaniale de la Commanderie (77) Juin 2017</w:t></w:r></w:hyperlink></w:p><w:p><w:pPr/><w:hyperlink r:id="rId85" w:history="1"><w:r><w:rPr><w:color w:val="#410a8c"/><w:u w:val="single"/></w:rPr><w:t xml:space="preserve">Philippe Gourdain</w:t></w:r></w:hyperlink><w:r><w:rPr/><w:t xml:space="preserve">,</w:t></w:r><w:hyperlink r:id="rId86" w:history="1"><w:r><w:rPr><w:color w:val="#410a8c"/><w:u w:val="single"/></w:rPr><w:t xml:space="preserve">Océane Roquinarc'h</w:t></w:r></w:hyperlink><w:r><w:rPr/><w:t xml:space="preserve">,</w:t></w:r><w:hyperlink r:id="rId66" w:history="1"><w:r><w:rPr><w:color w:val="#410a8c"/><w:u w:val="single"/></w:rPr><w:t xml:space="preserve">Florian Barnier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87" w:history="1"><w:r><w:rPr><w:color w:val="#410a8c"/><w:u w:val="single"/></w:rPr><w:t xml:space="preserve">Frédéric Asara</w:t></w:r></w:hyperlink><w:r><w:rPr/><w:t xml:space="preserve">et al.</w:t></w:r></w:p><w:p><w:pPr/><w:r><w:rPr><w:i w:val="1"/><w:iCs w:val="1"/></w:rPr><w:t xml:space="preserve">Bulletin de l'Association des Naturalistes de la Vallée du Loing et du Massif de Fontainebleau</w:t></w:r><w:r><w:rPr/><w:t xml:space="preserve">, 2020, 93 (1-2), pp.5-65</w:t></w:r></w:p><w:p><w:pPr/><w:r><w:rPr/><w:t xml:space="preserve">Article dans une revue</w:t></w:r></w:p><w:p><w:pPr/><w:hyperlink r:id="rId84" w:history="1"><w:r><w:rPr><w:color w:val="#410a8c"/><w:u w:val="single"/></w:rPr><w:t xml:space="preserve">mnhn-04172514v1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Présence du Vertigo strié Vertigo substriata (Jeffreys, 1833) en Île-de-France</w:t></w:r></w:hyperlink></w:p><w:p><w:pPr/><w:hyperlink r:id="rId28" w:history="1"><w:r><w:rPr><w:color w:val="#410a8c"/><w:u w:val="single"/></w:rPr><w:t xml:space="preserve">Xavier Cucherat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MalaCo : Le journal de malacologie continentale</w:t></w:r><w:r><w:rPr/><w:t xml:space="preserve">, 2019, 15, pp.1-2</w:t></w:r></w:p><w:p><w:pPr/><w:r><w:rPr/><w:t xml:space="preserve">Article dans une revue</w:t></w:r></w:p><w:p><w:pPr/><w:hyperlink r:id="rId88" w:history="1"><w:r><w:rPr><w:color w:val="#410a8c"/><w:u w:val="single"/></w:rPr><w:t xml:space="preserve">hal-04431679v1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Deux journées d'inventaire naturaliste sur la Réserve zoologique de la Haute-Touche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,</w:t></w:r><w:hyperlink r:id="rId90" w:history="1"><w:r><w:rPr><w:color w:val="#410a8c"/><w:u w:val="single"/></w:rPr><w:t xml:space="preserve">Jessica Thévenot</w:t></w:r></w:hyperlink></w:p><w:p><w:pPr/><w:r><w:rPr><w:i w:val="1"/><w:iCs w:val="1"/></w:rPr><w:t xml:space="preserve">Recherches naturalistes</w:t></w:r><w:r><w:rPr/><w:t xml:space="preserve">, 2019, 8, pp.7-15</w:t></w:r></w:p><w:p><w:pPr/><w:r><w:rPr/><w:t xml:space="preserve">Article dans une revue</w:t></w:r></w:p><w:p><w:pPr/><w:hyperlink r:id="rId89" w:history="1"><w:r><w:rPr><w:color w:val="#410a8c"/><w:u w:val="single"/></w:rPr><w:t xml:space="preserve">hal-02305900v1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l'utilité d'un inventaire national</w:t></w:r></w:hyperlink></w:p><w:p><w:pPr/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92" w:history="1"><w:r><w:rPr><w:color w:val="#410a8c"/><w:u w:val="single"/></w:rPr><w:t xml:space="preserve">Vincent Prié</w:t></w:r></w:hyperlink><w:r><w:rPr/><w:t xml:space="preserve">,</w:t></w:r><w:hyperlink r:id="rId28" w:history="1"><w:r><w:rPr><w:color w:val="#410a8c"/><w:u w:val="single"/></w:rPr><w:t xml:space="preserve">Xavier Cucherat</w:t></w:r></w:hyperlink></w:p><w:p><w:pPr/><w:r><w:rPr><w:i w:val="1"/><w:iCs w:val="1"/></w:rPr><w:t xml:space="preserve">MalaCo : Le journal de malacologie continentale</w:t></w:r><w:r><w:rPr/><w:t xml:space="preserve">, 2016, Actes du colloque national de malacologie continentale du 30 et 31 mars 2016 à Barenton-Bugny (Aisne) (12), pp.67-87</w:t></w:r></w:p><w:p><w:pPr/><w:r><w:rPr/><w:t xml:space="preserve">Article dans une revue</w:t></w:r></w:p><w:p><w:pPr/><w:hyperlink r:id="rId91" w:history="1"><w:r><w:rPr><w:color w:val="#410a8c"/><w:u w:val="single"/></w:rPr><w:t xml:space="preserve">mnhn-04431542v1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Première mention départementale d'Helix lucorum Linnaeus, 1758 en Seine-Saint-Denis et données malacologiques du Parc des Beaumonts (Montreuil, Seine-Saint-Denis, France)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94" w:history="1"><w:r><w:rPr><w:color w:val="#410a8c"/><w:u w:val="single"/></w:rPr><w:t xml:space="preserve">Abderhamane Latreche</w:t></w:r></w:hyperlink></w:p><w:p><w:pPr/><w:r><w:rPr><w:i w:val="1"/><w:iCs w:val="1"/></w:rPr><w:t xml:space="preserve">MalaCo : Le journal de malacologie continentale</w:t></w:r><w:r><w:rPr/><w:t xml:space="preserve">, 2015, 11, pp.17-18</w:t></w:r></w:p><w:p><w:pPr/><w:r><w:rPr/><w:t xml:space="preserve">Article dans une revue</w:t></w:r></w:p><w:p><w:pPr/><w:hyperlink r:id="rId93" w:history="1"><w:r><w:rPr><w:color w:val="#410a8c"/><w:u w:val="single"/></w:rPr><w:t xml:space="preserve">mnhn-04431488v1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Colloque national de malacologie continentale, Nantes, 6 et 7 décembre 2018</w:t></w:r></w:hyperlink></w:p><w:p><w:pPr/><w:hyperlink r:id="rId11" w:history="1"><w:r><w:rPr><w:color w:val="#410a8c"/><w:u w:val="single"/></w:rPr><w:t xml:space="preserve">Lilian Léonard</w:t></w:r></w:hyperlink></w:p><w:p><w:pPr/><w:r><w:rPr><w:i w:val="1"/><w:iCs w:val="1"/></w:rPr><w:t xml:space="preserve">Naturae</w:t></w:r><w:r><w:rPr/><w:t xml:space="preserve">, vol. 2020, arts 7-9, 12, 14, 16 ; vol. 2021, arts 2, 4, 6, 8, 10, 12, 15, 16, 148 p., 2020</w:t></w:r></w:p><w:p><w:pPr/><w:r><w:rPr/><w:t xml:space="preserve">N°spécial de revue/special issue</w:t></w:r></w:p><w:p><w:pPr/><w:hyperlink r:id="rId95" w:history="1"><w:r><w:rPr><w:color w:val="#410a8c"/><w:u w:val="single"/></w:rPr><w:t xml:space="preserve">mnhn-04254839v1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Recueil des résumés du colloque national de malacologie continentale du 30 et 31 mars 2016 à Barenton-Bugny (Aisne)</w:t></w:r></w:hyperlink></w:p><w:p><w:pPr/><w:hyperlink r:id="rId28" w:history="1"><w:r><w:rPr><w:color w:val="#410a8c"/><w:u w:val="single"/></w:rPr><w:t xml:space="preserve">Xavier Cucherat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MalaCo : Le journal de malacologie continentale</w:t></w:r><w:r><w:rPr/><w:t xml:space="preserve">, Hors série (2), 45 p., 2016</w:t></w:r></w:p><w:p><w:pPr/><w:r><w:rPr/><w:t xml:space="preserve">N°spécial de revue/special issue</w:t></w:r></w:p><w:p><w:pPr/><w:hyperlink r:id="rId96" w:history="1"><w:r><w:rPr><w:color w:val="#410a8c"/><w:u w:val="single"/></w:rPr><w:t xml:space="preserve">mnhn-04431504v1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Actes du colloque national de malacologie continentale du 30 et 31 mars 2016 à Barenton-Bugny (Aisne)</w:t></w:r></w:hyperlink></w:p><w:p><w:pPr/><w:hyperlink r:id="rId98" w:history="1"><w:r><w:rPr><w:color w:val="#410a8c"/><w:u w:val="single"/></w:rPr><w:t xml:space="preserve">Jérome Canivé</w:t></w:r></w:hyperlink><w:r><w:rPr/><w:t xml:space="preserve">,</w:t></w:r><w:hyperlink r:id="rId28" w:history="1"><w:r><w:rPr><w:color w:val="#410a8c"/><w:u w:val="single"/></w:rPr><w:t xml:space="preserve">Xavier Cucherat</w:t></w:r></w:hyperlink><w:r><w:rPr/><w:t xml:space="preserve">,</w:t></w:r><w:hyperlink r:id="rId29" w:history="1"><w:r><w:rPr><w:color w:val="#410a8c"/><w:u w:val="single"/></w:rPr><w:t xml:space="preserve">Benoît Fontaine</w:t></w:r></w:hyperlink><w:r><w:rPr/><w:t xml:space="preserve">,</w:t></w:r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et al.</w:t></w:r></w:p><w:p><w:pPr/><w:r><w:rPr><w:i w:val="1"/><w:iCs w:val="1"/></w:rPr><w:t xml:space="preserve">MalaCo : Le journal de malacologie continentale</w:t></w:r><w:r><w:rPr/><w:t xml:space="preserve">, 12, 113 p., 2016</w:t></w:r></w:p><w:p><w:pPr/><w:r><w:rPr/><w:t xml:space="preserve">N°spécial de revue/special issue</w:t></w:r></w:p><w:p><w:pPr/><w:hyperlink r:id="rId97" w:history="1"><w:r><w:rPr><w:color w:val="#410a8c"/><w:u w:val="single"/></w:rPr><w:t xml:space="preserve">mnhn-04431467v1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Quel est le niveau d'intégration des sites d'intérêt géologique dans le réseau d'aires protégées ?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71" w:history="1"><w:r><w:rPr><w:color w:val="#410a8c"/><w:u w:val="single"/></w:rPr><w:t xml:space="preserve">Grégoire Egoroff</w:t></w:r></w:hyperlink><w:r><w:rPr/><w:t xml:space="preserve">,</w:t></w:r><w:hyperlink r:id="rId45" w:history="1"><w:r><w:rPr><w:color w:val="#410a8c"/><w:u w:val="single"/></w:rPr><w:t xml:space="preserve">Guillaume Grech</w:t></w:r></w:hyperlink><w:r><w:rPr/><w:t xml:space="preserve">,</w:t></w:r><w:hyperlink r:id="rId49" w:history="1"><w:r><w:rPr><w:color w:val="#410a8c"/><w:u w:val="single"/></w:rPr><w:t xml:space="preserve">Coline Chanet</w:t></w:r></w:hyperlink><w:r><w:rPr/><w:t xml:space="preserve">,</w:t></w:r><w:hyperlink r:id="rId12" w:history="1"><w:r><w:rPr><w:color w:val="#410a8c"/><w:u w:val="single"/></w:rPr><w:t xml:space="preserve">Paul Rouveyrol</w:t></w:r></w:hyperlink><w:r><w:rPr/><w:t xml:space="preserve">et al.</w:t></w:r></w:p><w:p><w:pPr/><w:r><w:rPr><w:i w:val="1"/><w:iCs w:val="1"/></w:rPr><w:t xml:space="preserve">10 ans d'inventaire national du patrimoine géologique : bilan, usages, perspectives</w:t></w:r><w:r><w:rPr/><w:t xml:space="preserve">, Oct 2018, Chambéry, France</w:t></w:r></w:p><w:p><w:pPr/><w:r><w:rPr/><w:t xml:space="preserve">Poster de conférence</w:t></w:r></w:p><w:p><w:pPr/><w:hyperlink r:id="rId99" w:history="1"><w:r><w:rPr><w:color w:val="#410a8c"/><w:u w:val="single"/></w:rPr><w:t xml:space="preserve">mnhn-02307408v1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F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n-leonard" TargetMode="External"/><Relationship Id="rId9" Type="http://schemas.openxmlformats.org/officeDocument/2006/relationships/hyperlink" Target="https://orcid.org/0009-0005-4169-1738" TargetMode="External"/><Relationship Id="rId10" Type="http://schemas.openxmlformats.org/officeDocument/2006/relationships/hyperlink" Target="https://hal.science/hal-05326671v1" TargetMode="External"/><Relationship Id="rId11" Type="http://schemas.openxmlformats.org/officeDocument/2006/relationships/hyperlink" Target="https://hal.science/search/index/?q=*&amp;authFullName_s=Lilian L&#233;onard" TargetMode="External"/><Relationship Id="rId12" Type="http://schemas.openxmlformats.org/officeDocument/2006/relationships/hyperlink" Target="https://hal.science/search/index/?q=*&amp;authFullName_s=Paul Rouveyrol" TargetMode="External"/><Relationship Id="rId13" Type="http://schemas.openxmlformats.org/officeDocument/2006/relationships/hyperlink" Target="https://hal.science/search/index/?q=*&amp;authFullName_s=L&#233;a Suarez" TargetMode="External"/><Relationship Id="rId14" Type="http://schemas.openxmlformats.org/officeDocument/2006/relationships/hyperlink" Target="https://hal.science/hal-05140351v1" TargetMode="External"/><Relationship Id="rId15" Type="http://schemas.openxmlformats.org/officeDocument/2006/relationships/hyperlink" Target="https://hal.science/search/index/?q=*&amp;authFullName_s=R&#233;my Poncet" TargetMode="External"/><Relationship Id="rId16" Type="http://schemas.openxmlformats.org/officeDocument/2006/relationships/hyperlink" Target="https://hal.science/search/index/?q=*&amp;authFullName_s=Aur&#233;lie Lacoeuilhe" TargetMode="External"/><Relationship Id="rId17" Type="http://schemas.openxmlformats.org/officeDocument/2006/relationships/hyperlink" Target="https://hal.science/search/index/?q=*&amp;authFullName_s=Violette Lervy-Mayere" TargetMode="External"/><Relationship Id="rId18" Type="http://schemas.openxmlformats.org/officeDocument/2006/relationships/hyperlink" Target="https://hal.science/search/index/?q=*&amp;authFullName_s=Antoine L&#233;v&#234;que" TargetMode="External"/><Relationship Id="rId19" Type="http://schemas.openxmlformats.org/officeDocument/2006/relationships/hyperlink" Target="https://hal.science/search/index/?q=*&amp;authFullName_s=Julien Touroult" TargetMode="External"/><Relationship Id="rId20" Type="http://schemas.openxmlformats.org/officeDocument/2006/relationships/hyperlink" Target="https://hal.science/hal-05466901v2" TargetMode="External"/><Relationship Id="rId21" Type="http://schemas.openxmlformats.org/officeDocument/2006/relationships/hyperlink" Target="https://hal.science/hal-05002776v2" TargetMode="External"/><Relationship Id="rId22" Type="http://schemas.openxmlformats.org/officeDocument/2006/relationships/hyperlink" Target="https://hal.science/search/index/?q=*&amp;authFullName_s=Olivier Gargominy" TargetMode="External"/><Relationship Id="rId23" Type="http://schemas.openxmlformats.org/officeDocument/2006/relationships/hyperlink" Target="https://mnhn.hal.science/mnhn-04154466v1" TargetMode="External"/><Relationship Id="rId24" Type="http://schemas.openxmlformats.org/officeDocument/2006/relationships/hyperlink" Target="https://hal.science/hal-04903465v1" TargetMode="External"/><Relationship Id="rId25" Type="http://schemas.openxmlformats.org/officeDocument/2006/relationships/hyperlink" Target="https://hal.science/search/index/?q=*&amp;authFullName_s=Thomas Milon" TargetMode="External"/><Relationship Id="rId26" Type="http://schemas.openxmlformats.org/officeDocument/2006/relationships/hyperlink" Target="https://hal.science/hal-03953841v1" TargetMode="External"/><Relationship Id="rId27" Type="http://schemas.openxmlformats.org/officeDocument/2006/relationships/hyperlink" Target="https://hal.science/search/index/?q=*&amp;authFullName_s=Sandrine Tercerie" TargetMode="External"/><Relationship Id="rId28" Type="http://schemas.openxmlformats.org/officeDocument/2006/relationships/hyperlink" Target="https://hal.science/search/index/?q=*&amp;authFullName_s=Xavier Cucherat" TargetMode="External"/><Relationship Id="rId29" Type="http://schemas.openxmlformats.org/officeDocument/2006/relationships/hyperlink" Target="https://hal.science/search/index/?q=*&amp;authFullName_s=Beno&#238;t Fontaine" TargetMode="External"/><Relationship Id="rId30" Type="http://schemas.openxmlformats.org/officeDocument/2006/relationships/hyperlink" Target="https://mnhn.hal.science/mnhn-04145763v1" TargetMode="External"/><Relationship Id="rId31" Type="http://schemas.openxmlformats.org/officeDocument/2006/relationships/hyperlink" Target="https://hal.science/search/index/?q=*&amp;authFullName_s=Nicolas Lesieur-Maquin" TargetMode="External"/><Relationship Id="rId32" Type="http://schemas.openxmlformats.org/officeDocument/2006/relationships/hyperlink" Target="https://hal.science/hal-04903433v1" TargetMode="External"/><Relationship Id="rId33" Type="http://schemas.openxmlformats.org/officeDocument/2006/relationships/hyperlink" Target="https://hal.science/hal-04903446v1" TargetMode="External"/><Relationship Id="rId34" Type="http://schemas.openxmlformats.org/officeDocument/2006/relationships/hyperlink" Target="https://hal.science/search/index/?q=*&amp;authFullName_s=Jacques Comolet-Tirman" TargetMode="External"/><Relationship Id="rId35" Type="http://schemas.openxmlformats.org/officeDocument/2006/relationships/hyperlink" Target="https://mnhn.hal.science/mnhn-04163829v1" TargetMode="External"/><Relationship Id="rId36" Type="http://schemas.openxmlformats.org/officeDocument/2006/relationships/hyperlink" Target="https://hal.science/search/index/?q=*&amp;authFullName_s=Isabelle Witt&#233;" TargetMode="External"/><Relationship Id="rId37" Type="http://schemas.openxmlformats.org/officeDocument/2006/relationships/hyperlink" Target="https://hal.science/search/index/?q=*&amp;authFullName_s=Katia H&#233;rard" TargetMode="External"/><Relationship Id="rId38" Type="http://schemas.openxmlformats.org/officeDocument/2006/relationships/hyperlink" Target="https://mnhn.hal.science/mnhn-04169400v1" TargetMode="External"/><Relationship Id="rId39" Type="http://schemas.openxmlformats.org/officeDocument/2006/relationships/hyperlink" Target="https://mnhn.hal.science/mnhn-04248028v1" TargetMode="External"/><Relationship Id="rId40" Type="http://schemas.openxmlformats.org/officeDocument/2006/relationships/hyperlink" Target="https://mnhn.hal.science/mnhn-04248669v1" TargetMode="External"/><Relationship Id="rId41" Type="http://schemas.openxmlformats.org/officeDocument/2006/relationships/hyperlink" Target="https://hal.science/hal-04903426v1" TargetMode="External"/><Relationship Id="rId42" Type="http://schemas.openxmlformats.org/officeDocument/2006/relationships/hyperlink" Target="https://hal.science/hal-04903400v1" TargetMode="External"/><Relationship Id="rId43" Type="http://schemas.openxmlformats.org/officeDocument/2006/relationships/hyperlink" Target="https://mnhn.hal.science/mnhn-04271221v1" TargetMode="External"/><Relationship Id="rId44" Type="http://schemas.openxmlformats.org/officeDocument/2006/relationships/hyperlink" Target="https://mnhn.hal.science/mnhn-04256206v1" TargetMode="External"/><Relationship Id="rId45" Type="http://schemas.openxmlformats.org/officeDocument/2006/relationships/hyperlink" Target="https://hal.science/search/index/?q=*&amp;authFullName_s=Guillaume Grech" TargetMode="External"/><Relationship Id="rId46" Type="http://schemas.openxmlformats.org/officeDocument/2006/relationships/hyperlink" Target="https://mnhn.hal.science/mnhn-04276709v1" TargetMode="External"/><Relationship Id="rId47" Type="http://schemas.openxmlformats.org/officeDocument/2006/relationships/hyperlink" Target="https://mnhn.hal.science/mnhn-04273538v1" TargetMode="External"/><Relationship Id="rId48" Type="http://schemas.openxmlformats.org/officeDocument/2006/relationships/hyperlink" Target="https://mnhn.hal.science/mnhn-04273527v1" TargetMode="External"/><Relationship Id="rId49" Type="http://schemas.openxmlformats.org/officeDocument/2006/relationships/hyperlink" Target="https://hal.science/search/index/?q=*&amp;authFullName_s=Coline Chanet" TargetMode="External"/><Relationship Id="rId50" Type="http://schemas.openxmlformats.org/officeDocument/2006/relationships/hyperlink" Target="https://mnhn.hal.science/mnhn-04276702v1" TargetMode="External"/><Relationship Id="rId51" Type="http://schemas.openxmlformats.org/officeDocument/2006/relationships/hyperlink" Target="https://mnhn.hal.science/mnhn-04271801v1" TargetMode="External"/><Relationship Id="rId52" Type="http://schemas.openxmlformats.org/officeDocument/2006/relationships/hyperlink" Target="https://mnhn.hal.science/mnhn-04271593v1" TargetMode="External"/><Relationship Id="rId53" Type="http://schemas.openxmlformats.org/officeDocument/2006/relationships/hyperlink" Target="https://hal.science/search/index/?q=*&amp;authFullName_s=Dario Zuccon" TargetMode="External"/><Relationship Id="rId54" Type="http://schemas.openxmlformats.org/officeDocument/2006/relationships/hyperlink" Target="https://mnhn.hal.science/mnhn-04287697v1" TargetMode="External"/><Relationship Id="rId55" Type="http://schemas.openxmlformats.org/officeDocument/2006/relationships/hyperlink" Target="https://mnhn.hal.science/mnhn-04287542v1" TargetMode="External"/><Relationship Id="rId56" Type="http://schemas.openxmlformats.org/officeDocument/2006/relationships/hyperlink" Target="https://mnhn.hal.science/mnhn-04287564v1" TargetMode="External"/><Relationship Id="rId57" Type="http://schemas.openxmlformats.org/officeDocument/2006/relationships/hyperlink" Target="https://mnhn.hal.science/mnhn-04282497v1" TargetMode="External"/><Relationship Id="rId58" Type="http://schemas.openxmlformats.org/officeDocument/2006/relationships/hyperlink" Target="https://mnhn.hal.science/mnhn-05023520v1" TargetMode="External"/><Relationship Id="rId59" Type="http://schemas.openxmlformats.org/officeDocument/2006/relationships/hyperlink" Target="https://hal.science/search/index/?q=*&amp;authFullName_s=&#201;ric Brugel" TargetMode="External"/><Relationship Id="rId60" Type="http://schemas.openxmlformats.org/officeDocument/2006/relationships/hyperlink" Target="https://hal.science/search/index/?q=*&amp;authFullName_s=Guillaume Gigot" TargetMode="External"/><Relationship Id="rId61" Type="http://schemas.openxmlformats.org/officeDocument/2006/relationships/hyperlink" Target="https://hal.science/hal-04008662v1" TargetMode="External"/><Relationship Id="rId62" Type="http://schemas.openxmlformats.org/officeDocument/2006/relationships/hyperlink" Target="https://hal.science/hal-04712309v1" TargetMode="External"/><Relationship Id="rId63" Type="http://schemas.openxmlformats.org/officeDocument/2006/relationships/hyperlink" Target="https://hal.science/search/index/?q=*&amp;authFullName_s=Julien Ryelandt" TargetMode="External"/><Relationship Id="rId64" Type="http://schemas.openxmlformats.org/officeDocument/2006/relationships/hyperlink" Target="https://mnhn.hal.science/mnhn-04225071v1" TargetMode="External"/><Relationship Id="rId65" Type="http://schemas.openxmlformats.org/officeDocument/2006/relationships/hyperlink" Target="https://hal.science/search/index/?q=*&amp;authFullName_s=Victor Robin-Havret" TargetMode="External"/><Relationship Id="rId66" Type="http://schemas.openxmlformats.org/officeDocument/2006/relationships/hyperlink" Target="https://hal.science/search/index/?q=*&amp;authFullName_s=Florian Barnier" TargetMode="External"/><Relationship Id="rId67" Type="http://schemas.openxmlformats.org/officeDocument/2006/relationships/hyperlink" Target="https://hal.science/search/index/?q=*&amp;authFullName_s=Sarah Figuet" TargetMode="External"/><Relationship Id="rId68" Type="http://schemas.openxmlformats.org/officeDocument/2006/relationships/hyperlink" Target="https://mnhn.hal.science/mnhn-04265084v1" TargetMode="External"/><Relationship Id="rId69" Type="http://schemas.openxmlformats.org/officeDocument/2006/relationships/hyperlink" Target="https://mnhn.hal.science/mnhn-04143424v1" TargetMode="External"/><Relationship Id="rId70" Type="http://schemas.openxmlformats.org/officeDocument/2006/relationships/hyperlink" Target="https://mnhn.hal.science/mnhn-04431596v1" TargetMode="External"/><Relationship Id="rId71" Type="http://schemas.openxmlformats.org/officeDocument/2006/relationships/hyperlink" Target="https://hal.science/search/index/?q=*&amp;authFullName_s=Gr&#233;goire Egoroff" TargetMode="External"/><Relationship Id="rId72" Type="http://schemas.openxmlformats.org/officeDocument/2006/relationships/hyperlink" Target="https://mnhn.hal.science/mnhn-04167883v1" TargetMode="External"/><Relationship Id="rId73" Type="http://schemas.openxmlformats.org/officeDocument/2006/relationships/hyperlink" Target="https://hal.science/search/index/?q=*&amp;authFullName_s=Olivier Barri&#232;re" TargetMode="External"/><Relationship Id="rId74" Type="http://schemas.openxmlformats.org/officeDocument/2006/relationships/hyperlink" Target="https://hal.science/search/index/?q=*&amp;authFullName_s=S&#233;bastien Barot" TargetMode="External"/><Relationship Id="rId75" Type="http://schemas.openxmlformats.org/officeDocument/2006/relationships/hyperlink" Target="https://hal.science/search/index/?q=*&amp;authFullName_s=St&#233;phanie M. Carri&#232;re" TargetMode="External"/><Relationship Id="rId76" Type="http://schemas.openxmlformats.org/officeDocument/2006/relationships/hyperlink" Target="https://hal.science/search/index/?q=*&amp;authFullName_s=Laurent Durieux" TargetMode="External"/><Relationship Id="rId77" Type="http://schemas.openxmlformats.org/officeDocument/2006/relationships/hyperlink" Target="https://hal.science/search/index/?q=*&amp;authFullName_s=Laure Emperaire" TargetMode="External"/><Relationship Id="rId78" Type="http://schemas.openxmlformats.org/officeDocument/2006/relationships/hyperlink" Target="https://mnhn.hal.science/mnhn-04158571v1" TargetMode="External"/><Relationship Id="rId79" Type="http://schemas.openxmlformats.org/officeDocument/2006/relationships/hyperlink" Target="https://dx.doi.org/10.5852/naturae2021a16" TargetMode="External"/><Relationship Id="rId80" Type="http://schemas.openxmlformats.org/officeDocument/2006/relationships/hyperlink" Target="https://hal.science/hal-04431715v1" TargetMode="External"/><Relationship Id="rId81" Type="http://schemas.openxmlformats.org/officeDocument/2006/relationships/hyperlink" Target="https://mnhn.hal.science/mnhn-04158605v1" TargetMode="External"/><Relationship Id="rId82" Type="http://schemas.openxmlformats.org/officeDocument/2006/relationships/hyperlink" Target="https://hal.science/search/index/?q=*&amp;authFullName_s=Fanny Lepareur" TargetMode="External"/><Relationship Id="rId83" Type="http://schemas.openxmlformats.org/officeDocument/2006/relationships/hyperlink" Target="https://dx.doi.org/10.5852/naturae2021a10" TargetMode="External"/><Relationship Id="rId84" Type="http://schemas.openxmlformats.org/officeDocument/2006/relationships/hyperlink" Target="https://mnhn.hal.science/mnhn-04172514v1" TargetMode="External"/><Relationship Id="rId85" Type="http://schemas.openxmlformats.org/officeDocument/2006/relationships/hyperlink" Target="https://hal.science/search/index/?q=*&amp;authFullName_s=Philippe Gourdain" TargetMode="External"/><Relationship Id="rId86" Type="http://schemas.openxmlformats.org/officeDocument/2006/relationships/hyperlink" Target="https://hal.science/search/index/?q=*&amp;authFullName_s=Oc&#233;ane Roquinarc'h" TargetMode="External"/><Relationship Id="rId87" Type="http://schemas.openxmlformats.org/officeDocument/2006/relationships/hyperlink" Target="https://hal.science/search/index/?q=*&amp;authFullName_s=Fr&#233;d&#233;ric Asara" TargetMode="External"/><Relationship Id="rId88" Type="http://schemas.openxmlformats.org/officeDocument/2006/relationships/hyperlink" Target="https://hal.science/hal-04431679v1" TargetMode="External"/><Relationship Id="rId89" Type="http://schemas.openxmlformats.org/officeDocument/2006/relationships/hyperlink" Target="https://hal.science/hal-02305900v1" TargetMode="External"/><Relationship Id="rId90" Type="http://schemas.openxmlformats.org/officeDocument/2006/relationships/hyperlink" Target="https://hal.science/search/index/?q=*&amp;authFullName_s=Jessica Th&#233;venot" TargetMode="External"/><Relationship Id="rId91" Type="http://schemas.openxmlformats.org/officeDocument/2006/relationships/hyperlink" Target="https://mnhn.hal.science/mnhn-04431542v1" TargetMode="External"/><Relationship Id="rId92" Type="http://schemas.openxmlformats.org/officeDocument/2006/relationships/hyperlink" Target="https://hal.science/search/index/?q=*&amp;authFullName_s=Vincent Pri&#233;" TargetMode="External"/><Relationship Id="rId93" Type="http://schemas.openxmlformats.org/officeDocument/2006/relationships/hyperlink" Target="https://mnhn.hal.science/mnhn-04431488v1" TargetMode="External"/><Relationship Id="rId94" Type="http://schemas.openxmlformats.org/officeDocument/2006/relationships/hyperlink" Target="https://hal.science/search/index/?q=*&amp;authFullName_s=Abderhamane Latreche" TargetMode="External"/><Relationship Id="rId95" Type="http://schemas.openxmlformats.org/officeDocument/2006/relationships/hyperlink" Target="https://mnhn.hal.science/mnhn-04254839v1" TargetMode="External"/><Relationship Id="rId96" Type="http://schemas.openxmlformats.org/officeDocument/2006/relationships/hyperlink" Target="https://mnhn.hal.science/mnhn-04431504v1" TargetMode="External"/><Relationship Id="rId97" Type="http://schemas.openxmlformats.org/officeDocument/2006/relationships/hyperlink" Target="https://mnhn.hal.science/mnhn-04431467v1" TargetMode="External"/><Relationship Id="rId98" Type="http://schemas.openxmlformats.org/officeDocument/2006/relationships/hyperlink" Target="https://hal.science/search/index/?q=*&amp;authFullName_s=J&#233;rome Caniv&#233;" TargetMode="External"/><Relationship Id="rId99" Type="http://schemas.openxmlformats.org/officeDocument/2006/relationships/hyperlink" Target="https://mnhn.hal.science/mnhn-0230740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Léonard</dc:title>
  <dc:description>CV</dc:description>
  <dc:subject/>
  <cp:keywords/>
  <cp:category/>
  <cp:lastModifiedBy/>
  <dcterms:created xsi:type="dcterms:W3CDTF">2026-03-17T13:27:28+01:00</dcterms:created>
  <dcterms:modified xsi:type="dcterms:W3CDTF">2026-03-17T13:27:28+01:00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