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Lina Fahed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lina-fahed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Event Prediction Based on Sequential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Pattern Recognition</w:t>
            </w:r>
            <w:r>
              <w:rPr/>
              <w:t xml:space="preserve">, 2020, 4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: Distant and Essential Episode Rules for early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⟨10.1016/j.eswa.2017.10.035⟩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de séries temporelles : étude de cas sur des données de sécurité urbaine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Castagnino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EXPLAIN'AI @ Extraction et Gestion des Connaissances (EGC)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biais et intégration de connaissances expertes pour l'explicabilité en Intelligence Artificielle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Castagnino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Société &amp; IA @ Plate-Forme Intelligence Artificielle de l'AFIA (PFIA)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explicable du comportement de systèmes complexes : automates pour les séries temporelles multivariées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Nationale sur les Applications Pratiques de l’Intelligence Artificielle APIA @ PFIA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Automata-based explainable representation for a complex system of multivariate times series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IC3K 2022: 14th International Joint Conference on Knowledge Discovery, Knowledge Engineering and Knowledge Management - KDIR</w:t>
            </w:r>
            <w:r>
              <w:rPr/>
              <w:t xml:space="preserve">, Oct 2022, Valletta, Malta. pp.170-179,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⟨10.5220/0011363400003335⟩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explicable : vers des systèmes transparents, acceptables et éthiques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TechMakers 2021</w:t>
            </w:r>
            <w:r>
              <w:rPr/>
              <w:t xml:space="preserve">, Google, Mar 2021, Montréal et Québec (virtuel),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2021: Twelfth International Workshop Modelling and Reasoning in Context</w:t>
            </w:r>
            <w:r>
              <w:rPr/>
              <w:t xml:space="preserve">, Aug 2021, Montréal (virtual), Canada. pp.28-40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pattern detection algorithm for big data streams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SPIE. Defense + Commercial Sensing, Pattern Recognition and Tracking XXXI</w:t>
            </w:r>
            <w:r>
              <w:rPr/>
              <w:t xml:space="preserve">, Apr 2020, California, United States. pp.114000M,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⟨10.1117/12.2558536⟩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d'évènements distants basée sur les règles séquentielles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 : Extraction et gestion des connaissances</w:t>
            </w:r>
            <w:r>
              <w:rPr/>
              <w:t xml:space="preserve">, Jan 2019, Metz, France. pp.309-314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Influencer events in episode rules: a way to impact the occurrence of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Knowledge-Based and Intelligent Information &amp; Engineering Systems</w:t>
            </w:r>
            <w:r>
              <w:rPr/>
              <w:t xml:space="preserve">, Sep 2015, Singapour, Singapore.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⟨10.1016/j.procs.2015.08.174⟩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règles d’épisodes minimales dans des séquences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- Extraction et Gestion des Connaissances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Rules Mining Algorithm for Distant Event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 - 7th International Joint Conference on Knowledge Discovery, Knowledge Engineering and Knowledge Management.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règles d'épisodes minimales dans des séquences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2014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multi-étiquettes pour l'alignement multiple de séquences protéiques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Dawn Thompson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(EGC'2013)</w:t>
            </w:r>
            <w:r>
              <w:rPr/>
              <w:t xml:space="preserve">, Jan 2013, Toulouse, France. pp.431--436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complex system of multivariate times series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Machine Learning WIML @ Neurips 2022</w:t>
            </w:r>
            <w:r>
              <w:rPr/>
              <w:t xml:space="preserve">, Nov 2022, Louisanne,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Workshop Modelling and Reasoning in Context (MRC) @IJCAI 2021</w:t>
            </w:r>
            <w:r>
              <w:rPr/>
              <w:t xml:space="preserve">, Aug 2021, Montréal, Canada.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Discovery of Episode Rules With a Minimal Antecedent and a Distant Consequent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Discovery, Knowledge Engineering and Knowledge Management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Rules Mining Algorithm for Distant Event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et influencer l'apparition des événements dans une séquence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</w:p>
          <w:p>
            <w:pPr/>
            <w:r>
              <w:rPr/>
              <w:t xml:space="preserve">Algorithme et structure de données [cs.DS]. Université de Lorraine, 2016.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2016LORR0125⟩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tel-01470524v1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explicable : vers des systèmes transparents, acceptables et éthiques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hal-03345679v1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3B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na-fahed" TargetMode="External"/><Relationship Id="rId8" Type="http://schemas.openxmlformats.org/officeDocument/2006/relationships/hyperlink" Target="https://hal.science/hal-02562021v1" TargetMode="External"/><Relationship Id="rId9" Type="http://schemas.openxmlformats.org/officeDocument/2006/relationships/hyperlink" Target="https://hal.science/search/index/?q=*&amp;authFullName_s=Lina Fahed" TargetMode="External"/><Relationship Id="rId10" Type="http://schemas.openxmlformats.org/officeDocument/2006/relationships/hyperlink" Target="https://hal.science/search/index/?q=*&amp;authFullName_s=Philippe Lenca" TargetMode="External"/><Relationship Id="rId11" Type="http://schemas.openxmlformats.org/officeDocument/2006/relationships/hyperlink" Target="https://hal.science/search/index/?q=*&amp;authFullName_s=Yannis Haralambous" TargetMode="External"/><Relationship Id="rId12" Type="http://schemas.openxmlformats.org/officeDocument/2006/relationships/hyperlink" Target="https://hal.science/search/index/?q=*&amp;authFullName_s=Riwal Lefort" TargetMode="External"/><Relationship Id="rId13" Type="http://schemas.openxmlformats.org/officeDocument/2006/relationships/hyperlink" Target="https://inria.hal.science/hal-01963859v1" TargetMode="External"/><Relationship Id="rId14" Type="http://schemas.openxmlformats.org/officeDocument/2006/relationships/hyperlink" Target="https://hal.science/search/index/?q=*&amp;authFullName_s=Armelle Brun" TargetMode="External"/><Relationship Id="rId15" Type="http://schemas.openxmlformats.org/officeDocument/2006/relationships/hyperlink" Target="https://hal.science/search/index/?q=*&amp;authFullName_s=Anne Boyer" TargetMode="External"/><Relationship Id="rId16" Type="http://schemas.openxmlformats.org/officeDocument/2006/relationships/hyperlink" Target="https://dx.doi.org/10.1016/j.eswa.2017.10.035" TargetMode="External"/><Relationship Id="rId17" Type="http://schemas.openxmlformats.org/officeDocument/2006/relationships/hyperlink" Target="https://hal.science/hal-04955005v1" TargetMode="External"/><Relationship Id="rId18" Type="http://schemas.openxmlformats.org/officeDocument/2006/relationships/hyperlink" Target="https://hal.science/search/index/?q=*&amp;authFullName_s=Matthieu Delahaye" TargetMode="External"/><Relationship Id="rId19" Type="http://schemas.openxmlformats.org/officeDocument/2006/relationships/hyperlink" Target="https://hal.science/search/index/?q=*&amp;authFullName_s=Florent Castagnino" TargetMode="External"/><Relationship Id="rId20" Type="http://schemas.openxmlformats.org/officeDocument/2006/relationships/hyperlink" Target="https://hal.science/hal-04659618v1" TargetMode="External"/><Relationship Id="rId21" Type="http://schemas.openxmlformats.org/officeDocument/2006/relationships/hyperlink" Target="https://hal.science/hal-03811733v1" TargetMode="External"/><Relationship Id="rId22" Type="http://schemas.openxmlformats.org/officeDocument/2006/relationships/hyperlink" Target="https://hal.science/search/index/?q=*&amp;authFullName_s=Ikram Chraibi Kaadoud" TargetMode="External"/><Relationship Id="rId23" Type="http://schemas.openxmlformats.org/officeDocument/2006/relationships/hyperlink" Target="https://hal.science/search/index/?q=*&amp;authFullName_s=Tian Tian" TargetMode="External"/><Relationship Id="rId24" Type="http://schemas.openxmlformats.org/officeDocument/2006/relationships/hyperlink" Target="https://imt-atlantique.hal.science/hal-03896639v1" TargetMode="External"/><Relationship Id="rId25" Type="http://schemas.openxmlformats.org/officeDocument/2006/relationships/hyperlink" Target="https://dx.doi.org/10.5220/0011363400003335" TargetMode="External"/><Relationship Id="rId26" Type="http://schemas.openxmlformats.org/officeDocument/2006/relationships/hyperlink" Target="https://hal.science/hal-03184451v1" TargetMode="External"/><Relationship Id="rId27" Type="http://schemas.openxmlformats.org/officeDocument/2006/relationships/hyperlink" Target="https://hal.science/hal-03343687v1" TargetMode="External"/><Relationship Id="rId28" Type="http://schemas.openxmlformats.org/officeDocument/2006/relationships/hyperlink" Target="https://hal.science/hal-02558083v1" TargetMode="External"/><Relationship Id="rId29" Type="http://schemas.openxmlformats.org/officeDocument/2006/relationships/hyperlink" Target="https://hal.science/search/index/?q=*&amp;authFullName_s=Ayman Alfalou" TargetMode="External"/><Relationship Id="rId30" Type="http://schemas.openxmlformats.org/officeDocument/2006/relationships/hyperlink" Target="https://dx.doi.org/10.1117/12.2558536" TargetMode="External"/><Relationship Id="rId31" Type="http://schemas.openxmlformats.org/officeDocument/2006/relationships/hyperlink" Target="https://hal.science/hal-01962067v1" TargetMode="External"/><Relationship Id="rId32" Type="http://schemas.openxmlformats.org/officeDocument/2006/relationships/hyperlink" Target="https://hal.science/search/index/?q=*&amp;authFullName_s=Marie-Laure Tallec" TargetMode="External"/><Relationship Id="rId33" Type="http://schemas.openxmlformats.org/officeDocument/2006/relationships/hyperlink" Target="https://inria.hal.science/hal-01254175v1" TargetMode="External"/><Relationship Id="rId34" Type="http://schemas.openxmlformats.org/officeDocument/2006/relationships/hyperlink" Target="https://dx.doi.org/10.1016/j.procs.2015.08.174" TargetMode="External"/><Relationship Id="rId35" Type="http://schemas.openxmlformats.org/officeDocument/2006/relationships/hyperlink" Target="https://inria.hal.science/hal-01108744v1" TargetMode="External"/><Relationship Id="rId36" Type="http://schemas.openxmlformats.org/officeDocument/2006/relationships/hyperlink" Target="https://inria.hal.science/hal-01108803v1" TargetMode="External"/><Relationship Id="rId37" Type="http://schemas.openxmlformats.org/officeDocument/2006/relationships/hyperlink" Target="https://inria.hal.science/hal-00940601v1" TargetMode="External"/><Relationship Id="rId38" Type="http://schemas.openxmlformats.org/officeDocument/2006/relationships/hyperlink" Target="https://hal.science/hal-03204153v1" TargetMode="External"/><Relationship Id="rId39" Type="http://schemas.openxmlformats.org/officeDocument/2006/relationships/hyperlink" Target="https://hal.science/search/index/?q=*&amp;authFullName_s=Gabriel Frey" TargetMode="External"/><Relationship Id="rId40" Type="http://schemas.openxmlformats.org/officeDocument/2006/relationships/hyperlink" Target="https://hal.science/search/index/?q=*&amp;authFullName_s=Julie Dawn Thompson" TargetMode="External"/><Relationship Id="rId41" Type="http://schemas.openxmlformats.org/officeDocument/2006/relationships/hyperlink" Target="https://hal.science/search/index/?q=*&amp;authFullName_s=Nicolas Lachiche" TargetMode="External"/><Relationship Id="rId42" Type="http://schemas.openxmlformats.org/officeDocument/2006/relationships/hyperlink" Target="https://imt-atlantique.hal.science/hal-03875661v1" TargetMode="External"/><Relationship Id="rId43" Type="http://schemas.openxmlformats.org/officeDocument/2006/relationships/hyperlink" Target="https://hal.science/hal-03345286v1" TargetMode="External"/><Relationship Id="rId44" Type="http://schemas.openxmlformats.org/officeDocument/2006/relationships/hyperlink" Target="https://inria.hal.science/hal-01430455v1" TargetMode="External"/><Relationship Id="rId45" Type="http://schemas.openxmlformats.org/officeDocument/2006/relationships/hyperlink" Target="https://inria.hal.science/hal-01062542v1" TargetMode="External"/><Relationship Id="rId46" Type="http://schemas.openxmlformats.org/officeDocument/2006/relationships/hyperlink" Target="https://theses.hal.science/tel-01470524v1" TargetMode="External"/><Relationship Id="rId47" Type="http://schemas.openxmlformats.org/officeDocument/2006/relationships/hyperlink" Target="https://www.theses.fr/2016LORR0125" TargetMode="External"/><Relationship Id="rId48" Type="http://schemas.openxmlformats.org/officeDocument/2006/relationships/hyperlink" Target="https://hal.science/hal-03345646v1" TargetMode="External"/><Relationship Id="rId49" Type="http://schemas.openxmlformats.org/officeDocument/2006/relationships/hyperlink" Target="https://hal.science/hal-0334567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Lina Fahed</dc:title>
  <dc:description>CV</dc:description>
  <dc:subject/>
  <cp:keywords/>
  <cp:category/>
  <cp:lastModifiedBy/>
  <dcterms:created xsi:type="dcterms:W3CDTF">2026-03-24T23:48:55+01:00</dcterms:created>
  <dcterms:modified xsi:type="dcterms:W3CDTF">2026-03-24T23:48:55+01:00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