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line VAN WERSCH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Bead-Boogie: LA-ICP-MS Analyses of Complete Glass Bead Sets from the Merovingian Cemeteries Lent-Lentseveld, Elst-‘t Woud and Wijchen-Centrum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Mette Langbroek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van Ham-Meert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Joep Hendriks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Archäologie des Mittelalters</w:t>
            </w:r>
            <w:r>
              <w:rPr/>
              <w:t xml:space="preserve">, 2025, 51/52 (2023/2024), pp.129-184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fonctionnelles et paléométallurgiques pour la compréhension de l’armement mérovingien : l’exemple des scramasaxes alsaciens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Heal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</w:p>
          <w:p>
            <w:pPr/>
            <w:r>
              <w:rPr/>
              <w:t xml:space="preserve">Gaëlle Dumont (dir.).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mérovingienne, Liège, 5-7 octobre 2023</w:t>
            </w:r>
            <w:r>
              <w:rPr/>
              <w:t xml:space="preserve">, pp.137-153, 2025,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haut Moyen Âge de Baume-les-Messieurs (Jura, France) : contexte stratigraphique, analyses archéométriques et mesures conservatoires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Umberto Veronesi</w:t>
              </w:r>
            </w:hyperlink>
          </w:p>
          <w:p>
            <w:pPr/>
            <w:r>
              <w:rPr/>
              <w:t xml:space="preserve">Pactat I. et Munier C. </w:t>
            </w:r>
            <w:r>
              <w:rPr>
                <w:i w:val="1"/>
                <w:iCs w:val="1"/>
              </w:rPr>
              <w:t xml:space="preserve">Le verre du VIIIe au XVIe siècle en Europe occidentale, Actes du colloque international de l’AFAV, tenu à Besançon, du 5 au 7 décembre 2016</w:t>
            </w:r>
            <w:r>
              <w:rPr/>
              <w:t xml:space="preserve">, pp.231-244,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halshs-03079196v1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39v1" TargetMode="External"/><Relationship Id="rId8" Type="http://schemas.openxmlformats.org/officeDocument/2006/relationships/hyperlink" Target="https://hal.science/search/index/?q=*&amp;authFullName_s=Mette Langbroek" TargetMode="External"/><Relationship Id="rId9" Type="http://schemas.openxmlformats.org/officeDocument/2006/relationships/hyperlink" Target="https://hal.science/search/index/?q=*&amp;authFullName_s=Alicia van Ham-Meert" TargetMode="External"/><Relationship Id="rId10" Type="http://schemas.openxmlformats.org/officeDocument/2006/relationships/hyperlink" Target="https://hal.science/search/index/?q=*&amp;authFullName_s=Bernard Gratuze" TargetMode="External"/><Relationship Id="rId11" Type="http://schemas.openxmlformats.org/officeDocument/2006/relationships/hyperlink" Target="https://hal.science/search/index/?q=*&amp;authFullName_s=Joep Hendriks" TargetMode="External"/><Relationship Id="rId12" Type="http://schemas.openxmlformats.org/officeDocument/2006/relationships/hyperlink" Target="https://hal.science/search/index/?q=*&amp;authFullName_s=David Strivay" TargetMode="External"/><Relationship Id="rId13" Type="http://schemas.openxmlformats.org/officeDocument/2006/relationships/hyperlink" Target="https://hal.science/hal-05149155v1" TargetMode="External"/><Relationship Id="rId14" Type="http://schemas.openxmlformats.org/officeDocument/2006/relationships/hyperlink" Target="https://hal.science/search/index/?q=*&amp;authFullName_s=Thomas Fischbach" TargetMode="External"/><Relationship Id="rId15" Type="http://schemas.openxmlformats.org/officeDocument/2006/relationships/hyperlink" Target="https://hal.science/search/index/?q=*&amp;authFullName_s=Tobias Heal" TargetMode="External"/><Relationship Id="rId16" Type="http://schemas.openxmlformats.org/officeDocument/2006/relationships/hyperlink" Target="https://hal.science/search/index/?q=*&amp;authFullName_s=Alexandre Disser" TargetMode="External"/><Relationship Id="rId17" Type="http://schemas.openxmlformats.org/officeDocument/2006/relationships/hyperlink" Target="https://hal.science/search/index/?q=*&amp;authFullName_s=Line van Wersch" TargetMode="External"/><Relationship Id="rId18" Type="http://schemas.openxmlformats.org/officeDocument/2006/relationships/hyperlink" Target="https://shs.hal.science/halshs-03079196v1" TargetMode="External"/><Relationship Id="rId19" Type="http://schemas.openxmlformats.org/officeDocument/2006/relationships/hyperlink" Target="https://hal.science/search/index/?q=*&amp;authFullName_s=Carine Bayol" TargetMode="External"/><Relationship Id="rId20" Type="http://schemas.openxmlformats.org/officeDocument/2006/relationships/hyperlink" Target="https://hal.science/search/index/?q=*&amp;authFullName_s=S&#233;bastien Bully" TargetMode="External"/><Relationship Id="rId21" Type="http://schemas.openxmlformats.org/officeDocument/2006/relationships/hyperlink" Target="https://hal.science/search/index/?q=*&amp;authFullName_s=Claudine Loisel" TargetMode="External"/><Relationship Id="rId22" Type="http://schemas.openxmlformats.org/officeDocument/2006/relationships/hyperlink" Target="https://hal.science/search/index/?q=*&amp;authFullName_s=Umberto Verones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line VAN WERSCH</dc:title>
  <dc:description>CV</dc:description>
  <dc:subject/>
  <cp:keywords/>
  <cp:category/>
  <cp:lastModifiedBy/>
  <dcterms:created xsi:type="dcterms:W3CDTF">2026-03-20T12:28:06+01:00</dcterms:created>
  <dcterms:modified xsi:type="dcterms:W3CDTF">2026-03-20T12:28:06+01:00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