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Lionel Leotoing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Mes compétences</w:t>
      </w:r>
    </w:p>
    <w:p>
      <w:pPr/>
      <w:r>
        <w:rPr/>
        <w:t xml:space="preserve">Identification du comportement rhéologique des matériaux métalliques sous sollicitations complexes, caractérisation de la formabilité des tôles métalliques, méthodologie de caractérisation statique et dynamique sous chargement biaxial, simulation des procédés de mise en forme des tôles, instabilités et effets d'échelle dans les structures hétérogènes de type sandwich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Biaxial tensile test meets unsupervised learning: a novel strategy for accurate constitutive modeling</w:t>
              </w:r>
            </w:hyperlink>
          </w:p>
          <w:p>
            <w:pPr/>
            <w:hyperlink r:id="rId9" w:history="1">
              <w:r>
                <w:rPr>
                  <w:color w:val="#410a8c"/>
                  <w:u w:val="single"/>
                </w:rPr>
                <w:t xml:space="preserve">Zhihao Wang</w:t>
              </w:r>
            </w:hyperlink>
            <w:r>
              <w:rPr/>
              <w:t xml:space="preserve">,</w:t>
            </w:r>
            <w:hyperlink r:id="rId10" w:history="1">
              <w:r>
                <w:rPr>
                  <w:color w:val="#410a8c"/>
                  <w:u w:val="single"/>
                </w:rPr>
                <w:t xml:space="preserve">Dominique Guines</w:t>
              </w:r>
            </w:hyperlink>
            <w:r>
              <w:rPr/>
              <w:t xml:space="preserve">,</w:t>
            </w: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3" w:history="1">
              <w:r>
                <w:rPr>
                  <w:color w:val="#410a8c"/>
                  <w:u w:val="single"/>
                </w:rPr>
                <w:t xml:space="preserve">Wenke Wang</w:t>
              </w:r>
            </w:hyperlink>
          </w:p>
          <w:p>
            <w:pPr/>
            <w:r>
              <w:rPr>
                <w:i w:val="1"/>
                <w:iCs w:val="1"/>
              </w:rPr>
              <w:t xml:space="preserve">Engineering Applications of Artificial Intelligence</w:t>
            </w:r>
            <w:r>
              <w:rPr/>
              <w:t xml:space="preserve">, 2026, 168, pp.114028. </w:t>
            </w:r>
            <w:hyperlink r:id="rId14" w:history="1">
              <w:r>
                <w:rPr>
                  <w:color w:val="#410a8c"/>
                  <w:u w:val="single"/>
                </w:rPr>
                <w:t xml:space="preserve">⟨10.1016/j.engappai.2026.114028⟩</w:t>
              </w:r>
            </w:hyperlink>
          </w:p>
          <w:p>
            <w:pPr/>
            <w:r>
              <w:rPr/>
              <w:t xml:space="preserve">Article dans une revue</w:t>
            </w:r>
          </w:p>
          <w:p>
            <w:pPr/>
            <w:hyperlink r:id="rId8" w:history="1">
              <w:r>
                <w:rPr>
                  <w:color w:val="#410a8c"/>
                  <w:u w:val="single"/>
                </w:rPr>
                <w:t xml:space="preserve">hal-05545613v1</w:t>
              </w:r>
            </w:hyperlink>
          </w:p>
        </w:tc>
      </w:tr>
      <w:tr>
        <w:trPr/>
        <w:tc>
          <w:tcPr>
            <w:noWrap/>
          </w:tcPr>
          <w:p>
            <w:pPr>
              <w:spacing w:after="200"/>
            </w:pPr>
            <w:hyperlink r:id="rId15" w:history="1">
              <w:r>
                <w:rPr>
                  <w:color w:val="1e198e"/>
                  <w:b w:val="1"/>
                  <w:bCs w:val="1"/>
                  <w:u w:val="single"/>
                </w:rPr>
                <w:t xml:space="preserve">Necking and fracture forming limits of AA6061 sheets under continuous nonlinear strain paths at different temperatures</w:t>
              </w:r>
            </w:hyperlink>
          </w:p>
          <w:p>
            <w:pPr/>
            <w:hyperlink r:id="rId9" w:history="1">
              <w:r>
                <w:rPr>
                  <w:color w:val="#410a8c"/>
                  <w:u w:val="single"/>
                </w:rPr>
                <w:t xml:space="preserve">Zhihao Wang</w:t>
              </w:r>
            </w:hyperlink>
            <w:r>
              <w:rPr/>
              <w:t xml:space="preserve">,</w:t>
            </w:r>
            <w:hyperlink r:id="rId10" w:history="1">
              <w:r>
                <w:rPr>
                  <w:color w:val="#410a8c"/>
                  <w:u w:val="single"/>
                </w:rPr>
                <w:t xml:space="preserve">Dominique Guines</w:t>
              </w:r>
            </w:hyperlink>
            <w:r>
              <w:rPr/>
              <w:t xml:space="preserve">,</w:t>
            </w: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p>
          <w:p>
            <w:pPr/>
            <w:r>
              <w:rPr>
                <w:i w:val="1"/>
                <w:iCs w:val="1"/>
              </w:rPr>
              <w:t xml:space="preserve">Engineering Fracture Mechanics</w:t>
            </w:r>
            <w:r>
              <w:rPr/>
              <w:t xml:space="preserve">, 2026, 338, pp.112054. </w:t>
            </w:r>
            <w:hyperlink r:id="rId16" w:history="1">
              <w:r>
                <w:rPr>
                  <w:color w:val="#410a8c"/>
                  <w:u w:val="single"/>
                </w:rPr>
                <w:t xml:space="preserve">⟨10.1016/j.engfracmech.2026.112054⟩</w:t>
              </w:r>
            </w:hyperlink>
          </w:p>
          <w:p>
            <w:pPr/>
            <w:r>
              <w:rPr/>
              <w:t xml:space="preserve">Article dans une revue</w:t>
            </w:r>
          </w:p>
          <w:p>
            <w:pPr/>
            <w:hyperlink r:id="rId15" w:history="1">
              <w:r>
                <w:rPr>
                  <w:color w:val="#410a8c"/>
                  <w:u w:val="single"/>
                </w:rPr>
                <w:t xml:space="preserve">hal-05587918v1</w:t>
              </w:r>
            </w:hyperlink>
          </w:p>
        </w:tc>
      </w:tr>
      <w:tr>
        <w:trPr/>
        <w:tc>
          <w:tcPr>
            <w:noWrap/>
          </w:tcPr>
          <w:p>
            <w:pPr>
              <w:spacing w:after="200"/>
            </w:pPr>
            <w:hyperlink r:id="rId17" w:history="1">
              <w:r>
                <w:rPr>
                  <w:color w:val="1e198e"/>
                  <w:b w:val="1"/>
                  <w:bCs w:val="1"/>
                  <w:u w:val="single"/>
                </w:rPr>
                <w:t xml:space="preserve">Establishment and verification of anisotropic ductile fracture criteria applicable to AA6016-T4 incremental forming</w:t>
              </w:r>
            </w:hyperlink>
          </w:p>
          <w:p>
            <w:pPr/>
            <w:hyperlink r:id="rId18" w:history="1">
              <w:r>
                <w:rPr>
                  <w:color w:val="#410a8c"/>
                  <w:u w:val="single"/>
                </w:rPr>
                <w:t xml:space="preserve">Chengxin Liu</w:t>
              </w:r>
            </w:hyperlink>
            <w:r>
              <w:rPr/>
              <w:t xml:space="preserve">,</w:t>
            </w:r>
            <w:hyperlink r:id="rId11" w:history="1">
              <w:r>
                <w:rPr>
                  <w:color w:val="#410a8c"/>
                  <w:u w:val="single"/>
                </w:rPr>
                <w:t xml:space="preserve">Xingrong Chu</w:t>
              </w:r>
            </w:hyperlink>
            <w:r>
              <w:rPr/>
              <w:t xml:space="preserve">,</w:t>
            </w:r>
            <w:hyperlink r:id="rId19" w:history="1">
              <w:r>
                <w:rPr>
                  <w:color w:val="#410a8c"/>
                  <w:u w:val="single"/>
                </w:rPr>
                <w:t xml:space="preserve">Qi Xu</w:t>
              </w:r>
            </w:hyperlink>
            <w:r>
              <w:rPr/>
              <w:t xml:space="preserve">,</w:t>
            </w:r>
            <w:hyperlink r:id="rId20" w:history="1">
              <w:r>
                <w:rPr>
                  <w:color w:val="#410a8c"/>
                  <w:u w:val="single"/>
                </w:rPr>
                <w:t xml:space="preserve">Jiaqi Chen</w:t>
              </w:r>
            </w:hyperlink>
            <w:r>
              <w:rPr/>
              <w:t xml:space="preserve">,</w:t>
            </w:r>
            <w:hyperlink r:id="rId21" w:history="1">
              <w:r>
                <w:rPr>
                  <w:color w:val="#410a8c"/>
                  <w:u w:val="single"/>
                </w:rPr>
                <w:t xml:space="preserve">Zhenming Yue</w:t>
              </w:r>
            </w:hyperlink>
            <w:r>
              <w:rPr/>
              <w:t xml:space="preserve">et al.</w:t>
            </w:r>
          </w:p>
          <w:p>
            <w:pPr/>
            <w:r>
              <w:rPr>
                <w:i w:val="1"/>
                <w:iCs w:val="1"/>
              </w:rPr>
              <w:t xml:space="preserve">Engineering Fracture Mechanics</w:t>
            </w:r>
            <w:r>
              <w:rPr/>
              <w:t xml:space="preserve">, 2025, 316, pp.110906. </w:t>
            </w:r>
            <w:hyperlink r:id="rId22" w:history="1">
              <w:r>
                <w:rPr>
                  <w:color w:val="#410a8c"/>
                  <w:u w:val="single"/>
                </w:rPr>
                <w:t xml:space="preserve">⟨10.1016/j.engfracmech.2025.110906⟩</w:t>
              </w:r>
            </w:hyperlink>
          </w:p>
          <w:p>
            <w:pPr/>
            <w:r>
              <w:rPr/>
              <w:t xml:space="preserve">Article dans une revue</w:t>
            </w:r>
          </w:p>
          <w:p>
            <w:pPr/>
            <w:hyperlink r:id="rId17" w:history="1">
              <w:r>
                <w:rPr>
                  <w:color w:val="#410a8c"/>
                  <w:u w:val="single"/>
                </w:rPr>
                <w:t xml:space="preserve">hal-04984670v1</w:t>
              </w:r>
            </w:hyperlink>
          </w:p>
        </w:tc>
      </w:tr>
      <w:tr>
        <w:trPr/>
        <w:tc>
          <w:tcPr>
            <w:noWrap/>
          </w:tcPr>
          <w:p>
            <w:pPr>
              <w:spacing w:after="200"/>
            </w:pPr>
            <w:hyperlink r:id="rId23" w:history="1">
              <w:r>
                <w:rPr>
                  <w:color w:val="1e198e"/>
                  <w:b w:val="1"/>
                  <w:bCs w:val="1"/>
                  <w:u w:val="single"/>
                </w:rPr>
                <w:t xml:space="preserve">Novel thermo-viscoplastic characterization method for glass fiber-reinforced thermoplastics</w:t>
              </w:r>
            </w:hyperlink>
          </w:p>
          <w:p>
            <w:pPr/>
            <w:hyperlink r:id="rId24" w:history="1">
              <w:r>
                <w:rPr>
                  <w:color w:val="#410a8c"/>
                  <w:u w:val="single"/>
                </w:rPr>
                <w:t xml:space="preserve">Josephine Faddoul</w:t>
              </w:r>
            </w:hyperlink>
            <w:r>
              <w:rPr/>
              <w:t xml:space="preserve">,</w:t>
            </w:r>
            <w:hyperlink r:id="rId25" w:history="1">
              <w:r>
                <w:rPr>
                  <w:color w:val="#410a8c"/>
                  <w:u w:val="single"/>
                </w:rPr>
                <w:t xml:space="preserve">Pierre Rahme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Composites Science and Technology</w:t>
            </w:r>
            <w:r>
              <w:rPr/>
              <w:t xml:space="preserve">, 2025, 275, pp.111492. </w:t>
            </w:r>
            <w:hyperlink r:id="rId26" w:history="1">
              <w:r>
                <w:rPr>
                  <w:color w:val="#410a8c"/>
                  <w:u w:val="single"/>
                </w:rPr>
                <w:t xml:space="preserve">⟨10.1016/j.compscitech.2025.111492⟩</w:t>
              </w:r>
            </w:hyperlink>
          </w:p>
          <w:p>
            <w:pPr/>
            <w:r>
              <w:rPr/>
              <w:t xml:space="preserve">Article dans une revue</w:t>
            </w:r>
          </w:p>
          <w:p>
            <w:pPr/>
            <w:hyperlink r:id="rId23" w:history="1">
              <w:r>
                <w:rPr>
                  <w:color w:val="#410a8c"/>
                  <w:u w:val="single"/>
                </w:rPr>
                <w:t xml:space="preserve">hal-05495236v1</w:t>
              </w:r>
            </w:hyperlink>
          </w:p>
        </w:tc>
      </w:tr>
      <w:tr>
        <w:trPr/>
        <w:tc>
          <w:tcPr>
            <w:noWrap/>
          </w:tcPr>
          <w:p>
            <w:pPr>
              <w:spacing w:after="200"/>
            </w:pPr>
            <w:hyperlink r:id="rId27" w:history="1">
              <w:r>
                <w:rPr>
                  <w:color w:val="1e198e"/>
                  <w:b w:val="1"/>
                  <w:bCs w:val="1"/>
                  <w:u w:val="single"/>
                </w:rPr>
                <w:t xml:space="preserve">Prediction of temperature and strain rate dependent flow behaviors for AA6061-T4 sheet using phenomenology and machine learning-based approaches</w:t>
              </w:r>
            </w:hyperlink>
          </w:p>
          <w:p>
            <w:pPr/>
            <w:hyperlink r:id="rId9" w:history="1">
              <w:r>
                <w:rPr>
                  <w:color w:val="#410a8c"/>
                  <w:u w:val="single"/>
                </w:rPr>
                <w:t xml:space="preserve">Zhihao Wang</w:t>
              </w:r>
            </w:hyperlink>
            <w:r>
              <w:rPr/>
              <w:t xml:space="preserve">,</w:t>
            </w:r>
            <w:hyperlink r:id="rId28" w:history="1">
              <w:r>
                <w:rPr>
                  <w:color w:val="#410a8c"/>
                  <w:u w:val="single"/>
                </w:rPr>
                <w:t xml:space="preserve">D. Guines</w:t>
              </w:r>
            </w:hyperlink>
            <w:r>
              <w:rPr/>
              <w:t xml:space="preserve">,</w:t>
            </w:r>
            <w:hyperlink r:id="rId29" w:history="1">
              <w:r>
                <w:rPr>
                  <w:color w:val="#410a8c"/>
                  <w:u w:val="single"/>
                </w:rPr>
                <w:t xml:space="preserve">Jiashuo Qi</w:t>
              </w:r>
            </w:hyperlink>
            <w:r>
              <w:rPr/>
              <w:t xml:space="preserve">,</w:t>
            </w:r>
            <w:hyperlink r:id="rId11" w:history="1">
              <w:r>
                <w:rPr>
                  <w:color w:val="#410a8c"/>
                  <w:u w:val="single"/>
                </w:rPr>
                <w:t xml:space="preserve">Xingrong Chu</w:t>
              </w:r>
            </w:hyperlink>
            <w:r>
              <w:rPr/>
              <w:t xml:space="preserve">,</w:t>
            </w:r>
            <w:hyperlink r:id="rId30" w:history="1">
              <w:r>
                <w:rPr>
                  <w:color w:val="#410a8c"/>
                  <w:u w:val="single"/>
                </w:rPr>
                <w:t xml:space="preserve">L Leotoing</w:t>
              </w:r>
            </w:hyperlink>
          </w:p>
          <w:p>
            <w:pPr/>
            <w:r>
              <w:rPr>
                <w:i w:val="1"/>
                <w:iCs w:val="1"/>
              </w:rPr>
              <w:t xml:space="preserve">Transactions of Nonferrous Metals Society of China</w:t>
            </w:r>
            <w:r>
              <w:rPr/>
              <w:t xml:space="preserve">, 2025, 35 (11), pp.3617-3637. </w:t>
            </w:r>
            <w:hyperlink r:id="rId31" w:history="1">
              <w:r>
                <w:rPr>
                  <w:color w:val="#410a8c"/>
                  <w:u w:val="single"/>
                </w:rPr>
                <w:t xml:space="preserve">⟨10.1016/S1003-6326(25)66902-0⟩</w:t>
              </w:r>
            </w:hyperlink>
          </w:p>
          <w:p>
            <w:pPr/>
            <w:r>
              <w:rPr/>
              <w:t xml:space="preserve">Article dans une revue</w:t>
            </w:r>
          </w:p>
          <w:p>
            <w:pPr/>
            <w:hyperlink r:id="rId27" w:history="1">
              <w:r>
                <w:rPr>
                  <w:color w:val="#410a8c"/>
                  <w:u w:val="single"/>
                </w:rPr>
                <w:t xml:space="preserve">hal-05453881v1</w:t>
              </w:r>
            </w:hyperlink>
          </w:p>
        </w:tc>
      </w:tr>
      <w:tr>
        <w:trPr/>
        <w:tc>
          <w:tcPr>
            <w:noWrap/>
          </w:tcPr>
          <w:p>
            <w:pPr>
              <w:spacing w:after="200"/>
            </w:pPr>
            <w:hyperlink r:id="rId32" w:history="1">
              <w:r>
                <w:rPr>
                  <w:color w:val="1e198e"/>
                  <w:b w:val="1"/>
                  <w:bCs w:val="1"/>
                  <w:u w:val="single"/>
                </w:rPr>
                <w:t xml:space="preserve">Modelling of mechanical performance by finite element analysis of compressive bone staples made of superelastic NiTi and Ti-Zr-Nb-Sn alloys</w:t>
              </w:r>
            </w:hyperlink>
          </w:p>
          <w:p>
            <w:pPr/>
            <w:hyperlink r:id="rId33" w:history="1">
              <w:r>
                <w:rPr>
                  <w:color w:val="#410a8c"/>
                  <w:u w:val="single"/>
                </w:rPr>
                <w:t xml:space="preserve">Tianyu Jia</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34" w:history="1">
              <w:r>
                <w:rPr>
                  <w:color w:val="#410a8c"/>
                  <w:u w:val="single"/>
                </w:rPr>
                <w:t xml:space="preserve">Thierry Gloriant</w:t>
              </w:r>
            </w:hyperlink>
          </w:p>
          <w:p>
            <w:pPr/>
            <w:r>
              <w:rPr>
                <w:i w:val="1"/>
                <w:iCs w:val="1"/>
              </w:rPr>
              <w:t xml:space="preserve">Journal of the mechanical behavior of biomedical materials</w:t>
            </w:r>
            <w:r>
              <w:rPr/>
              <w:t xml:space="preserve">, 2025, 173, pp.107239. </w:t>
            </w:r>
            <w:hyperlink r:id="rId35" w:history="1">
              <w:r>
                <w:rPr>
                  <w:color w:val="#410a8c"/>
                  <w:u w:val="single"/>
                </w:rPr>
                <w:t xml:space="preserve">⟨10.1016/j.jmbbm.2025.107239⟩</w:t>
              </w:r>
            </w:hyperlink>
          </w:p>
          <w:p>
            <w:pPr/>
            <w:r>
              <w:rPr/>
              <w:t xml:space="preserve">Article dans une revue</w:t>
            </w:r>
          </w:p>
          <w:p>
            <w:pPr/>
            <w:hyperlink r:id="rId32" w:history="1">
              <w:r>
                <w:rPr>
                  <w:color w:val="#410a8c"/>
                  <w:u w:val="single"/>
                </w:rPr>
                <w:t xml:space="preserve">hal-05354034v1</w:t>
              </w:r>
            </w:hyperlink>
          </w:p>
        </w:tc>
      </w:tr>
      <w:tr>
        <w:trPr/>
        <w:tc>
          <w:tcPr>
            <w:noWrap/>
          </w:tcPr>
          <w:p>
            <w:pPr>
              <w:spacing w:after="200"/>
            </w:pPr>
            <w:hyperlink r:id="rId36" w:history="1">
              <w:r>
                <w:rPr>
                  <w:color w:val="1e198e"/>
                  <w:b w:val="1"/>
                  <w:bCs w:val="1"/>
                  <w:u w:val="single"/>
                </w:rPr>
                <w:t xml:space="preserve">Finite element analysis of a low modulus Ti-20Zr-3Mo-3Sn alloy designed to reduce the stress shielding effect of a hip prosthesis</w:t>
              </w:r>
            </w:hyperlink>
          </w:p>
          <w:p>
            <w:pPr/>
            <w:hyperlink r:id="rId33" w:history="1">
              <w:r>
                <w:rPr>
                  <w:color w:val="#410a8c"/>
                  <w:u w:val="single"/>
                </w:rPr>
                <w:t xml:space="preserve">Tianyu Jia</w:t>
              </w:r>
            </w:hyperlink>
            <w:r>
              <w:rPr/>
              <w:t xml:space="preserve">,</w:t>
            </w:r>
            <w:hyperlink r:id="rId10" w:history="1">
              <w:r>
                <w:rPr>
                  <w:color w:val="#410a8c"/>
                  <w:u w:val="single"/>
                </w:rPr>
                <w:t xml:space="preserve">Dominique Guines</w:t>
              </w:r>
            </w:hyperlink>
            <w:r>
              <w:rPr/>
              <w:t xml:space="preserve">,</w:t>
            </w:r>
            <w:hyperlink r:id="rId37" w:history="1">
              <w:r>
                <w:rPr>
                  <w:color w:val="#410a8c"/>
                  <w:u w:val="single"/>
                </w:rPr>
                <w:t xml:space="preserve">Doina-Margareta Gordin</w:t>
              </w:r>
            </w:hyperlink>
            <w:r>
              <w:rPr/>
              <w:t xml:space="preserve">,</w:t>
            </w:r>
            <w:hyperlink r:id="rId12" w:history="1">
              <w:r>
                <w:rPr>
                  <w:color w:val="#410a8c"/>
                  <w:u w:val="single"/>
                </w:rPr>
                <w:t xml:space="preserve">Lionel Leotoing</w:t>
              </w:r>
            </w:hyperlink>
            <w:r>
              <w:rPr/>
              <w:t xml:space="preserve">,</w:t>
            </w:r>
            <w:hyperlink r:id="rId34" w:history="1">
              <w:r>
                <w:rPr>
                  <w:color w:val="#410a8c"/>
                  <w:u w:val="single"/>
                </w:rPr>
                <w:t xml:space="preserve">Thierry Gloriant</w:t>
              </w:r>
            </w:hyperlink>
          </w:p>
          <w:p>
            <w:pPr/>
            <w:r>
              <w:rPr>
                <w:i w:val="1"/>
                <w:iCs w:val="1"/>
              </w:rPr>
              <w:t xml:space="preserve">Journal of the mechanical behavior of biomedical materials</w:t>
            </w:r>
            <w:r>
              <w:rPr/>
              <w:t xml:space="preserve">, 2024, 157, pp.106640. </w:t>
            </w:r>
            <w:hyperlink r:id="rId38" w:history="1">
              <w:r>
                <w:rPr>
                  <w:color w:val="#410a8c"/>
                  <w:u w:val="single"/>
                </w:rPr>
                <w:t xml:space="preserve">⟨10.1016/j.jmbbm.2024.106640⟩</w:t>
              </w:r>
            </w:hyperlink>
          </w:p>
          <w:p>
            <w:pPr/>
            <w:r>
              <w:rPr/>
              <w:t xml:space="preserve">Article dans une revue</w:t>
            </w:r>
          </w:p>
          <w:p>
            <w:pPr/>
            <w:hyperlink r:id="rId36" w:history="1">
              <w:r>
                <w:rPr>
                  <w:color w:val="#410a8c"/>
                  <w:u w:val="single"/>
                </w:rPr>
                <w:t xml:space="preserve">hal-04692619v1</w:t>
              </w:r>
            </w:hyperlink>
          </w:p>
        </w:tc>
      </w:tr>
      <w:tr>
        <w:trPr/>
        <w:tc>
          <w:tcPr>
            <w:noWrap/>
          </w:tcPr>
          <w:p>
            <w:pPr>
              <w:spacing w:after="200"/>
            </w:pPr>
            <w:hyperlink r:id="rId39" w:history="1">
              <w:r>
                <w:rPr>
                  <w:color w:val="1e198e"/>
                  <w:b w:val="1"/>
                  <w:bCs w:val="1"/>
                  <w:u w:val="single"/>
                </w:rPr>
                <w:t xml:space="preserve">Failure Analysis of Glass/Epoxy Composite Subjected to Different In-Plane Biaxial Loading Conditions</w:t>
              </w:r>
            </w:hyperlink>
          </w:p>
          <w:p>
            <w:pPr/>
            <w:hyperlink r:id="rId40" w:history="1">
              <w:r>
                <w:rPr>
                  <w:color w:val="#410a8c"/>
                  <w:u w:val="single"/>
                </w:rPr>
                <w:t xml:space="preserve">A. Kobeissi</w:t>
              </w:r>
            </w:hyperlink>
            <w:r>
              <w:rPr/>
              <w:t xml:space="preserve">,</w:t>
            </w:r>
            <w:hyperlink r:id="rId41" w:history="1">
              <w:r>
                <w:rPr>
                  <w:color w:val="#410a8c"/>
                  <w:u w:val="single"/>
                </w:rPr>
                <w:t xml:space="preserve">P Rahme</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p>
          <w:p>
            <w:pPr/>
            <w:r>
              <w:rPr>
                <w:i w:val="1"/>
                <w:iCs w:val="1"/>
              </w:rPr>
              <w:t xml:space="preserve">Applied Composite Materials</w:t>
            </w:r>
            <w:r>
              <w:rPr/>
              <w:t xml:space="preserve">, 2024, </w:t>
            </w:r>
            <w:hyperlink r:id="rId42" w:history="1">
              <w:r>
                <w:rPr>
                  <w:color w:val="#410a8c"/>
                  <w:u w:val="single"/>
                </w:rPr>
                <w:t xml:space="preserve">⟨10.1007/s10443-024-10297-y⟩</w:t>
              </w:r>
            </w:hyperlink>
          </w:p>
          <w:p>
            <w:pPr/>
            <w:r>
              <w:rPr/>
              <w:t xml:space="preserve">Article dans une revue</w:t>
            </w:r>
          </w:p>
          <w:p>
            <w:pPr/>
            <w:hyperlink r:id="rId39" w:history="1">
              <w:r>
                <w:rPr>
                  <w:color w:val="#410a8c"/>
                  <w:u w:val="single"/>
                </w:rPr>
                <w:t xml:space="preserve">hal-04872846v1</w:t>
              </w:r>
            </w:hyperlink>
          </w:p>
        </w:tc>
      </w:tr>
      <w:tr>
        <w:trPr/>
        <w:tc>
          <w:tcPr>
            <w:noWrap/>
          </w:tcPr>
          <w:p>
            <w:pPr>
              <w:spacing w:after="200"/>
            </w:pPr>
            <w:hyperlink r:id="rId43" w:history="1">
              <w:r>
                <w:rPr>
                  <w:color w:val="1e198e"/>
                  <w:b w:val="1"/>
                  <w:bCs w:val="1"/>
                  <w:u w:val="single"/>
                </w:rPr>
                <w:t xml:space="preserve">Identification of thermo-viscoplastic behavior for AA6061 under in-plane biaxial loadings</w:t>
              </w:r>
            </w:hyperlink>
          </w:p>
          <w:p>
            <w:pPr/>
            <w:hyperlink r:id="rId44" w:history="1">
              <w:r>
                <w:rPr>
                  <w:color w:val="#410a8c"/>
                  <w:u w:val="single"/>
                </w:rPr>
                <w:t xml:space="preserve">J Liang</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Mechanics of Materials</w:t>
            </w:r>
            <w:r>
              <w:rPr/>
              <w:t xml:space="preserve">, 2024, Mechanics of Materials, 189, pp.104898. </w:t>
            </w:r>
            <w:hyperlink r:id="rId45" w:history="1">
              <w:r>
                <w:rPr>
                  <w:color w:val="#410a8c"/>
                  <w:u w:val="single"/>
                </w:rPr>
                <w:t xml:space="preserve">⟨10.1016/j.mechmat.2023.104898⟩</w:t>
              </w:r>
            </w:hyperlink>
          </w:p>
          <w:p>
            <w:pPr/>
            <w:r>
              <w:rPr/>
              <w:t xml:space="preserve">Article dans une revue</w:t>
            </w:r>
          </w:p>
          <w:p>
            <w:pPr/>
            <w:hyperlink r:id="rId43" w:history="1">
              <w:r>
                <w:rPr>
                  <w:color w:val="#410a8c"/>
                  <w:u w:val="single"/>
                </w:rPr>
                <w:t xml:space="preserve">hal-04395745v1</w:t>
              </w:r>
            </w:hyperlink>
          </w:p>
        </w:tc>
      </w:tr>
      <w:tr>
        <w:trPr/>
        <w:tc>
          <w:tcPr>
            <w:noWrap/>
          </w:tcPr>
          <w:p>
            <w:pPr>
              <w:spacing w:after="200"/>
            </w:pPr>
            <w:hyperlink r:id="rId46" w:history="1">
              <w:r>
                <w:rPr>
                  <w:color w:val="1e198e"/>
                  <w:b w:val="1"/>
                  <w:bCs w:val="1"/>
                  <w:u w:val="single"/>
                </w:rPr>
                <w:t xml:space="preserve">Finite element analysis of the mechanical performance of self-expanding endovascular stents made with new nickel-free superelastic β-titanium alloys</w:t>
              </w:r>
            </w:hyperlink>
          </w:p>
          <w:p>
            <w:pPr/>
            <w:hyperlink r:id="rId33" w:history="1">
              <w:r>
                <w:rPr>
                  <w:color w:val="#410a8c"/>
                  <w:u w:val="single"/>
                </w:rPr>
                <w:t xml:space="preserve">Tianyu Jia</w:t>
              </w:r>
            </w:hyperlink>
            <w:r>
              <w:rPr/>
              <w:t xml:space="preserve">,</w:t>
            </w:r>
            <w:hyperlink r:id="rId10" w:history="1">
              <w:r>
                <w:rPr>
                  <w:color w:val="#410a8c"/>
                  <w:u w:val="single"/>
                </w:rPr>
                <w:t xml:space="preserve">Dominique Guines</w:t>
              </w:r>
            </w:hyperlink>
            <w:r>
              <w:rPr/>
              <w:t xml:space="preserve">,</w:t>
            </w:r>
            <w:hyperlink r:id="rId47" w:history="1">
              <w:r>
                <w:rPr>
                  <w:color w:val="#410a8c"/>
                  <w:u w:val="single"/>
                </w:rPr>
                <w:t xml:space="preserve">Denis Laillé</w:t>
              </w:r>
            </w:hyperlink>
            <w:r>
              <w:rPr/>
              <w:t xml:space="preserve">,</w:t>
            </w:r>
            <w:hyperlink r:id="rId12" w:history="1">
              <w:r>
                <w:rPr>
                  <w:color w:val="#410a8c"/>
                  <w:u w:val="single"/>
                </w:rPr>
                <w:t xml:space="preserve">Lionel Leotoing</w:t>
              </w:r>
            </w:hyperlink>
            <w:r>
              <w:rPr/>
              <w:t xml:space="preserve">,</w:t>
            </w:r>
            <w:hyperlink r:id="rId34" w:history="1">
              <w:r>
                <w:rPr>
                  <w:color w:val="#410a8c"/>
                  <w:u w:val="single"/>
                </w:rPr>
                <w:t xml:space="preserve">Thierry Gloriant</w:t>
              </w:r>
            </w:hyperlink>
          </w:p>
          <w:p>
            <w:pPr/>
            <w:r>
              <w:rPr>
                <w:i w:val="1"/>
                <w:iCs w:val="1"/>
              </w:rPr>
              <w:t xml:space="preserve">Journal of the mechanical behavior of biomedical materials</w:t>
            </w:r>
            <w:r>
              <w:rPr/>
              <w:t xml:space="preserve">, 2024, Journal of the Mechanical Behavior of Biomedical Materials, 151, pp.106345. </w:t>
            </w:r>
            <w:hyperlink r:id="rId48" w:history="1">
              <w:r>
                <w:rPr>
                  <w:color w:val="#410a8c"/>
                  <w:u w:val="single"/>
                </w:rPr>
                <w:t xml:space="preserve">⟨10.1016/j.jmbbm.2023.106345⟩</w:t>
              </w:r>
            </w:hyperlink>
          </w:p>
          <w:p>
            <w:pPr/>
            <w:r>
              <w:rPr/>
              <w:t xml:space="preserve">Article dans une revue</w:t>
            </w:r>
          </w:p>
          <w:p>
            <w:pPr/>
            <w:hyperlink r:id="rId46" w:history="1">
              <w:r>
                <w:rPr>
                  <w:color w:val="#410a8c"/>
                  <w:u w:val="single"/>
                </w:rPr>
                <w:t xml:space="preserve">hal-04395165v1</w:t>
              </w:r>
            </w:hyperlink>
          </w:p>
        </w:tc>
      </w:tr>
      <w:tr>
        <w:trPr/>
        <w:tc>
          <w:tcPr>
            <w:noWrap/>
          </w:tcPr>
          <w:p>
            <w:pPr>
              <w:spacing w:after="200"/>
            </w:pPr>
            <w:hyperlink r:id="rId49" w:history="1">
              <w:r>
                <w:rPr>
                  <w:color w:val="1e198e"/>
                  <w:b w:val="1"/>
                  <w:bCs w:val="1"/>
                  <w:u w:val="single"/>
                </w:rPr>
                <w:t xml:space="preserve">A novel mechanical attachment for biaxial tensile test: Application to formability evaluation for DP590 at different temperatures</w:t>
              </w:r>
            </w:hyperlink>
          </w:p>
          <w:p>
            <w:pPr/>
            <w:hyperlink r:id="rId9" w:history="1">
              <w:r>
                <w:rPr>
                  <w:color w:val="#410a8c"/>
                  <w:u w:val="single"/>
                </w:rPr>
                <w:t xml:space="preserve">Zhihao Wang</w:t>
              </w:r>
            </w:hyperlink>
            <w:r>
              <w:rPr/>
              <w:t xml:space="preserve">,</w:t>
            </w:r>
            <w:hyperlink r:id="rId11" w:history="1">
              <w:r>
                <w:rPr>
                  <w:color w:val="#410a8c"/>
                  <w:u w:val="single"/>
                </w:rPr>
                <w:t xml:space="preserve">Xingrong Chu</w:t>
              </w:r>
            </w:hyperlink>
            <w:r>
              <w:rPr/>
              <w:t xml:space="preserve">,</w:t>
            </w:r>
            <w:hyperlink r:id="rId21" w:history="1">
              <w:r>
                <w:rPr>
                  <w:color w:val="#410a8c"/>
                  <w:u w:val="single"/>
                </w:rPr>
                <w:t xml:space="preserve">Zhenming Yue</w:t>
              </w:r>
            </w:hyperlink>
            <w:r>
              <w:rPr/>
              <w:t xml:space="preserve">,</w:t>
            </w:r>
            <w:hyperlink r:id="rId12" w:history="1">
              <w:r>
                <w:rPr>
                  <w:color w:val="#410a8c"/>
                  <w:u w:val="single"/>
                </w:rPr>
                <w:t xml:space="preserve">Lionel Leotoing</w:t>
              </w:r>
            </w:hyperlink>
            <w:r>
              <w:rPr/>
              <w:t xml:space="preserve">,</w:t>
            </w:r>
            <w:hyperlink r:id="rId50" w:history="1">
              <w:r>
                <w:rPr>
                  <w:color w:val="#410a8c"/>
                  <w:u w:val="single"/>
                </w:rPr>
                <w:t xml:space="preserve">Hong-Jun Gao</w:t>
              </w:r>
            </w:hyperlink>
          </w:p>
          <w:p>
            <w:pPr/>
            <w:r>
              <w:rPr>
                <w:i w:val="1"/>
                <w:iCs w:val="1"/>
              </w:rPr>
              <w:t xml:space="preserve">Journal of Materials Research and Technology</w:t>
            </w:r>
            <w:r>
              <w:rPr/>
              <w:t xml:space="preserve">, 2024, Journal of Materials Research and Technology, 28, pp.4025-4039. </w:t>
            </w:r>
            <w:hyperlink r:id="rId51" w:history="1">
              <w:r>
                <w:rPr>
                  <w:color w:val="#410a8c"/>
                  <w:u w:val="single"/>
                </w:rPr>
                <w:t xml:space="preserve">⟨10.1016/j.jmrt.2024.01.023⟩</w:t>
              </w:r>
            </w:hyperlink>
          </w:p>
          <w:p>
            <w:pPr/>
            <w:r>
              <w:rPr/>
              <w:t xml:space="preserve">Article dans une revue</w:t>
            </w:r>
          </w:p>
          <w:p>
            <w:pPr/>
            <w:hyperlink r:id="rId49" w:history="1">
              <w:r>
                <w:rPr>
                  <w:color w:val="#410a8c"/>
                  <w:u w:val="single"/>
                </w:rPr>
                <w:t xml:space="preserve">hal-04432241v1</w:t>
              </w:r>
            </w:hyperlink>
          </w:p>
        </w:tc>
      </w:tr>
      <w:tr>
        <w:trPr/>
        <w:tc>
          <w:tcPr>
            <w:noWrap/>
          </w:tcPr>
          <w:p>
            <w:pPr>
              <w:spacing w:after="200"/>
            </w:pPr>
            <w:hyperlink r:id="rId52" w:history="1">
              <w:r>
                <w:rPr>
                  <w:color w:val="1e198e"/>
                  <w:b w:val="1"/>
                  <w:bCs w:val="1"/>
                  <w:u w:val="single"/>
                </w:rPr>
                <w:t xml:space="preserve">Prediction and characterization of forming limits at necking from shear to equi-biaxial loading using the biaxial tensile testing method: Feasibility study and application to AA6061-T4</w:t>
              </w:r>
            </w:hyperlink>
          </w:p>
          <w:p>
            <w:pPr/>
            <w:hyperlink r:id="rId53" w:history="1">
              <w:r>
                <w:rPr>
                  <w:color w:val="#410a8c"/>
                  <w:u w:val="single"/>
                </w:rPr>
                <w:t xml:space="preserve">Z. Wang</w:t>
              </w:r>
            </w:hyperlink>
            <w:r>
              <w:rPr/>
              <w:t xml:space="preserve">,</w:t>
            </w:r>
            <w:hyperlink r:id="rId28" w:history="1">
              <w:r>
                <w:rPr>
                  <w:color w:val="#410a8c"/>
                  <w:u w:val="single"/>
                </w:rPr>
                <w:t xml:space="preserve">D. Guines</w:t>
              </w:r>
            </w:hyperlink>
            <w:r>
              <w:rPr/>
              <w:t xml:space="preserve">,</w:t>
            </w:r>
            <w:hyperlink r:id="rId54" w:history="1">
              <w:r>
                <w:rPr>
                  <w:color w:val="#410a8c"/>
                  <w:u w:val="single"/>
                </w:rPr>
                <w:t xml:space="preserve">X. Chu</w:t>
              </w:r>
            </w:hyperlink>
            <w:r>
              <w:rPr/>
              <w:t xml:space="preserve">,</w:t>
            </w:r>
            <w:hyperlink r:id="rId55" w:history="1">
              <w:r>
                <w:rPr>
                  <w:color w:val="#410a8c"/>
                  <w:u w:val="single"/>
                </w:rPr>
                <w:t xml:space="preserve">L. Leotoing</w:t>
              </w:r>
            </w:hyperlink>
          </w:p>
          <w:p>
            <w:pPr/>
            <w:r>
              <w:rPr>
                <w:i w:val="1"/>
                <w:iCs w:val="1"/>
              </w:rPr>
              <w:t xml:space="preserve">Mechanics of Materials</w:t>
            </w:r>
            <w:r>
              <w:rPr/>
              <w:t xml:space="preserve">, 2023, 179, pp.104598. </w:t>
            </w:r>
            <w:hyperlink r:id="rId56" w:history="1">
              <w:r>
                <w:rPr>
                  <w:color w:val="#410a8c"/>
                  <w:u w:val="single"/>
                </w:rPr>
                <w:t xml:space="preserve">⟨10.1016/j.mechmat.2023.104598⟩</w:t>
              </w:r>
            </w:hyperlink>
          </w:p>
          <w:p>
            <w:pPr/>
            <w:r>
              <w:rPr/>
              <w:t xml:space="preserve">Article dans une revue</w:t>
            </w:r>
          </w:p>
          <w:p>
            <w:pPr/>
            <w:hyperlink r:id="rId52" w:history="1">
              <w:r>
                <w:rPr>
                  <w:color w:val="#410a8c"/>
                  <w:u w:val="single"/>
                </w:rPr>
                <w:t xml:space="preserve">hal-04019379v1</w:t>
              </w:r>
            </w:hyperlink>
          </w:p>
        </w:tc>
      </w:tr>
      <w:tr>
        <w:trPr/>
        <w:tc>
          <w:tcPr>
            <w:noWrap/>
          </w:tcPr>
          <w:p>
            <w:pPr>
              <w:spacing w:after="200"/>
            </w:pPr>
            <w:hyperlink r:id="rId57" w:history="1">
              <w:r>
                <w:rPr>
                  <w:color w:val="1e198e"/>
                  <w:b w:val="1"/>
                  <w:bCs w:val="1"/>
                  <w:u w:val="single"/>
                </w:rPr>
                <w:t xml:space="preserve">Thermo-visco mechanical behavior of glass fiber reinforced thermoplastic composite</w:t>
              </w:r>
            </w:hyperlink>
          </w:p>
          <w:p>
            <w:pPr/>
            <w:hyperlink r:id="rId24" w:history="1">
              <w:r>
                <w:rPr>
                  <w:color w:val="#410a8c"/>
                  <w:u w:val="single"/>
                </w:rPr>
                <w:t xml:space="preserve">Josephine Faddoul</w:t>
              </w:r>
            </w:hyperlink>
            <w:r>
              <w:rPr/>
              <w:t xml:space="preserve">,</w:t>
            </w:r>
            <w:hyperlink r:id="rId25" w:history="1">
              <w:r>
                <w:rPr>
                  <w:color w:val="#410a8c"/>
                  <w:u w:val="single"/>
                </w:rPr>
                <w:t xml:space="preserve">Pierre Rahme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Journal of Composite Materials</w:t>
            </w:r>
            <w:r>
              <w:rPr/>
              <w:t xml:space="preserve">, 2023, 57 (23), </w:t>
            </w:r>
            <w:hyperlink r:id="rId58" w:history="1">
              <w:r>
                <w:rPr>
                  <w:color w:val="#410a8c"/>
                  <w:u w:val="single"/>
                </w:rPr>
                <w:t xml:space="preserve">⟨10.1177/00219983231192147⟩</w:t>
              </w:r>
            </w:hyperlink>
          </w:p>
          <w:p>
            <w:pPr/>
            <w:r>
              <w:rPr/>
              <w:t xml:space="preserve">Article dans une revue</w:t>
            </w:r>
          </w:p>
          <w:p>
            <w:pPr/>
            <w:hyperlink r:id="rId57" w:history="1">
              <w:r>
                <w:rPr>
                  <w:color w:val="#410a8c"/>
                  <w:u w:val="single"/>
                </w:rPr>
                <w:t xml:space="preserve">hal-04197784v1</w:t>
              </w:r>
            </w:hyperlink>
          </w:p>
        </w:tc>
      </w:tr>
      <w:tr>
        <w:trPr/>
        <w:tc>
          <w:tcPr>
            <w:noWrap/>
          </w:tcPr>
          <w:p>
            <w:pPr>
              <w:spacing w:after="200"/>
            </w:pPr>
            <w:hyperlink r:id="rId59" w:history="1">
              <w:r>
                <w:rPr>
                  <w:color w:val="1e198e"/>
                  <w:b w:val="1"/>
                  <w:bCs w:val="1"/>
                  <w:u w:val="single"/>
                </w:rPr>
                <w:t xml:space="preserve">Instrumented indentation for determining stress and strain levels of prestrained DC01 sheets</w:t>
              </w:r>
            </w:hyperlink>
          </w:p>
          <w:p>
            <w:pPr/>
            <w:hyperlink r:id="rId60" w:history="1">
              <w:r>
                <w:rPr>
                  <w:color w:val="#410a8c"/>
                  <w:u w:val="single"/>
                </w:rPr>
                <w:t xml:space="preserve">Mohamad Idriss</w:t>
              </w:r>
            </w:hyperlink>
            <w:r>
              <w:rPr/>
              <w:t xml:space="preserve">,</w:t>
            </w:r>
            <w:hyperlink r:id="rId61" w:history="1">
              <w:r>
                <w:rPr>
                  <w:color w:val="#410a8c"/>
                  <w:u w:val="single"/>
                </w:rPr>
                <w:t xml:space="preserve">Olivier Bartier</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62" w:history="1">
              <w:r>
                <w:rPr>
                  <w:color w:val="#410a8c"/>
                  <w:u w:val="single"/>
                </w:rPr>
                <w:t xml:space="preserve">Gérard Mauvoisin</w:t>
              </w:r>
            </w:hyperlink>
            <w:r>
              <w:rPr/>
              <w:t xml:space="preserve">et al.</w:t>
            </w:r>
          </w:p>
          <w:p>
            <w:pPr/>
            <w:r>
              <w:rPr>
                <w:i w:val="1"/>
                <w:iCs w:val="1"/>
              </w:rPr>
              <w:t xml:space="preserve">International Journal of Mechanical Sciences</w:t>
            </w:r>
            <w:r>
              <w:rPr/>
              <w:t xml:space="preserve">, 2023, 238, pp.107833. </w:t>
            </w:r>
            <w:hyperlink r:id="rId63" w:history="1">
              <w:r>
                <w:rPr>
                  <w:color w:val="#410a8c"/>
                  <w:u w:val="single"/>
                </w:rPr>
                <w:t xml:space="preserve">⟨10.1016/j.ijmecsci.2022.107833⟩</w:t>
              </w:r>
            </w:hyperlink>
          </w:p>
          <w:p>
            <w:pPr/>
            <w:r>
              <w:rPr/>
              <w:t xml:space="preserve">Article dans une revue</w:t>
            </w:r>
          </w:p>
          <w:p>
            <w:pPr/>
            <w:hyperlink r:id="rId59" w:history="1">
              <w:r>
                <w:rPr>
                  <w:color w:val="#410a8c"/>
                  <w:u w:val="single"/>
                </w:rPr>
                <w:t xml:space="preserve">hal-03903807v1</w:t>
              </w:r>
            </w:hyperlink>
          </w:p>
        </w:tc>
      </w:tr>
      <w:tr>
        <w:trPr/>
        <w:tc>
          <w:tcPr>
            <w:noWrap/>
          </w:tcPr>
          <w:p>
            <w:pPr>
              <w:spacing w:after="200"/>
            </w:pPr>
            <w:hyperlink r:id="rId64" w:history="1">
              <w:r>
                <w:rPr>
                  <w:color w:val="1e198e"/>
                  <w:b w:val="1"/>
                  <w:bCs w:val="1"/>
                  <w:u w:val="single"/>
                </w:rPr>
                <w:t xml:space="preserve">Characterization of forming limits at fracture from shear to plane strain with a dedicated cruciform specimen</w:t>
              </w:r>
            </w:hyperlink>
          </w:p>
          <w:p>
            <w:pPr/>
            <w:hyperlink r:id="rId53" w:history="1">
              <w:r>
                <w:rPr>
                  <w:color w:val="#410a8c"/>
                  <w:u w:val="single"/>
                </w:rPr>
                <w:t xml:space="preserve">Z. Wang</w:t>
              </w:r>
            </w:hyperlink>
            <w:r>
              <w:rPr/>
              <w:t xml:space="preserve">,</w:t>
            </w:r>
            <w:hyperlink r:id="rId10" w:history="1">
              <w:r>
                <w:rPr>
                  <w:color w:val="#410a8c"/>
                  <w:u w:val="single"/>
                </w:rPr>
                <w:t xml:space="preserve">Dominique Guines</w:t>
              </w:r>
            </w:hyperlink>
            <w:r>
              <w:rPr/>
              <w:t xml:space="preserve">,</w:t>
            </w:r>
            <w:hyperlink r:id="rId54" w:history="1">
              <w:r>
                <w:rPr>
                  <w:color w:val="#410a8c"/>
                  <w:u w:val="single"/>
                </w:rPr>
                <w:t xml:space="preserve">X. Chu</w:t>
              </w:r>
            </w:hyperlink>
            <w:r>
              <w:rPr/>
              <w:t xml:space="preserve">,</w:t>
            </w:r>
            <w:hyperlink r:id="rId12" w:history="1">
              <w:r>
                <w:rPr>
                  <w:color w:val="#410a8c"/>
                  <w:u w:val="single"/>
                </w:rPr>
                <w:t xml:space="preserve">Lionel Leotoing</w:t>
              </w:r>
            </w:hyperlink>
          </w:p>
          <w:p>
            <w:pPr/>
            <w:r>
              <w:rPr>
                <w:i w:val="1"/>
                <w:iCs w:val="1"/>
              </w:rPr>
              <w:t xml:space="preserve">International Journal of Material Forming</w:t>
            </w:r>
            <w:r>
              <w:rPr/>
              <w:t xml:space="preserve">, 2022, 15 (1), pp.7. </w:t>
            </w:r>
            <w:hyperlink r:id="rId65" w:history="1">
              <w:r>
                <w:rPr>
                  <w:color w:val="#410a8c"/>
                  <w:u w:val="single"/>
                </w:rPr>
                <w:t xml:space="preserve">⟨10.1007/s12289-022-01658-8⟩</w:t>
              </w:r>
            </w:hyperlink>
          </w:p>
          <w:p>
            <w:pPr/>
            <w:r>
              <w:rPr/>
              <w:t xml:space="preserve">Article dans une revue</w:t>
            </w:r>
          </w:p>
          <w:p>
            <w:pPr/>
            <w:hyperlink r:id="rId64" w:history="1">
              <w:r>
                <w:rPr>
                  <w:color w:val="#410a8c"/>
                  <w:u w:val="single"/>
                </w:rPr>
                <w:t xml:space="preserve">hal-03592767v1</w:t>
              </w:r>
            </w:hyperlink>
          </w:p>
        </w:tc>
      </w:tr>
      <w:tr>
        <w:trPr/>
        <w:tc>
          <w:tcPr>
            <w:noWrap/>
          </w:tcPr>
          <w:p>
            <w:pPr>
              <w:spacing w:after="200"/>
            </w:pPr>
            <w:hyperlink r:id="rId66" w:history="1">
              <w:r>
                <w:rPr>
                  <w:color w:val="1e198e"/>
                  <w:b w:val="1"/>
                  <w:bCs w:val="1"/>
                  <w:u w:val="single"/>
                </w:rPr>
                <w:t xml:space="preserve">Relevant material characterization for load prediction in incremental forming</w:t>
              </w:r>
            </w:hyperlink>
          </w:p>
          <w:p>
            <w:pPr/>
            <w:hyperlink r:id="rId67" w:history="1">
              <w:r>
                <w:rPr>
                  <w:color w:val="#410a8c"/>
                  <w:u w:val="single"/>
                </w:rPr>
                <w:t xml:space="preserve">A. Abdelkefi</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68" w:history="1">
              <w:r>
                <w:rPr>
                  <w:color w:val="#410a8c"/>
                  <w:u w:val="single"/>
                </w:rPr>
                <w:t xml:space="preserve">S. Thuillier</w:t>
              </w:r>
            </w:hyperlink>
          </w:p>
          <w:p>
            <w:pPr/>
            <w:r>
              <w:rPr>
                <w:i w:val="1"/>
                <w:iCs w:val="1"/>
              </w:rPr>
              <w:t xml:space="preserve">International Journal of Material Forming</w:t>
            </w:r>
            <w:r>
              <w:rPr/>
              <w:t xml:space="preserve">, 2022, 15 (3), pp.23. </w:t>
            </w:r>
            <w:hyperlink r:id="rId69" w:history="1">
              <w:r>
                <w:rPr>
                  <w:color w:val="#410a8c"/>
                  <w:u w:val="single"/>
                </w:rPr>
                <w:t xml:space="preserve">⟨10.1007/s12289-022-01676-6⟩</w:t>
              </w:r>
            </w:hyperlink>
          </w:p>
          <w:p>
            <w:pPr/>
            <w:r>
              <w:rPr/>
              <w:t xml:space="preserve">Article dans une revue</w:t>
            </w:r>
          </w:p>
          <w:p>
            <w:pPr/>
            <w:hyperlink r:id="rId66" w:history="1">
              <w:r>
                <w:rPr>
                  <w:color w:val="#410a8c"/>
                  <w:u w:val="single"/>
                </w:rPr>
                <w:t xml:space="preserve">hal-03631021v1</w:t>
              </w:r>
            </w:hyperlink>
          </w:p>
        </w:tc>
      </w:tr>
      <w:tr>
        <w:trPr/>
        <w:tc>
          <w:tcPr>
            <w:noWrap/>
          </w:tcPr>
          <w:p>
            <w:pPr>
              <w:spacing w:after="200"/>
            </w:pPr>
            <w:hyperlink r:id="rId70" w:history="1">
              <w:r>
                <w:rPr>
                  <w:color w:val="1e198e"/>
                  <w:b w:val="1"/>
                  <w:bCs w:val="1"/>
                  <w:u w:val="single"/>
                </w:rPr>
                <w:t xml:space="preserve">Strength characterization of glass/epoxy plain weave composite under different biaxial loading ratios</w:t>
              </w:r>
            </w:hyperlink>
          </w:p>
          <w:p>
            <w:pPr/>
            <w:hyperlink r:id="rId40" w:history="1">
              <w:r>
                <w:rPr>
                  <w:color w:val="#410a8c"/>
                  <w:u w:val="single"/>
                </w:rPr>
                <w:t xml:space="preserve">A. Kobeissi</w:t>
              </w:r>
            </w:hyperlink>
            <w:r>
              <w:rPr/>
              <w:t xml:space="preserve">,</w:t>
            </w:r>
            <w:hyperlink r:id="rId71" w:history="1">
              <w:r>
                <w:rPr>
                  <w:color w:val="#410a8c"/>
                  <w:u w:val="single"/>
                </w:rPr>
                <w:t xml:space="preserve">P. Rahme</w:t>
              </w:r>
            </w:hyperlink>
            <w:r>
              <w:rPr/>
              <w:t xml:space="preserve">,</w:t>
            </w:r>
            <w:hyperlink r:id="rId55" w:history="1">
              <w:r>
                <w:rPr>
                  <w:color w:val="#410a8c"/>
                  <w:u w:val="single"/>
                </w:rPr>
                <w:t xml:space="preserve">L. Leotoing</w:t>
              </w:r>
            </w:hyperlink>
            <w:r>
              <w:rPr/>
              <w:t xml:space="preserve">,</w:t>
            </w:r>
            <w:hyperlink r:id="rId28" w:history="1">
              <w:r>
                <w:rPr>
                  <w:color w:val="#410a8c"/>
                  <w:u w:val="single"/>
                </w:rPr>
                <w:t xml:space="preserve">D. Guines</w:t>
              </w:r>
            </w:hyperlink>
          </w:p>
          <w:p>
            <w:pPr/>
            <w:r>
              <w:rPr>
                <w:i w:val="1"/>
                <w:iCs w:val="1"/>
              </w:rPr>
              <w:t xml:space="preserve">Journal of Composite Materials</w:t>
            </w:r>
            <w:r>
              <w:rPr/>
              <w:t xml:space="preserve">, 2020, 54 (19), pp.2549-2563. </w:t>
            </w:r>
            <w:hyperlink r:id="rId72" w:history="1">
              <w:r>
                <w:rPr>
                  <w:color w:val="#410a8c"/>
                  <w:u w:val="single"/>
                </w:rPr>
                <w:t xml:space="preserve">⟨10.1177/0021998319899135⟩</w:t>
              </w:r>
            </w:hyperlink>
          </w:p>
          <w:p>
            <w:pPr/>
            <w:r>
              <w:rPr/>
              <w:t xml:space="preserve">Article dans une revue</w:t>
            </w:r>
          </w:p>
          <w:p>
            <w:pPr/>
            <w:hyperlink r:id="rId70" w:history="1">
              <w:r>
                <w:rPr>
                  <w:color w:val="#410a8c"/>
                  <w:u w:val="single"/>
                </w:rPr>
                <w:t xml:space="preserve">hal-02470228v1</w:t>
              </w:r>
            </w:hyperlink>
          </w:p>
        </w:tc>
      </w:tr>
      <w:tr>
        <w:trPr/>
        <w:tc>
          <w:tcPr>
            <w:noWrap/>
          </w:tcPr>
          <w:p>
            <w:pPr>
              <w:spacing w:after="200"/>
            </w:pPr>
            <w:hyperlink r:id="rId73" w:history="1">
              <w:r>
                <w:rPr>
                  <w:color w:val="1e198e"/>
                  <w:b w:val="1"/>
                  <w:bCs w:val="1"/>
                  <w:u w:val="single"/>
                </w:rPr>
                <w:t xml:space="preserve">Experimental investigation of punch curvature influence in Nakazima test and numerical FLD prediction of AA5086</w:t>
              </w:r>
            </w:hyperlink>
          </w:p>
          <w:p>
            <w:pPr/>
            <w:hyperlink r:id="rId11" w:history="1">
              <w:r>
                <w:rPr>
                  <w:color w:val="#410a8c"/>
                  <w:u w:val="single"/>
                </w:rPr>
                <w:t xml:space="preserve">Xingrong Chu</w:t>
              </w:r>
            </w:hyperlink>
            <w:r>
              <w:rPr/>
              <w:t xml:space="preserve">,</w:t>
            </w:r>
            <w:hyperlink r:id="rId74" w:history="1">
              <w:r>
                <w:rPr>
                  <w:color w:val="#410a8c"/>
                  <w:u w:val="single"/>
                </w:rPr>
                <w:t xml:space="preserve">Z Wang</w:t>
              </w:r>
            </w:hyperlink>
            <w:r>
              <w:rPr/>
              <w:t xml:space="preserve">,</w:t>
            </w:r>
            <w:hyperlink r:id="rId75" w:history="1">
              <w:r>
                <w:rPr>
                  <w:color w:val="#410a8c"/>
                  <w:u w:val="single"/>
                </w:rPr>
                <w:t xml:space="preserve">C Chen</w:t>
              </w:r>
            </w:hyperlink>
            <w:r>
              <w:rPr/>
              <w:t xml:space="preserve">,</w:t>
            </w:r>
            <w:hyperlink r:id="rId76" w:history="1">
              <w:r>
                <w:rPr>
                  <w:color w:val="#410a8c"/>
                  <w:u w:val="single"/>
                </w:rPr>
                <w:t xml:space="preserve">Shuxia Lin</w:t>
              </w:r>
            </w:hyperlink>
            <w:r>
              <w:rPr/>
              <w:t xml:space="preserve">,</w:t>
            </w:r>
            <w:hyperlink r:id="rId12" w:history="1">
              <w:r>
                <w:rPr>
                  <w:color w:val="#410a8c"/>
                  <w:u w:val="single"/>
                </w:rPr>
                <w:t xml:space="preserve">Lionel Leotoing</w:t>
              </w:r>
            </w:hyperlink>
          </w:p>
          <w:p>
            <w:pPr/>
            <w:r>
              <w:rPr>
                <w:i w:val="1"/>
                <w:iCs w:val="1"/>
              </w:rPr>
              <w:t xml:space="preserve">Ferroelectrics</w:t>
            </w:r>
            <w:r>
              <w:rPr/>
              <w:t xml:space="preserve">, 2020, 565 (1), pp.12-25. </w:t>
            </w:r>
            <w:hyperlink r:id="rId77" w:history="1">
              <w:r>
                <w:rPr>
                  <w:color w:val="#410a8c"/>
                  <w:u w:val="single"/>
                </w:rPr>
                <w:t xml:space="preserve">⟨10.1080/00150193.2020.1761714⟩</w:t>
              </w:r>
            </w:hyperlink>
          </w:p>
          <w:p>
            <w:pPr/>
            <w:r>
              <w:rPr/>
              <w:t xml:space="preserve">Article dans une revue</w:t>
            </w:r>
          </w:p>
          <w:p>
            <w:pPr/>
            <w:hyperlink r:id="rId73" w:history="1">
              <w:r>
                <w:rPr>
                  <w:color w:val="#410a8c"/>
                  <w:u w:val="single"/>
                </w:rPr>
                <w:t xml:space="preserve">hal-02996526v1</w:t>
              </w:r>
            </w:hyperlink>
          </w:p>
        </w:tc>
      </w:tr>
      <w:tr>
        <w:trPr/>
        <w:tc>
          <w:tcPr>
            <w:noWrap/>
          </w:tcPr>
          <w:p>
            <w:pPr>
              <w:spacing w:after="200"/>
            </w:pPr>
            <w:hyperlink r:id="rId78" w:history="1">
              <w:r>
                <w:rPr>
                  <w:color w:val="1e198e"/>
                  <w:b w:val="1"/>
                  <w:bCs w:val="1"/>
                  <w:u w:val="single"/>
                </w:rPr>
                <w:t xml:space="preserve">Identification of 7B04 aluminum alloy anisotropy yield criteria with conventional test and Pottier test at elevated temperature</w:t>
              </w:r>
            </w:hyperlink>
          </w:p>
          <w:p>
            <w:pPr/>
            <w:hyperlink r:id="rId53" w:history="1">
              <w:r>
                <w:rPr>
                  <w:color w:val="#410a8c"/>
                  <w:u w:val="single"/>
                </w:rPr>
                <w:t xml:space="preserve">Z. Wang</w:t>
              </w:r>
            </w:hyperlink>
            <w:r>
              <w:rPr/>
              <w:t xml:space="preserve">,</w:t>
            </w:r>
            <w:hyperlink r:id="rId79" w:history="1">
              <w:r>
                <w:rPr>
                  <w:color w:val="#410a8c"/>
                  <w:u w:val="single"/>
                </w:rPr>
                <w:t xml:space="preserve">S. Zang</w:t>
              </w:r>
            </w:hyperlink>
            <w:r>
              <w:rPr/>
              <w:t xml:space="preserve">,</w:t>
            </w:r>
            <w:hyperlink r:id="rId54" w:history="1">
              <w:r>
                <w:rPr>
                  <w:color w:val="#410a8c"/>
                  <w:u w:val="single"/>
                </w:rPr>
                <w:t xml:space="preserve">X. Chu</w:t>
              </w:r>
            </w:hyperlink>
            <w:r>
              <w:rPr/>
              <w:t xml:space="preserve">,</w:t>
            </w:r>
            <w:hyperlink r:id="rId80" w:history="1">
              <w:r>
                <w:rPr>
                  <w:color w:val="#410a8c"/>
                  <w:u w:val="single"/>
                </w:rPr>
                <w:t xml:space="preserve">S. Zhang</w:t>
              </w:r>
            </w:hyperlink>
            <w:r>
              <w:rPr/>
              <w:t xml:space="preserve">,</w:t>
            </w:r>
            <w:hyperlink r:id="rId12" w:history="1">
              <w:r>
                <w:rPr>
                  <w:color w:val="#410a8c"/>
                  <w:u w:val="single"/>
                </w:rPr>
                <w:t xml:space="preserve">Lionel Leotoing</w:t>
              </w:r>
            </w:hyperlink>
          </w:p>
          <w:p>
            <w:pPr/>
            <w:r>
              <w:rPr>
                <w:i w:val="1"/>
                <w:iCs w:val="1"/>
              </w:rPr>
              <w:t xml:space="preserve">Results in Physics</w:t>
            </w:r>
            <w:r>
              <w:rPr/>
              <w:t xml:space="preserve">, 2019, 15, pp.102655. </w:t>
            </w:r>
            <w:hyperlink r:id="rId81" w:history="1">
              <w:r>
                <w:rPr>
                  <w:color w:val="#410a8c"/>
                  <w:u w:val="single"/>
                </w:rPr>
                <w:t xml:space="preserve">⟨10.1016/j.rinp.2019.102655⟩</w:t>
              </w:r>
            </w:hyperlink>
          </w:p>
          <w:p>
            <w:pPr/>
            <w:r>
              <w:rPr/>
              <w:t xml:space="preserve">Article dans une revue</w:t>
            </w:r>
          </w:p>
          <w:p>
            <w:pPr/>
            <w:hyperlink r:id="rId78" w:history="1">
              <w:r>
                <w:rPr>
                  <w:color w:val="#410a8c"/>
                  <w:u w:val="single"/>
                </w:rPr>
                <w:t xml:space="preserve">hal-02310257v1</w:t>
              </w:r>
            </w:hyperlink>
          </w:p>
        </w:tc>
      </w:tr>
      <w:tr>
        <w:trPr/>
        <w:tc>
          <w:tcPr>
            <w:noWrap/>
          </w:tcPr>
          <w:p>
            <w:pPr>
              <w:spacing w:after="200"/>
            </w:pPr>
            <w:hyperlink r:id="rId82" w:history="1">
              <w:r>
                <w:rPr>
                  <w:color w:val="1e198e"/>
                  <w:b w:val="1"/>
                  <w:bCs w:val="1"/>
                  <w:u w:val="single"/>
                </w:rPr>
                <w:t xml:space="preserve">Effects of Strain Path Changes on the Kinematics and the Intrinsic Dissipation Accompanying PLC Bands in Al-Mg Alloys</w:t>
              </w:r>
            </w:hyperlink>
          </w:p>
          <w:p>
            <w:pPr/>
            <w:hyperlink r:id="rId12" w:history="1">
              <w:r>
                <w:rPr>
                  <w:color w:val="#410a8c"/>
                  <w:u w:val="single"/>
                </w:rPr>
                <w:t xml:space="preserve">Lionel Leotoing</w:t>
              </w:r>
            </w:hyperlink>
            <w:r>
              <w:rPr/>
              <w:t xml:space="preserve">,</w:t>
            </w:r>
            <w:hyperlink r:id="rId28" w:history="1">
              <w:r>
                <w:rPr>
                  <w:color w:val="#410a8c"/>
                  <w:u w:val="single"/>
                </w:rPr>
                <w:t xml:space="preserve">D. Guines</w:t>
              </w:r>
            </w:hyperlink>
            <w:r>
              <w:rPr/>
              <w:t xml:space="preserve">,</w:t>
            </w:r>
            <w:hyperlink r:id="rId83" w:history="1">
              <w:r>
                <w:rPr>
                  <w:color w:val="#410a8c"/>
                  <w:u w:val="single"/>
                </w:rPr>
                <w:t xml:space="preserve">Eric Robin</w:t>
              </w:r>
            </w:hyperlink>
            <w:r>
              <w:rPr/>
              <w:t xml:space="preserve">,</w:t>
            </w:r>
            <w:hyperlink r:id="rId84" w:history="1">
              <w:r>
                <w:rPr>
                  <w:color w:val="#410a8c"/>
                  <w:u w:val="single"/>
                </w:rPr>
                <w:t xml:space="preserve">Jean-Benoit Le Cam</w:t>
              </w:r>
            </w:hyperlink>
          </w:p>
          <w:p>
            <w:pPr/>
            <w:r>
              <w:rPr>
                <w:i w:val="1"/>
                <w:iCs w:val="1"/>
              </w:rPr>
              <w:t xml:space="preserve">Experimental Mechanics</w:t>
            </w:r>
            <w:r>
              <w:rPr/>
              <w:t xml:space="preserve">, 2019, 59 (7), pp.963-977. </w:t>
            </w:r>
            <w:hyperlink r:id="rId85" w:history="1">
              <w:r>
                <w:rPr>
                  <w:color w:val="#410a8c"/>
                  <w:u w:val="single"/>
                </w:rPr>
                <w:t xml:space="preserve">⟨10.1007/s11340-019-00491-6⟩</w:t>
              </w:r>
            </w:hyperlink>
          </w:p>
          <w:p>
            <w:pPr/>
            <w:r>
              <w:rPr/>
              <w:t xml:space="preserve">Article dans une revue</w:t>
            </w:r>
          </w:p>
          <w:p>
            <w:pPr/>
            <w:hyperlink r:id="rId82" w:history="1">
              <w:r>
                <w:rPr>
                  <w:color w:val="#410a8c"/>
                  <w:u w:val="single"/>
                </w:rPr>
                <w:t xml:space="preserve">hal-02095833v1</w:t>
              </w:r>
            </w:hyperlink>
          </w:p>
        </w:tc>
      </w:tr>
      <w:tr>
        <w:trPr/>
        <w:tc>
          <w:tcPr>
            <w:noWrap/>
          </w:tcPr>
          <w:p>
            <w:pPr>
              <w:spacing w:after="200"/>
            </w:pPr>
            <w:hyperlink r:id="rId86" w:history="1">
              <w:r>
                <w:rPr>
                  <w:color w:val="1e198e"/>
                  <w:b w:val="1"/>
                  <w:bCs w:val="1"/>
                  <w:u w:val="single"/>
                </w:rPr>
                <w:t xml:space="preserve">Effect of continuous strain path changes on forming limit strains of DP600</w:t>
              </w:r>
            </w:hyperlink>
          </w:p>
          <w:p>
            <w:pPr/>
            <w:hyperlink r:id="rId87" w:history="1">
              <w:r>
                <w:rPr>
                  <w:color w:val="#410a8c"/>
                  <w:u w:val="single"/>
                </w:rPr>
                <w:t xml:space="preserve">Xiao Song</w:t>
              </w:r>
            </w:hyperlink>
            <w:r>
              <w:rPr/>
              <w:t xml:space="preserve">,</w:t>
            </w:r>
            <w:hyperlink r:id="rId55" w:history="1">
              <w:r>
                <w:rPr>
                  <w:color w:val="#410a8c"/>
                  <w:u w:val="single"/>
                </w:rPr>
                <w:t xml:space="preserv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Strain</w:t>
            </w:r>
            <w:r>
              <w:rPr/>
              <w:t xml:space="preserve">, 2019, 55 (6), </w:t>
            </w:r>
            <w:hyperlink r:id="rId89" w:history="1">
              <w:r>
                <w:rPr>
                  <w:color w:val="#410a8c"/>
                  <w:u w:val="single"/>
                </w:rPr>
                <w:t xml:space="preserve">⟨10.1111/str.12329⟩</w:t>
              </w:r>
            </w:hyperlink>
          </w:p>
          <w:p>
            <w:pPr/>
            <w:r>
              <w:rPr/>
              <w:t xml:space="preserve">Article dans une revue</w:t>
            </w:r>
          </w:p>
          <w:p>
            <w:pPr/>
            <w:hyperlink r:id="rId86" w:history="1">
              <w:r>
                <w:rPr>
                  <w:color w:val="#410a8c"/>
                  <w:u w:val="single"/>
                </w:rPr>
                <w:t xml:space="preserve">hal-02328681v1</w:t>
              </w:r>
            </w:hyperlink>
          </w:p>
        </w:tc>
      </w:tr>
      <w:tr>
        <w:trPr/>
        <w:tc>
          <w:tcPr>
            <w:noWrap/>
          </w:tcPr>
          <w:p>
            <w:pPr>
              <w:spacing w:after="200"/>
            </w:pPr>
            <w:hyperlink r:id="rId90" w:history="1">
              <w:r>
                <w:rPr>
                  <w:color w:val="1e198e"/>
                  <w:b w:val="1"/>
                  <w:bCs w:val="1"/>
                  <w:u w:val="single"/>
                </w:rPr>
                <w:t xml:space="preserve">Characterization of forming limits at fracture with an optimized cruciform specimen: Application to DP600 steel sheets</w:t>
              </w:r>
            </w:hyperlink>
          </w:p>
          <w:p>
            <w:pPr/>
            <w:hyperlink r:id="rId87" w:history="1">
              <w:r>
                <w:rPr>
                  <w:color w:val="#410a8c"/>
                  <w:u w:val="single"/>
                </w:rPr>
                <w:t xml:space="preserve">Xiao Song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International Journal of Mechanical Sciences</w:t>
            </w:r>
            <w:r>
              <w:rPr/>
              <w:t xml:space="preserve">, 2017, 126, pp.35-43. </w:t>
            </w:r>
            <w:hyperlink r:id="rId91" w:history="1">
              <w:r>
                <w:rPr>
                  <w:color w:val="#410a8c"/>
                  <w:u w:val="single"/>
                </w:rPr>
                <w:t xml:space="preserve">⟨10.1016/j.ijmecsci.2017.03.023⟩</w:t>
              </w:r>
            </w:hyperlink>
          </w:p>
          <w:p>
            <w:pPr/>
            <w:r>
              <w:rPr/>
              <w:t xml:space="preserve">Article dans une revue</w:t>
            </w:r>
          </w:p>
          <w:p>
            <w:pPr/>
            <w:hyperlink r:id="rId90" w:history="1">
              <w:r>
                <w:rPr>
                  <w:color w:val="#410a8c"/>
                  <w:u w:val="single"/>
                </w:rPr>
                <w:t xml:space="preserve">hal-01493246v1</w:t>
              </w:r>
            </w:hyperlink>
          </w:p>
        </w:tc>
      </w:tr>
      <w:tr>
        <w:trPr/>
        <w:tc>
          <w:tcPr>
            <w:noWrap/>
          </w:tcPr>
          <w:p>
            <w:pPr>
              <w:spacing w:after="200"/>
            </w:pPr>
            <w:hyperlink r:id="rId92" w:history="1">
              <w:r>
                <w:rPr>
                  <w:color w:val="1e198e"/>
                  <w:b w:val="1"/>
                  <w:bCs w:val="1"/>
                  <w:u w:val="single"/>
                </w:rPr>
                <w:t xml:space="preserve">Calorimetric analysis of Portevin-Le Chatelier bands under equibiaxial loading conditions in Al–Mg alloys: Kinematics and mechanical dissipation</w:t>
              </w:r>
            </w:hyperlink>
          </w:p>
          <w:p>
            <w:pPr/>
            <w:hyperlink r:id="rId84" w:history="1">
              <w:r>
                <w:rPr>
                  <w:color w:val="#410a8c"/>
                  <w:u w:val="single"/>
                </w:rPr>
                <w:t xml:space="preserve">Jean-Benoit Le Cam</w:t>
              </w:r>
            </w:hyperlink>
            <w:r>
              <w:rPr/>
              <w:t xml:space="preserve">,</w:t>
            </w:r>
            <w:hyperlink r:id="rId83" w:history="1">
              <w:r>
                <w:rPr>
                  <w:color w:val="#410a8c"/>
                  <w:u w:val="single"/>
                </w:rPr>
                <w:t xml:space="preserve">Eric Robin</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p>
          <w:p>
            <w:pPr/>
            <w:r>
              <w:rPr>
                <w:i w:val="1"/>
                <w:iCs w:val="1"/>
              </w:rPr>
              <w:t xml:space="preserve">Mechanics of Materials</w:t>
            </w:r>
            <w:r>
              <w:rPr/>
              <w:t xml:space="preserve">, 2017, 105, pp.80-88. </w:t>
            </w:r>
            <w:hyperlink r:id="rId93" w:history="1">
              <w:r>
                <w:rPr>
                  <w:color w:val="#410a8c"/>
                  <w:u w:val="single"/>
                </w:rPr>
                <w:t xml:space="preserve">⟨10.1016/j.mechmat.2016.11.012⟩</w:t>
              </w:r>
            </w:hyperlink>
          </w:p>
          <w:p>
            <w:pPr/>
            <w:r>
              <w:rPr/>
              <w:t xml:space="preserve">Article dans une revue</w:t>
            </w:r>
          </w:p>
          <w:p>
            <w:pPr/>
            <w:hyperlink r:id="rId92" w:history="1">
              <w:r>
                <w:rPr>
                  <w:color w:val="#410a8c"/>
                  <w:u w:val="single"/>
                </w:rPr>
                <w:t xml:space="preserve">hal-01484632v1</w:t>
              </w:r>
            </w:hyperlink>
          </w:p>
        </w:tc>
      </w:tr>
      <w:tr>
        <w:trPr/>
        <w:tc>
          <w:tcPr>
            <w:noWrap/>
          </w:tcPr>
          <w:p>
            <w:pPr>
              <w:spacing w:after="200"/>
            </w:pPr>
            <w:hyperlink r:id="rId94" w:history="1">
              <w:r>
                <w:rPr>
                  <w:color w:val="1e198e"/>
                  <w:b w:val="1"/>
                  <w:bCs w:val="1"/>
                  <w:u w:val="single"/>
                </w:rPr>
                <w:t xml:space="preserve">Investigation of the forming limit strains at fracture of AA5086 sheets using an in-plane biaxial tensile test</w:t>
              </w:r>
            </w:hyperlink>
          </w:p>
          <w:p>
            <w:pPr/>
            <w:hyperlink r:id="rId87" w:history="1">
              <w:r>
                <w:rPr>
                  <w:color w:val="#410a8c"/>
                  <w:u w:val="single"/>
                </w:rPr>
                <w:t xml:space="preserve">Xiao Song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Engineering Fracture Mechanics</w:t>
            </w:r>
            <w:r>
              <w:rPr/>
              <w:t xml:space="preserve">, 2016, 163, pp.130-140. </w:t>
            </w:r>
            <w:hyperlink r:id="rId95" w:history="1">
              <w:r>
                <w:rPr>
                  <w:color w:val="#410a8c"/>
                  <w:u w:val="single"/>
                </w:rPr>
                <w:t xml:space="preserve">⟨10.1016/j.engfracmech.2016.07.007⟩</w:t>
              </w:r>
            </w:hyperlink>
          </w:p>
          <w:p>
            <w:pPr/>
            <w:r>
              <w:rPr/>
              <w:t xml:space="preserve">Article dans une revue</w:t>
            </w:r>
          </w:p>
          <w:p>
            <w:pPr/>
            <w:hyperlink r:id="rId94" w:history="1">
              <w:r>
                <w:rPr>
                  <w:color w:val="#410a8c"/>
                  <w:u w:val="single"/>
                </w:rPr>
                <w:t xml:space="preserve">hal-01359364v1</w:t>
              </w:r>
            </w:hyperlink>
          </w:p>
        </w:tc>
      </w:tr>
      <w:tr>
        <w:trPr/>
        <w:tc>
          <w:tcPr>
            <w:noWrap/>
          </w:tcPr>
          <w:p>
            <w:pPr>
              <w:spacing w:after="200"/>
            </w:pPr>
            <w:hyperlink r:id="rId96" w:history="1">
              <w:r>
                <w:rPr>
                  <w:color w:val="1e198e"/>
                  <w:b w:val="1"/>
                  <w:bCs w:val="1"/>
                  <w:u w:val="single"/>
                </w:rPr>
                <w:t xml:space="preserve">Identification of strain rate-dependent mechanical behaviour of DP600 under in-plane biaxial loadings</w:t>
              </w:r>
            </w:hyperlink>
          </w:p>
          <w:p>
            <w:pPr/>
            <w:hyperlink r:id="rId97" w:history="1">
              <w:r>
                <w:rPr>
                  <w:color w:val="#410a8c"/>
                  <w:u w:val="single"/>
                </w:rPr>
                <w:t xml:space="preserve">Wei Liu</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Materials Science and Engineering: A</w:t>
            </w:r>
            <w:r>
              <w:rPr/>
              <w:t xml:space="preserve">, 2016, 676, pp.366 - 376. </w:t>
            </w:r>
            <w:hyperlink r:id="rId98" w:history="1">
              <w:r>
                <w:rPr>
                  <w:color w:val="#410a8c"/>
                  <w:u w:val="single"/>
                </w:rPr>
                <w:t xml:space="preserve">⟨10.1016/j.msea.2016.08.125⟩</w:t>
              </w:r>
            </w:hyperlink>
          </w:p>
          <w:p>
            <w:pPr/>
            <w:r>
              <w:rPr/>
              <w:t xml:space="preserve">Article dans une revue</w:t>
            </w:r>
          </w:p>
          <w:p>
            <w:pPr/>
            <w:hyperlink r:id="rId96" w:history="1">
              <w:r>
                <w:rPr>
                  <w:color w:val="#410a8c"/>
                  <w:u w:val="single"/>
                </w:rPr>
                <w:t xml:space="preserve">hal-01394743v1</w:t>
              </w:r>
            </w:hyperlink>
          </w:p>
        </w:tc>
      </w:tr>
      <w:tr>
        <w:trPr/>
        <w:tc>
          <w:tcPr>
            <w:noWrap/>
          </w:tcPr>
          <w:p>
            <w:pPr>
              <w:spacing w:after="200"/>
            </w:pPr>
            <w:hyperlink r:id="rId99" w:history="1">
              <w:r>
                <w:rPr>
                  <w:color w:val="1e198e"/>
                  <w:b w:val="1"/>
                  <w:bCs w:val="1"/>
                  <w:u w:val="single"/>
                </w:rPr>
                <w:t xml:space="preserve">Analytical and numerical analysis of a “springback-forming” process dedicated to stiffened panels</w:t>
              </w:r>
            </w:hyperlink>
          </w:p>
          <w:p>
            <w:pPr/>
            <w:hyperlink r:id="rId100" w:history="1">
              <w:r>
                <w:rPr>
                  <w:color w:val="#410a8c"/>
                  <w:u w:val="single"/>
                </w:rPr>
                <w:t xml:space="preserve">Mohamed El Amine Ait Ali</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International Journal of Mechanical Sciences</w:t>
            </w:r>
            <w:r>
              <w:rPr/>
              <w:t xml:space="preserve">, 2015, 101-102, pp.399-410. </w:t>
            </w:r>
            <w:hyperlink r:id="rId101" w:history="1">
              <w:r>
                <w:rPr>
                  <w:color w:val="#410a8c"/>
                  <w:u w:val="single"/>
                </w:rPr>
                <w:t xml:space="preserve">⟨10.1016/j.ijmecsci.2015.07.031⟩</w:t>
              </w:r>
            </w:hyperlink>
          </w:p>
          <w:p>
            <w:pPr/>
            <w:r>
              <w:rPr/>
              <w:t xml:space="preserve">Article dans une revue</w:t>
            </w:r>
          </w:p>
          <w:p>
            <w:pPr/>
            <w:hyperlink r:id="rId99" w:history="1">
              <w:r>
                <w:rPr>
                  <w:color w:val="#410a8c"/>
                  <w:u w:val="single"/>
                </w:rPr>
                <w:t xml:space="preserve">hal-01203618v1</w:t>
              </w:r>
            </w:hyperlink>
          </w:p>
        </w:tc>
      </w:tr>
      <w:tr>
        <w:trPr/>
        <w:tc>
          <w:tcPr>
            <w:noWrap/>
          </w:tcPr>
          <w:p>
            <w:pPr>
              <w:spacing w:after="200"/>
            </w:pPr>
            <w:hyperlink r:id="rId102" w:history="1">
              <w:r>
                <w:rPr>
                  <w:color w:val="1e198e"/>
                  <w:b w:val="1"/>
                  <w:bCs w:val="1"/>
                  <w:u w:val="single"/>
                </w:rPr>
                <w:t xml:space="preserve">Dedicated linear – Voce model and its application in investigating temperature and strain rate effects on sheet formability of aluminum alloys</w:t>
              </w:r>
            </w:hyperlink>
          </w:p>
          <w:p>
            <w:pPr/>
            <w:hyperlink r:id="rId103" w:history="1">
              <w:r>
                <w:rPr>
                  <w:color w:val="#410a8c"/>
                  <w:u w:val="single"/>
                </w:rPr>
                <w:t xml:space="preserve">Cunsheng Zhang</w:t>
              </w:r>
            </w:hyperlink>
            <w:r>
              <w:rPr/>
              <w:t xml:space="preserve">,</w:t>
            </w:r>
            <w:hyperlink r:id="rId11" w:history="1">
              <w:r>
                <w:rPr>
                  <w:color w:val="#410a8c"/>
                  <w:u w:val="single"/>
                </w:rPr>
                <w:t xml:space="preserve">Xingrong Chu</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104" w:history="1">
              <w:r>
                <w:rPr>
                  <w:color w:val="#410a8c"/>
                  <w:u w:val="single"/>
                </w:rPr>
                <w:t xml:space="preserve">Jie Ding</w:t>
              </w:r>
            </w:hyperlink>
            <w:r>
              <w:rPr/>
              <w:t xml:space="preserve">et al.</w:t>
            </w:r>
          </w:p>
          <w:p>
            <w:pPr/>
            <w:r>
              <w:rPr>
                <w:i w:val="1"/>
                <w:iCs w:val="1"/>
              </w:rPr>
              <w:t xml:space="preserve">Materials &amp; Design</w:t>
            </w:r>
            <w:r>
              <w:rPr/>
              <w:t xml:space="preserve">, 2015, 67, pp.522-530. </w:t>
            </w:r>
            <w:hyperlink r:id="rId105" w:history="1">
              <w:r>
                <w:rPr>
                  <w:color w:val="#410a8c"/>
                  <w:u w:val="single"/>
                </w:rPr>
                <w:t xml:space="preserve">⟨10.1016/j.matdes.2014.10.074⟩</w:t>
              </w:r>
            </w:hyperlink>
          </w:p>
          <w:p>
            <w:pPr/>
            <w:r>
              <w:rPr/>
              <w:t xml:space="preserve">Article dans une revue</w:t>
            </w:r>
          </w:p>
          <w:p>
            <w:pPr/>
            <w:hyperlink r:id="rId102" w:history="1">
              <w:r>
                <w:rPr>
                  <w:color w:val="#410a8c"/>
                  <w:u w:val="single"/>
                </w:rPr>
                <w:t xml:space="preserve">hal-01151211v1</w:t>
              </w:r>
            </w:hyperlink>
          </w:p>
        </w:tc>
      </w:tr>
      <w:tr>
        <w:trPr/>
        <w:tc>
          <w:tcPr>
            <w:noWrap/>
          </w:tcPr>
          <w:p>
            <w:pPr>
              <w:spacing w:after="200"/>
            </w:pPr>
            <w:hyperlink r:id="rId106" w:history="1">
              <w:r>
                <w:rPr>
                  <w:color w:val="1e198e"/>
                  <w:b w:val="1"/>
                  <w:bCs w:val="1"/>
                  <w:u w:val="single"/>
                </w:rPr>
                <w:t xml:space="preserve">Effect of material thermo-viscoplastic modeling on the prediction of forming limit curves of aluminium alloy 5086</w:t>
              </w:r>
            </w:hyperlink>
          </w:p>
          <w:p>
            <w:pP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Journal of Materials Engineering and Performance</w:t>
            </w:r>
            <w:r>
              <w:rPr/>
              <w:t xml:space="preserve">, 2015, 24 (9), pp.3459-3470. </w:t>
            </w:r>
            <w:hyperlink r:id="rId107" w:history="1">
              <w:r>
                <w:rPr>
                  <w:color w:val="#410a8c"/>
                  <w:u w:val="single"/>
                </w:rPr>
                <w:t xml:space="preserve">⟨10.1007/s11665-015-1643-6⟩</w:t>
              </w:r>
            </w:hyperlink>
          </w:p>
          <w:p>
            <w:pPr/>
            <w:r>
              <w:rPr/>
              <w:t xml:space="preserve">Article dans une revue</w:t>
            </w:r>
          </w:p>
          <w:p>
            <w:pPr/>
            <w:hyperlink r:id="rId106" w:history="1">
              <w:r>
                <w:rPr>
                  <w:color w:val="#410a8c"/>
                  <w:u w:val="single"/>
                </w:rPr>
                <w:t xml:space="preserve">hal-01186216v1</w:t>
              </w:r>
            </w:hyperlink>
          </w:p>
        </w:tc>
      </w:tr>
      <w:tr>
        <w:trPr/>
        <w:tc>
          <w:tcPr>
            <w:noWrap/>
          </w:tcPr>
          <w:p>
            <w:pPr>
              <w:spacing w:after="200"/>
            </w:pPr>
            <w:hyperlink r:id="rId108" w:history="1">
              <w:r>
                <w:rPr>
                  <w:color w:val="1e198e"/>
                  <w:b w:val="1"/>
                  <w:bCs w:val="1"/>
                  <w:u w:val="single"/>
                </w:rPr>
                <w:t xml:space="preserve">Identification of sheet metal hardening for large strains with an in-plane biaxial tensile test and a dedicated cross specimen</w:t>
              </w:r>
            </w:hyperlink>
          </w:p>
          <w:p>
            <w:pPr/>
            <w:hyperlink r:id="rId97" w:history="1">
              <w:r>
                <w:rPr>
                  <w:color w:val="#410a8c"/>
                  <w:u w:val="single"/>
                </w:rPr>
                <w:t xml:space="preserve">Wei Liu</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International Journal of Mechanical Sciences</w:t>
            </w:r>
            <w:r>
              <w:rPr/>
              <w:t xml:space="preserve">, 2015, 101-102, pp.387-398. </w:t>
            </w:r>
            <w:hyperlink r:id="rId109" w:history="1">
              <w:r>
                <w:rPr>
                  <w:color w:val="#410a8c"/>
                  <w:u w:val="single"/>
                </w:rPr>
                <w:t xml:space="preserve">⟨10.1016/j.ijmecsci.2015.08.022⟩</w:t>
              </w:r>
            </w:hyperlink>
          </w:p>
          <w:p>
            <w:pPr/>
            <w:r>
              <w:rPr/>
              <w:t xml:space="preserve">Article dans une revue</w:t>
            </w:r>
          </w:p>
          <w:p>
            <w:pPr/>
            <w:hyperlink r:id="rId108" w:history="1">
              <w:r>
                <w:rPr>
                  <w:color w:val="#410a8c"/>
                  <w:u w:val="single"/>
                </w:rPr>
                <w:t xml:space="preserve">hal-01203625v1</w:t>
              </w:r>
            </w:hyperlink>
          </w:p>
        </w:tc>
      </w:tr>
      <w:tr>
        <w:trPr/>
        <w:tc>
          <w:tcPr>
            <w:noWrap/>
          </w:tcPr>
          <w:p>
            <w:pPr>
              <w:spacing w:after="200"/>
            </w:pPr>
            <w:hyperlink r:id="rId110" w:history="1">
              <w:r>
                <w:rPr>
                  <w:color w:val="1e198e"/>
                  <w:b w:val="1"/>
                  <w:bCs w:val="1"/>
                  <w:u w:val="single"/>
                </w:rPr>
                <w:t xml:space="preserve">Investigation of the influence of the initial groove angle in the M–K model on limit strains and forming limit curves</w:t>
              </w:r>
            </w:hyperlink>
          </w:p>
          <w:p>
            <w:pPr/>
            <w:hyperlink r:id="rId104" w:history="1">
              <w:r>
                <w:rPr>
                  <w:color w:val="#410a8c"/>
                  <w:u w:val="single"/>
                </w:rPr>
                <w:t xml:space="preserve">Jie Ding</w:t>
              </w:r>
            </w:hyperlink>
            <w:r>
              <w:rPr/>
              <w:t xml:space="preserve">,</w:t>
            </w:r>
            <w:hyperlink r:id="rId103" w:history="1">
              <w:r>
                <w:rPr>
                  <w:color w:val="#410a8c"/>
                  <w:u w:val="single"/>
                </w:rPr>
                <w:t xml:space="preserve">Cunsheng Zhang</w:t>
              </w:r>
            </w:hyperlink>
            <w:r>
              <w:rPr/>
              <w:t xml:space="preserve">,</w:t>
            </w:r>
            <w:hyperlink r:id="rId11" w:history="1">
              <w:r>
                <w:rPr>
                  <w:color w:val="#410a8c"/>
                  <w:u w:val="single"/>
                </w:rPr>
                <w:t xml:space="preserve">Xingrong Chu</w:t>
              </w:r>
            </w:hyperlink>
            <w:r>
              <w:rPr/>
              <w:t xml:space="preserve">,</w:t>
            </w:r>
            <w:hyperlink r:id="rId111" w:history="1">
              <w:r>
                <w:rPr>
                  <w:color w:val="#410a8c"/>
                  <w:u w:val="single"/>
                </w:rPr>
                <w:t xml:space="preserve">Guoqun Zhao</w:t>
              </w:r>
            </w:hyperlink>
            <w:r>
              <w:rPr/>
              <w:t xml:space="preserve">,</w:t>
            </w:r>
            <w:hyperlink r:id="rId12" w:history="1">
              <w:r>
                <w:rPr>
                  <w:color w:val="#410a8c"/>
                  <w:u w:val="single"/>
                </w:rPr>
                <w:t xml:space="preserve">Lionel Leotoing</w:t>
              </w:r>
            </w:hyperlink>
            <w:r>
              <w:rPr/>
              <w:t xml:space="preserve">et al.</w:t>
            </w:r>
          </w:p>
          <w:p>
            <w:pPr/>
            <w:r>
              <w:rPr>
                <w:i w:val="1"/>
                <w:iCs w:val="1"/>
              </w:rPr>
              <w:t xml:space="preserve">International Journal of Mechanical Sciences</w:t>
            </w:r>
            <w:r>
              <w:rPr/>
              <w:t xml:space="preserve">, 2015, 98, pp.59-69. </w:t>
            </w:r>
            <w:hyperlink r:id="rId112" w:history="1">
              <w:r>
                <w:rPr>
                  <w:color w:val="#410a8c"/>
                  <w:u w:val="single"/>
                </w:rPr>
                <w:t xml:space="preserve">⟨10.1016/j.ijmecsci.2015.04.011⟩</w:t>
              </w:r>
            </w:hyperlink>
          </w:p>
          <w:p>
            <w:pPr/>
            <w:r>
              <w:rPr/>
              <w:t xml:space="preserve">Article dans une revue</w:t>
            </w:r>
          </w:p>
          <w:p>
            <w:pPr/>
            <w:hyperlink r:id="rId110" w:history="1">
              <w:r>
                <w:rPr>
                  <w:color w:val="#410a8c"/>
                  <w:u w:val="single"/>
                </w:rPr>
                <w:t xml:space="preserve">hal-01157312v1</w:t>
              </w:r>
            </w:hyperlink>
          </w:p>
        </w:tc>
      </w:tr>
      <w:tr>
        <w:trPr/>
        <w:tc>
          <w:tcPr>
            <w:noWrap/>
          </w:tcPr>
          <w:p>
            <w:pPr>
              <w:spacing w:after="200"/>
            </w:pPr>
            <w:hyperlink r:id="rId113" w:history="1">
              <w:r>
                <w:rPr>
                  <w:color w:val="1e198e"/>
                  <w:b w:val="1"/>
                  <w:bCs w:val="1"/>
                  <w:u w:val="single"/>
                </w:rPr>
                <w:t xml:space="preserve">Investigations of the effect of strain path changes on forming limit curves using an in-plane biaxial tensile test</w:t>
              </w:r>
            </w:hyperlink>
          </w:p>
          <w:p>
            <w:pP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p>
          <w:p>
            <w:pPr/>
            <w:r>
              <w:rPr>
                <w:i w:val="1"/>
                <w:iCs w:val="1"/>
              </w:rPr>
              <w:t xml:space="preserve">International Journal of Mechanical Sciences</w:t>
            </w:r>
            <w:r>
              <w:rPr/>
              <w:t xml:space="preserve">, 2015, 99, pp.21-28. </w:t>
            </w:r>
            <w:hyperlink r:id="rId114" w:history="1">
              <w:r>
                <w:rPr>
                  <w:color w:val="#410a8c"/>
                  <w:u w:val="single"/>
                </w:rPr>
                <w:t xml:space="preserve">⟨10.1016/j.ijmecsci.2015.05.007⟩</w:t>
              </w:r>
            </w:hyperlink>
          </w:p>
          <w:p>
            <w:pPr/>
            <w:r>
              <w:rPr/>
              <w:t xml:space="preserve">Article dans une revue</w:t>
            </w:r>
          </w:p>
          <w:p>
            <w:pPr/>
            <w:hyperlink r:id="rId113" w:history="1">
              <w:r>
                <w:rPr>
                  <w:color w:val="#410a8c"/>
                  <w:u w:val="single"/>
                </w:rPr>
                <w:t xml:space="preserve">hal-01157311v1</w:t>
              </w:r>
            </w:hyperlink>
          </w:p>
        </w:tc>
      </w:tr>
      <w:tr>
        <w:trPr/>
        <w:tc>
          <w:tcPr>
            <w:noWrap/>
          </w:tcPr>
          <w:p>
            <w:pPr>
              <w:spacing w:after="200"/>
            </w:pPr>
            <w:hyperlink r:id="rId115" w:history="1">
              <w:r>
                <w:rPr>
                  <w:color w:val="1e198e"/>
                  <w:b w:val="1"/>
                  <w:bCs w:val="1"/>
                  <w:u w:val="single"/>
                </w:rPr>
                <w:t xml:space="preserve">Potential of the Cross Biaxial Test for Anisotropy Characterization Based on Heterogeneous Strain Field</w:t>
              </w:r>
            </w:hyperlink>
          </w:p>
          <w:p>
            <w:pPr/>
            <w:hyperlink r:id="rId116" w:history="1">
              <w:r>
                <w:rPr>
                  <w:color w:val="#410a8c"/>
                  <w:u w:val="single"/>
                </w:rPr>
                <w:t xml:space="preserve">Shunying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7" w:history="1">
              <w:r>
                <w:rPr>
                  <w:color w:val="#410a8c"/>
                  <w:u w:val="single"/>
                </w:rPr>
                <w:t xml:space="preserve">Sandrine Thuillier</w:t>
              </w:r>
            </w:hyperlink>
          </w:p>
          <w:p>
            <w:pPr/>
            <w:r>
              <w:rPr>
                <w:i w:val="1"/>
                <w:iCs w:val="1"/>
              </w:rPr>
              <w:t xml:space="preserve">Experimental Mechanics</w:t>
            </w:r>
            <w:r>
              <w:rPr/>
              <w:t xml:space="preserve">, 2015, 55 (5), pp.817-835. </w:t>
            </w:r>
            <w:hyperlink r:id="rId118" w:history="1">
              <w:r>
                <w:rPr>
                  <w:color w:val="#410a8c"/>
                  <w:u w:val="single"/>
                </w:rPr>
                <w:t xml:space="preserve">⟨10.1007/s11340-014-9983-y⟩</w:t>
              </w:r>
            </w:hyperlink>
          </w:p>
          <w:p>
            <w:pPr/>
            <w:r>
              <w:rPr/>
              <w:t xml:space="preserve">Article dans une revue</w:t>
            </w:r>
          </w:p>
          <w:p>
            <w:pPr/>
            <w:hyperlink r:id="rId115" w:history="1">
              <w:r>
                <w:rPr>
                  <w:color w:val="#410a8c"/>
                  <w:u w:val="single"/>
                </w:rPr>
                <w:t xml:space="preserve">hal-01151222v1</w:t>
              </w:r>
            </w:hyperlink>
          </w:p>
        </w:tc>
      </w:tr>
      <w:tr>
        <w:trPr/>
        <w:tc>
          <w:tcPr>
            <w:noWrap/>
          </w:tcPr>
          <w:p>
            <w:pPr>
              <w:spacing w:after="200"/>
            </w:pPr>
            <w:hyperlink r:id="rId119" w:history="1">
              <w:r>
                <w:rPr>
                  <w:color w:val="1e198e"/>
                  <w:b w:val="1"/>
                  <w:bCs w:val="1"/>
                  <w:u w:val="single"/>
                </w:rPr>
                <w:t xml:space="preserve">Calibration of anisotropic yield criterion with conventional tests or biaxial test</w:t>
              </w:r>
            </w:hyperlink>
          </w:p>
          <w:p>
            <w:pPr/>
            <w:hyperlink r:id="rId116" w:history="1">
              <w:r>
                <w:rPr>
                  <w:color w:val="#410a8c"/>
                  <w:u w:val="single"/>
                </w:rPr>
                <w:t xml:space="preserve">Shunying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7" w:history="1">
              <w:r>
                <w:rPr>
                  <w:color w:val="#410a8c"/>
                  <w:u w:val="single"/>
                </w:rPr>
                <w:t xml:space="preserve">Sandrine Thuillier</w:t>
              </w:r>
            </w:hyperlink>
            <w:r>
              <w:rPr/>
              <w:t xml:space="preserve">,</w:t>
            </w:r>
            <w:hyperlink r:id="rId120" w:history="1">
              <w:r>
                <w:rPr>
                  <w:color w:val="#410a8c"/>
                  <w:u w:val="single"/>
                </w:rPr>
                <w:t xml:space="preserve">Shun-Lai Zang</w:t>
              </w:r>
            </w:hyperlink>
          </w:p>
          <w:p>
            <w:pPr/>
            <w:r>
              <w:rPr>
                <w:i w:val="1"/>
                <w:iCs w:val="1"/>
              </w:rPr>
              <w:t xml:space="preserve">International Journal of Mechanical Sciences</w:t>
            </w:r>
            <w:r>
              <w:rPr/>
              <w:t xml:space="preserve">, 2014, 85, pp.142-151. </w:t>
            </w:r>
            <w:hyperlink r:id="rId121" w:history="1">
              <w:r>
                <w:rPr>
                  <w:color w:val="#410a8c"/>
                  <w:u w:val="single"/>
                </w:rPr>
                <w:t xml:space="preserve">⟨10.1016/j.ijmecsci.2014.05.020⟩</w:t>
              </w:r>
            </w:hyperlink>
          </w:p>
          <w:p>
            <w:pPr/>
            <w:r>
              <w:rPr/>
              <w:t xml:space="preserve">Article dans une revue</w:t>
            </w:r>
          </w:p>
          <w:p>
            <w:pPr/>
            <w:hyperlink r:id="rId119" w:history="1">
              <w:r>
                <w:rPr>
                  <w:color w:val="#410a8c"/>
                  <w:u w:val="single"/>
                </w:rPr>
                <w:t xml:space="preserve">hal-01005604v1</w:t>
              </w:r>
            </w:hyperlink>
          </w:p>
        </w:tc>
      </w:tr>
      <w:tr>
        <w:trPr/>
        <w:tc>
          <w:tcPr>
            <w:noWrap/>
          </w:tcPr>
          <w:p>
            <w:pPr>
              <w:spacing w:after="200"/>
            </w:pPr>
            <w:hyperlink r:id="rId122" w:history="1">
              <w:r>
                <w:rPr>
                  <w:color w:val="1e198e"/>
                  <w:b w:val="1"/>
                  <w:bCs w:val="1"/>
                  <w:u w:val="single"/>
                </w:rPr>
                <w:t xml:space="preserve">A Process/Machine coupling approach: Application to Robotized Incremental Sheet Forming</w:t>
              </w:r>
            </w:hyperlink>
          </w:p>
          <w:p>
            <w:pPr/>
            <w:hyperlink r:id="rId123" w:history="1">
              <w:r>
                <w:rPr>
                  <w:color w:val="#410a8c"/>
                  <w:u w:val="single"/>
                </w:rPr>
                <w:t xml:space="preserve">Jérémy Belchior</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24" w:history="1">
              <w:r>
                <w:rPr>
                  <w:color w:val="#410a8c"/>
                  <w:u w:val="single"/>
                </w:rPr>
                <w:t xml:space="preserve">Eric Courteille</w:t>
              </w:r>
            </w:hyperlink>
            <w:r>
              <w:rPr/>
              <w:t xml:space="preserve">,</w:t>
            </w:r>
            <w:hyperlink r:id="rId125" w:history="1">
              <w:r>
                <w:rPr>
                  <w:color w:val="#410a8c"/>
                  <w:u w:val="single"/>
                </w:rPr>
                <w:t xml:space="preserve">Patrick Maurine</w:t>
              </w:r>
            </w:hyperlink>
          </w:p>
          <w:p>
            <w:pPr/>
            <w:r>
              <w:rPr>
                <w:i w:val="1"/>
                <w:iCs w:val="1"/>
              </w:rPr>
              <w:t xml:space="preserve">Journal of Materials Processing Technology</w:t>
            </w:r>
            <w:r>
              <w:rPr/>
              <w:t xml:space="preserve">, 2014, 214 (8), pp.1605-1616. </w:t>
            </w:r>
            <w:hyperlink r:id="rId126" w:history="1">
              <w:r>
                <w:rPr>
                  <w:color w:val="#410a8c"/>
                  <w:u w:val="single"/>
                </w:rPr>
                <w:t xml:space="preserve">⟨10.1016/j.jmatprotec.2014.03.005⟩</w:t>
              </w:r>
            </w:hyperlink>
          </w:p>
          <w:p>
            <w:pPr/>
            <w:r>
              <w:rPr/>
              <w:t xml:space="preserve">Article dans une revue</w:t>
            </w:r>
          </w:p>
          <w:p>
            <w:pPr/>
            <w:hyperlink r:id="rId122" w:history="1">
              <w:r>
                <w:rPr>
                  <w:color w:val="#410a8c"/>
                  <w:u w:val="single"/>
                </w:rPr>
                <w:t xml:space="preserve">hal-00966854v1</w:t>
              </w:r>
            </w:hyperlink>
          </w:p>
        </w:tc>
      </w:tr>
      <w:tr>
        <w:trPr/>
        <w:tc>
          <w:tcPr>
            <w:noWrap/>
          </w:tcPr>
          <w:p>
            <w:pPr>
              <w:spacing w:after="200"/>
            </w:pPr>
            <w:hyperlink r:id="rId127" w:history="1">
              <w:r>
                <w:rPr>
                  <w:color w:val="1e198e"/>
                  <w:b w:val="1"/>
                  <w:bCs w:val="1"/>
                  <w:u w:val="single"/>
                </w:rPr>
                <w:t xml:space="preserve">Comparison of constitutive laws on the modeling of thermo-viscoplastic behaviour of an aluminum alloy</w:t>
              </w:r>
            </w:hyperlink>
          </w:p>
          <w:p>
            <w:pP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28" w:history="1">
              <w:r>
                <w:rPr>
                  <w:color w:val="#410a8c"/>
                  <w:u w:val="single"/>
                </w:rPr>
                <w:t xml:space="preserve">Jun Gao</w:t>
              </w:r>
            </w:hyperlink>
          </w:p>
          <w:p>
            <w:pPr/>
            <w:r>
              <w:rPr>
                <w:i w:val="1"/>
                <w:iCs w:val="1"/>
              </w:rPr>
              <w:t xml:space="preserve">Applied Mechanics and Materials</w:t>
            </w:r>
            <w:r>
              <w:rPr/>
              <w:t xml:space="preserve">, 2014, 496-500, pp.307-310. </w:t>
            </w:r>
            <w:hyperlink r:id="rId129" w:history="1">
              <w:r>
                <w:rPr>
                  <w:color w:val="#410a8c"/>
                  <w:u w:val="single"/>
                </w:rPr>
                <w:t xml:space="preserve">⟨10.4028/www.scientific.net/AMM.496-500.307⟩</w:t>
              </w:r>
            </w:hyperlink>
          </w:p>
          <w:p>
            <w:pPr/>
            <w:r>
              <w:rPr/>
              <w:t xml:space="preserve">Article dans une revue</w:t>
            </w:r>
          </w:p>
          <w:p>
            <w:pPr/>
            <w:hyperlink r:id="rId127" w:history="1">
              <w:r>
                <w:rPr>
                  <w:color w:val="#410a8c"/>
                  <w:u w:val="single"/>
                </w:rPr>
                <w:t xml:space="preserve">hal-00953769v1</w:t>
              </w:r>
            </w:hyperlink>
          </w:p>
        </w:tc>
      </w:tr>
      <w:tr>
        <w:trPr/>
        <w:tc>
          <w:tcPr>
            <w:noWrap/>
          </w:tcPr>
          <w:p>
            <w:pPr>
              <w:spacing w:after="200"/>
            </w:pPr>
            <w:hyperlink r:id="rId130" w:history="1">
              <w:r>
                <w:rPr>
                  <w:color w:val="1e198e"/>
                  <w:b w:val="1"/>
                  <w:bCs w:val="1"/>
                  <w:u w:val="single"/>
                </w:rPr>
                <w:t xml:space="preserve">Temperature and strain rate influence on AA5086 Forming Limit Curves: experimental results and discussion on the validity of the M-K model</w:t>
              </w:r>
            </w:hyperlink>
          </w:p>
          <w:p>
            <w:pP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International Journal of Mechanical Sciences</w:t>
            </w:r>
            <w:r>
              <w:rPr/>
              <w:t xml:space="preserve">, 2014, 78, pp.27-34. </w:t>
            </w:r>
            <w:hyperlink r:id="rId131" w:history="1">
              <w:r>
                <w:rPr>
                  <w:color w:val="#410a8c"/>
                  <w:u w:val="single"/>
                </w:rPr>
                <w:t xml:space="preserve">⟨10.1016/j.ijmecsci.2013.11.002⟩</w:t>
              </w:r>
            </w:hyperlink>
          </w:p>
          <w:p>
            <w:pPr/>
            <w:r>
              <w:rPr/>
              <w:t xml:space="preserve">Article dans une revue</w:t>
            </w:r>
          </w:p>
          <w:p>
            <w:pPr/>
            <w:hyperlink r:id="rId130" w:history="1">
              <w:r>
                <w:rPr>
                  <w:color w:val="#410a8c"/>
                  <w:u w:val="single"/>
                </w:rPr>
                <w:t xml:space="preserve">hal-00917253v1</w:t>
              </w:r>
            </w:hyperlink>
          </w:p>
        </w:tc>
      </w:tr>
      <w:tr>
        <w:trPr/>
        <w:tc>
          <w:tcPr>
            <w:noWrap/>
          </w:tcPr>
          <w:p>
            <w:pPr>
              <w:spacing w:after="200"/>
            </w:pPr>
            <w:hyperlink r:id="rId132" w:history="1">
              <w:r>
                <w:rPr>
                  <w:color w:val="1e198e"/>
                  <w:b w:val="1"/>
                  <w:bCs w:val="1"/>
                  <w:u w:val="single"/>
                </w:rPr>
                <w:t xml:space="preserve">Off-line compensation of the tool path deviations on robotic machining : Application to incremental sheet forming</w:t>
              </w:r>
            </w:hyperlink>
          </w:p>
          <w:p>
            <w:pPr/>
            <w:hyperlink r:id="rId123" w:history="1">
              <w:r>
                <w:rPr>
                  <w:color w:val="#410a8c"/>
                  <w:u w:val="single"/>
                </w:rPr>
                <w:t xml:space="preserve">Jérémy Belchior</w:t>
              </w:r>
            </w:hyperlink>
            <w:r>
              <w:rPr/>
              <w:t xml:space="preserve">,</w:t>
            </w:r>
            <w:hyperlink r:id="rId133" w:history="1">
              <w:r>
                <w:rPr>
                  <w:color w:val="#410a8c"/>
                  <w:u w:val="single"/>
                </w:rPr>
                <w:t xml:space="preserve">Mario Guillo</w:t>
              </w:r>
            </w:hyperlink>
            <w:r>
              <w:rPr/>
              <w:t xml:space="preserve">,</w:t>
            </w:r>
            <w:hyperlink r:id="rId124" w:history="1">
              <w:r>
                <w:rPr>
                  <w:color w:val="#410a8c"/>
                  <w:u w:val="single"/>
                </w:rPr>
                <w:t xml:space="preserve">Eric Courteille</w:t>
              </w:r>
            </w:hyperlink>
            <w:r>
              <w:rPr/>
              <w:t xml:space="preserve">,</w:t>
            </w:r>
            <w:hyperlink r:id="rId125" w:history="1">
              <w:r>
                <w:rPr>
                  <w:color w:val="#410a8c"/>
                  <w:u w:val="single"/>
                </w:rPr>
                <w:t xml:space="preserve">Patrick Maurine</w:t>
              </w:r>
            </w:hyperlink>
            <w:r>
              <w:rPr/>
              <w:t xml:space="preserve">,</w:t>
            </w:r>
            <w:hyperlink r:id="rId12" w:history="1">
              <w:r>
                <w:rPr>
                  <w:color w:val="#410a8c"/>
                  <w:u w:val="single"/>
                </w:rPr>
                <w:t xml:space="preserve">Lionel Leotoing</w:t>
              </w:r>
            </w:hyperlink>
            <w:r>
              <w:rPr/>
              <w:t xml:space="preserve">et al.</w:t>
            </w:r>
          </w:p>
          <w:p>
            <w:pPr/>
            <w:r>
              <w:rPr>
                <w:i w:val="1"/>
                <w:iCs w:val="1"/>
              </w:rPr>
              <w:t xml:space="preserve">Robotics and Computer-Integrated Manufacturing</w:t>
            </w:r>
            <w:r>
              <w:rPr/>
              <w:t xml:space="preserve">, 2013, 29 (4), pp.58-69. </w:t>
            </w:r>
            <w:hyperlink r:id="rId134" w:history="1">
              <w:r>
                <w:rPr>
                  <w:color w:val="#410a8c"/>
                  <w:u w:val="single"/>
                </w:rPr>
                <w:t xml:space="preserve">⟨10.1016/j.rcim.2012.10.008⟩</w:t>
              </w:r>
            </w:hyperlink>
          </w:p>
          <w:p>
            <w:pPr/>
            <w:r>
              <w:rPr/>
              <w:t xml:space="preserve">Article dans une revue</w:t>
            </w:r>
          </w:p>
          <w:p>
            <w:pPr/>
            <w:hyperlink r:id="rId132" w:history="1">
              <w:r>
                <w:rPr>
                  <w:color w:val="#410a8c"/>
                  <w:u w:val="single"/>
                </w:rPr>
                <w:t xml:space="preserve">hal-00926215v1</w:t>
              </w:r>
            </w:hyperlink>
          </w:p>
        </w:tc>
      </w:tr>
      <w:tr>
        <w:trPr/>
        <w:tc>
          <w:tcPr>
            <w:noWrap/>
          </w:tcPr>
          <w:p>
            <w:pPr>
              <w:spacing w:after="200"/>
            </w:pPr>
            <w:hyperlink r:id="rId135" w:history="1">
              <w:r>
                <w:rPr>
                  <w:color w:val="1e198e"/>
                  <w:b w:val="1"/>
                  <w:bCs w:val="1"/>
                  <w:u w:val="single"/>
                </w:rPr>
                <w:t xml:space="preserve">Cruciform shape benefits for experimental and numerical evaluation of sheet metal formability</w:t>
              </w:r>
            </w:hyperlink>
          </w:p>
          <w:p>
            <w:pP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36" w:history="1">
              <w:r>
                <w:rPr>
                  <w:color w:val="#410a8c"/>
                  <w:u w:val="single"/>
                </w:rPr>
                <w:t xml:space="preserve">Ibrahim Zidane</w:t>
              </w:r>
            </w:hyperlink>
            <w:r>
              <w:rPr/>
              <w:t xml:space="preserve">,</w:t>
            </w:r>
            <w:hyperlink r:id="rId88" w:history="1">
              <w:r>
                <w:rPr>
                  <w:color w:val="#410a8c"/>
                  <w:u w:val="single"/>
                </w:rPr>
                <w:t xml:space="preserve">Eric Ragneau</w:t>
              </w:r>
            </w:hyperlink>
          </w:p>
          <w:p>
            <w:pPr/>
            <w:r>
              <w:rPr>
                <w:i w:val="1"/>
                <w:iCs w:val="1"/>
              </w:rPr>
              <w:t xml:space="preserve">Journal of Materials Processing Technology</w:t>
            </w:r>
            <w:r>
              <w:rPr/>
              <w:t xml:space="preserve">, 2013, 213, pp.856-863. </w:t>
            </w:r>
            <w:hyperlink r:id="rId137" w:history="1">
              <w:r>
                <w:rPr>
                  <w:color w:val="#410a8c"/>
                  <w:u w:val="single"/>
                </w:rPr>
                <w:t xml:space="preserve">⟨10.1016/j.jmatprotec.2012.12.013⟩</w:t>
              </w:r>
            </w:hyperlink>
          </w:p>
          <w:p>
            <w:pPr/>
            <w:r>
              <w:rPr/>
              <w:t xml:space="preserve">Article dans une revue</w:t>
            </w:r>
          </w:p>
          <w:p>
            <w:pPr/>
            <w:hyperlink r:id="rId135" w:history="1">
              <w:r>
                <w:rPr>
                  <w:color w:val="#410a8c"/>
                  <w:u w:val="single"/>
                </w:rPr>
                <w:t xml:space="preserve">hal-00806279v1</w:t>
              </w:r>
            </w:hyperlink>
          </w:p>
        </w:tc>
      </w:tr>
      <w:tr>
        <w:trPr/>
        <w:tc>
          <w:tcPr>
            <w:noWrap/>
          </w:tcPr>
          <w:p>
            <w:pPr>
              <w:spacing w:after="200"/>
            </w:pPr>
            <w:hyperlink r:id="rId138" w:history="1">
              <w:r>
                <w:rPr>
                  <w:color w:val="1e198e"/>
                  <w:b w:val="1"/>
                  <w:bCs w:val="1"/>
                  <w:u w:val="single"/>
                </w:rPr>
                <w:t xml:space="preserve">A Comparative Study of Different Necking Criteria for Numerical and Experimental Prediction of FLCs (vol 20, pg 1036, 2011)</w:t>
              </w:r>
            </w:hyperlink>
          </w:p>
          <w:p>
            <w:pPr/>
            <w:hyperlink r:id="rId103"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11" w:history="1">
              <w:r>
                <w:rPr>
                  <w:color w:val="#410a8c"/>
                  <w:u w:val="single"/>
                </w:rPr>
                <w:t xml:space="preserve">Guoqun Zhao</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Journal of Materials Engineering and Performance</w:t>
            </w:r>
            <w:r>
              <w:rPr/>
              <w:t xml:space="preserve">, 2012, 21 (1), pp.120. </w:t>
            </w:r>
            <w:hyperlink r:id="rId139" w:history="1">
              <w:r>
                <w:rPr>
                  <w:color w:val="#410a8c"/>
                  <w:u w:val="single"/>
                </w:rPr>
                <w:t xml:space="preserve">⟨10.1007/s11665-010-9784-0⟩</w:t>
              </w:r>
            </w:hyperlink>
          </w:p>
          <w:p>
            <w:pPr/>
            <w:r>
              <w:rPr/>
              <w:t xml:space="preserve">Article dans une revue</w:t>
            </w:r>
          </w:p>
          <w:p>
            <w:pPr/>
            <w:hyperlink r:id="rId138" w:history="1">
              <w:r>
                <w:rPr>
                  <w:color w:val="#410a8c"/>
                  <w:u w:val="single"/>
                </w:rPr>
                <w:t xml:space="preserve">hal-01068933v1</w:t>
              </w:r>
            </w:hyperlink>
          </w:p>
        </w:tc>
      </w:tr>
      <w:tr>
        <w:trPr/>
        <w:tc>
          <w:tcPr>
            <w:noWrap/>
          </w:tcPr>
          <w:p>
            <w:pPr>
              <w:spacing w:after="200"/>
            </w:pPr>
            <w:hyperlink r:id="rId140" w:history="1">
              <w:r>
                <w:rPr>
                  <w:color w:val="1e198e"/>
                  <w:b w:val="1"/>
                  <w:bCs w:val="1"/>
                  <w:u w:val="single"/>
                </w:rPr>
                <w:t xml:space="preserve">A comparative study of different necking criteria for numerical and experimental prediction of FLCs</w:t>
              </w:r>
            </w:hyperlink>
          </w:p>
          <w:p>
            <w:pPr/>
            <w:hyperlink r:id="rId103"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11" w:history="1">
              <w:r>
                <w:rPr>
                  <w:color w:val="#410a8c"/>
                  <w:u w:val="single"/>
                </w:rPr>
                <w:t xml:space="preserve">Guoqun Zhao</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Journal of Materials Engineering and Performance</w:t>
            </w:r>
            <w:r>
              <w:rPr/>
              <w:t xml:space="preserve">, 2011, 20 (6), pp.1036-1042. </w:t>
            </w:r>
            <w:hyperlink r:id="rId141" w:history="1">
              <w:r>
                <w:rPr>
                  <w:color w:val="#410a8c"/>
                  <w:u w:val="single"/>
                </w:rPr>
                <w:t xml:space="preserve">⟨10.1007/s11665-010-9729-7⟩</w:t>
              </w:r>
            </w:hyperlink>
          </w:p>
          <w:p>
            <w:pPr/>
            <w:r>
              <w:rPr/>
              <w:t xml:space="preserve">Article dans une revue</w:t>
            </w:r>
          </w:p>
          <w:p>
            <w:pPr/>
            <w:hyperlink r:id="rId142" w:history="1">
              <w:r>
                <w:rPr>
                  <w:color w:val="#410a8c"/>
                  <w:u w:val="single"/>
                </w:rPr>
                <w:t xml:space="preserve">istex</w:t>
              </w:r>
            </w:hyperlink>
          </w:p>
          <w:p>
            <w:pPr/>
            <w:hyperlink r:id="rId140" w:history="1">
              <w:r>
                <w:rPr>
                  <w:color w:val="#410a8c"/>
                  <w:u w:val="single"/>
                </w:rPr>
                <w:t xml:space="preserve">hal-00806305v1</w:t>
              </w:r>
            </w:hyperlink>
          </w:p>
        </w:tc>
      </w:tr>
      <w:tr>
        <w:trPr/>
        <w:tc>
          <w:tcPr>
            <w:noWrap/>
          </w:tcPr>
          <w:p>
            <w:pPr>
              <w:spacing w:after="200"/>
            </w:pPr>
            <w:hyperlink r:id="rId143" w:history="1">
              <w:r>
                <w:rPr>
                  <w:color w:val="1e198e"/>
                  <w:b w:val="1"/>
                  <w:bCs w:val="1"/>
                  <w:u w:val="single"/>
                </w:rPr>
                <w:t xml:space="preserve">A methodology for evaluating sheet formability combining the tensile test with the M-K model</w:t>
              </w:r>
            </w:hyperlink>
          </w:p>
          <w:p>
            <w:pPr/>
            <w:hyperlink r:id="rId103"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11" w:history="1">
              <w:r>
                <w:rPr>
                  <w:color w:val="#410a8c"/>
                  <w:u w:val="single"/>
                </w:rPr>
                <w:t xml:space="preserve">Guoqun Zhao</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Materials Science and Engineering: A</w:t>
            </w:r>
            <w:r>
              <w:rPr/>
              <w:t xml:space="preserve">, 2010, 528, pp.480-485. </w:t>
            </w:r>
            <w:hyperlink r:id="rId144" w:history="1">
              <w:r>
                <w:rPr>
                  <w:color w:val="#410a8c"/>
                  <w:u w:val="single"/>
                </w:rPr>
                <w:t xml:space="preserve">⟨10.1016/j.msea.2010.09.001⟩</w:t>
              </w:r>
            </w:hyperlink>
          </w:p>
          <w:p>
            <w:pPr/>
            <w:r>
              <w:rPr/>
              <w:t xml:space="preserve">Article dans une revue</w:t>
            </w:r>
          </w:p>
          <w:p>
            <w:pPr/>
            <w:hyperlink r:id="rId145" w:history="1">
              <w:r>
                <w:rPr>
                  <w:color w:val="#410a8c"/>
                  <w:u w:val="single"/>
                </w:rPr>
                <w:t xml:space="preserve">istex</w:t>
              </w:r>
            </w:hyperlink>
          </w:p>
          <w:p>
            <w:pPr/>
            <w:hyperlink r:id="rId143" w:history="1">
              <w:r>
                <w:rPr>
                  <w:color w:val="#410a8c"/>
                  <w:u w:val="single"/>
                </w:rPr>
                <w:t xml:space="preserve">hal-00981684v1</w:t>
              </w:r>
            </w:hyperlink>
          </w:p>
        </w:tc>
      </w:tr>
      <w:tr>
        <w:trPr/>
        <w:tc>
          <w:tcPr>
            <w:noWrap/>
          </w:tcPr>
          <w:p>
            <w:pPr>
              <w:spacing w:after="200"/>
            </w:pPr>
            <w:hyperlink r:id="rId146" w:history="1">
              <w:r>
                <w:rPr>
                  <w:color w:val="1e198e"/>
                  <w:b w:val="1"/>
                  <w:bCs w:val="1"/>
                  <w:u w:val="single"/>
                </w:rPr>
                <w:t xml:space="preserve">Development of an in-plane biaxial test for forming limit curve (FLC) characterization of metallic sheets</w:t>
              </w:r>
            </w:hyperlink>
          </w:p>
          <w:p>
            <w:pPr/>
            <w:hyperlink r:id="rId136" w:history="1">
              <w:r>
                <w:rPr>
                  <w:color w:val="#410a8c"/>
                  <w:u w:val="single"/>
                </w:rPr>
                <w:t xml:space="preserve">Ibrahim Zidane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Measurement Science and Technology</w:t>
            </w:r>
            <w:r>
              <w:rPr/>
              <w:t xml:space="preserve">, 2010, 21, pp.1-11. </w:t>
            </w:r>
            <w:hyperlink r:id="rId147" w:history="1">
              <w:r>
                <w:rPr>
                  <w:color w:val="#410a8c"/>
                  <w:u w:val="single"/>
                </w:rPr>
                <w:t xml:space="preserve">⟨10.1088/0957-0233/21/5/055701⟩</w:t>
              </w:r>
            </w:hyperlink>
          </w:p>
          <w:p>
            <w:pPr/>
            <w:r>
              <w:rPr/>
              <w:t xml:space="preserve">Article dans une revue</w:t>
            </w:r>
          </w:p>
          <w:p>
            <w:pPr/>
            <w:hyperlink r:id="rId146" w:history="1">
              <w:r>
                <w:rPr>
                  <w:color w:val="#410a8c"/>
                  <w:u w:val="single"/>
                </w:rPr>
                <w:t xml:space="preserve">hal-00981719v1</w:t>
              </w:r>
            </w:hyperlink>
          </w:p>
        </w:tc>
      </w:tr>
      <w:tr>
        <w:trPr/>
        <w:tc>
          <w:tcPr>
            <w:noWrap/>
          </w:tcPr>
          <w:p>
            <w:pPr>
              <w:spacing w:after="200"/>
            </w:pPr>
            <w:hyperlink r:id="rId148" w:history="1">
              <w:r>
                <w:rPr>
                  <w:color w:val="1e198e"/>
                  <w:b w:val="1"/>
                  <w:bCs w:val="1"/>
                  <w:u w:val="single"/>
                </w:rPr>
                <w:t xml:space="preserve">Experimental and numerical study on effect of forming rate on AA5086 sheet formability</w:t>
              </w:r>
            </w:hyperlink>
          </w:p>
          <w:p>
            <w:pPr/>
            <w:hyperlink r:id="rId103"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Materials Science and Engineering: A</w:t>
            </w:r>
            <w:r>
              <w:rPr/>
              <w:t xml:space="preserve">, 2010, 527, pp.967-972. </w:t>
            </w:r>
            <w:hyperlink r:id="rId149" w:history="1">
              <w:r>
                <w:rPr>
                  <w:color w:val="#410a8c"/>
                  <w:u w:val="single"/>
                </w:rPr>
                <w:t xml:space="preserve">⟨10.1016/j.msea.2009.09.013⟩</w:t>
              </w:r>
            </w:hyperlink>
          </w:p>
          <w:p>
            <w:pPr/>
            <w:r>
              <w:rPr/>
              <w:t xml:space="preserve">Article dans une revue</w:t>
            </w:r>
          </w:p>
          <w:p>
            <w:pPr/>
            <w:hyperlink r:id="rId148" w:history="1">
              <w:r>
                <w:rPr>
                  <w:color w:val="#410a8c"/>
                  <w:u w:val="single"/>
                </w:rPr>
                <w:t xml:space="preserve">hal-00979414v1</w:t>
              </w:r>
            </w:hyperlink>
          </w:p>
        </w:tc>
      </w:tr>
      <w:tr>
        <w:trPr/>
        <w:tc>
          <w:tcPr>
            <w:noWrap/>
          </w:tcPr>
          <w:p>
            <w:pPr>
              <w:spacing w:after="200"/>
            </w:pPr>
            <w:hyperlink r:id="rId150" w:history="1">
              <w:r>
                <w:rPr>
                  <w:color w:val="1e198e"/>
                  <w:b w:val="1"/>
                  <w:bCs w:val="1"/>
                  <w:u w:val="single"/>
                </w:rPr>
                <w:t xml:space="preserve">Theoretical and numerical study of strain rate influence on AA5083 formability</w:t>
              </w:r>
            </w:hyperlink>
          </w:p>
          <w:p>
            <w:pPr/>
            <w:hyperlink r:id="rId103"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Journal of Materials Processing Technology</w:t>
            </w:r>
            <w:r>
              <w:rPr/>
              <w:t xml:space="preserve">, 2009, 209, pp.3849-3858. </w:t>
            </w:r>
            <w:hyperlink r:id="rId151" w:history="1">
              <w:r>
                <w:rPr>
                  <w:color w:val="#410a8c"/>
                  <w:u w:val="single"/>
                </w:rPr>
                <w:t xml:space="preserve">⟨10.1016/j.jmatprotec.2008.09.003⟩</w:t>
              </w:r>
            </w:hyperlink>
          </w:p>
          <w:p>
            <w:pPr/>
            <w:r>
              <w:rPr/>
              <w:t xml:space="preserve">Article dans une revue</w:t>
            </w:r>
          </w:p>
          <w:p>
            <w:pPr/>
            <w:hyperlink r:id="rId150" w:history="1">
              <w:r>
                <w:rPr>
                  <w:color w:val="#410a8c"/>
                  <w:u w:val="single"/>
                </w:rPr>
                <w:t xml:space="preserve">hal-00983355v1</w:t>
              </w:r>
            </w:hyperlink>
          </w:p>
        </w:tc>
      </w:tr>
      <w:tr>
        <w:trPr/>
        <w:tc>
          <w:tcPr>
            <w:noWrap/>
          </w:tcPr>
          <w:p>
            <w:pPr>
              <w:spacing w:after="200"/>
            </w:pPr>
            <w:hyperlink r:id="rId152" w:history="1">
              <w:r>
                <w:rPr>
                  <w:color w:val="1e198e"/>
                  <w:b w:val="1"/>
                  <w:bCs w:val="1"/>
                  <w:u w:val="single"/>
                </w:rPr>
                <w:t xml:space="preserve">Effects of a strain rate sensitive material on the optimization of an hydroforming process</w:t>
              </w:r>
            </w:hyperlink>
          </w:p>
          <w:p>
            <w:pPr/>
            <w:hyperlink r:id="rId103"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International Journal of Material Forming</w:t>
            </w:r>
            <w:r>
              <w:rPr/>
              <w:t xml:space="preserve">, 2008, pp.335-338. </w:t>
            </w:r>
            <w:hyperlink r:id="rId153" w:history="1">
              <w:r>
                <w:rPr>
                  <w:color w:val="#410a8c"/>
                  <w:u w:val="single"/>
                </w:rPr>
                <w:t xml:space="preserve">⟨10.1007/s12289-008-0063-7⟩</w:t>
              </w:r>
            </w:hyperlink>
          </w:p>
          <w:p>
            <w:pPr/>
            <w:r>
              <w:rPr/>
              <w:t xml:space="preserve">Article dans une revue</w:t>
            </w:r>
          </w:p>
          <w:p>
            <w:pPr/>
            <w:hyperlink r:id="rId152" w:history="1">
              <w:r>
                <w:rPr>
                  <w:color w:val="#410a8c"/>
                  <w:u w:val="single"/>
                </w:rPr>
                <w:t xml:space="preserve">hal-01027761v1</w:t>
              </w:r>
            </w:hyperlink>
          </w:p>
        </w:tc>
      </w:tr>
      <w:tr>
        <w:trPr/>
        <w:tc>
          <w:tcPr>
            <w:noWrap/>
          </w:tcPr>
          <w:p>
            <w:pPr>
              <w:spacing w:after="200"/>
            </w:pPr>
            <w:hyperlink r:id="rId154" w:history="1">
              <w:r>
                <w:rPr>
                  <w:color w:val="1e198e"/>
                  <w:b w:val="1"/>
                  <w:bCs w:val="1"/>
                  <w:u w:val="single"/>
                </w:rPr>
                <w:t xml:space="preserve">New analytical method to evaluate the powerplant and chassis coupling in the improvement vehicle NVH</w:t>
              </w:r>
            </w:hyperlink>
          </w:p>
          <w:p>
            <w:pPr/>
            <w:hyperlink r:id="rId124" w:history="1">
              <w:r>
                <w:rPr>
                  <w:color w:val="#410a8c"/>
                  <w:u w:val="single"/>
                </w:rPr>
                <w:t xml:space="preserve">Eric Courteille</w:t>
              </w:r>
            </w:hyperlink>
            <w:r>
              <w:rPr/>
              <w:t xml:space="preserve">,</w:t>
            </w:r>
            <w:hyperlink r:id="rId12" w:history="1">
              <w:r>
                <w:rPr>
                  <w:color w:val="#410a8c"/>
                  <w:u w:val="single"/>
                </w:rPr>
                <w:t xml:space="preserve">Lionel Leotoing</w:t>
              </w:r>
            </w:hyperlink>
            <w:r>
              <w:rPr/>
              <w:t xml:space="preserve">,</w:t>
            </w:r>
            <w:hyperlink r:id="rId155" w:history="1">
              <w:r>
                <w:rPr>
                  <w:color w:val="#410a8c"/>
                  <w:u w:val="single"/>
                </w:rPr>
                <w:t xml:space="preserve">Frédéric Mortier</w:t>
              </w:r>
            </w:hyperlink>
            <w:r>
              <w:rPr/>
              <w:t xml:space="preserve">,</w:t>
            </w:r>
            <w:hyperlink r:id="rId88" w:history="1">
              <w:r>
                <w:rPr>
                  <w:color w:val="#410a8c"/>
                  <w:u w:val="single"/>
                </w:rPr>
                <w:t xml:space="preserve">Eric Ragneau</w:t>
              </w:r>
            </w:hyperlink>
          </w:p>
          <w:p>
            <w:pPr/>
            <w:r>
              <w:rPr>
                <w:i w:val="1"/>
                <w:iCs w:val="1"/>
              </w:rPr>
              <w:t xml:space="preserve">European Journal of Mechanics - A/Solids</w:t>
            </w:r>
            <w:r>
              <w:rPr/>
              <w:t xml:space="preserve">, 2005, 24, pp.929-943. </w:t>
            </w:r>
            <w:hyperlink r:id="rId156" w:history="1">
              <w:r>
                <w:rPr>
                  <w:color w:val="#410a8c"/>
                  <w:u w:val="single"/>
                </w:rPr>
                <w:t xml:space="preserve">⟨10.1016/j.euromechsol.2005.04.004⟩</w:t>
              </w:r>
            </w:hyperlink>
          </w:p>
          <w:p>
            <w:pPr/>
            <w:r>
              <w:rPr/>
              <w:t xml:space="preserve">Article dans une revue</w:t>
            </w:r>
          </w:p>
          <w:p>
            <w:pPr/>
            <w:hyperlink r:id="rId154" w:history="1">
              <w:r>
                <w:rPr>
                  <w:color w:val="#410a8c"/>
                  <w:u w:val="single"/>
                </w:rPr>
                <w:t xml:space="preserve">hal-00911592v1</w:t>
              </w:r>
            </w:hyperlink>
          </w:p>
        </w:tc>
      </w:tr>
      <w:tr>
        <w:trPr/>
        <w:tc>
          <w:tcPr>
            <w:noWrap/>
          </w:tcPr>
          <w:p>
            <w:pPr>
              <w:spacing w:after="200"/>
            </w:pPr>
            <w:hyperlink r:id="rId157" w:history="1">
              <w:r>
                <w:rPr>
                  <w:color w:val="1e198e"/>
                  <w:b w:val="1"/>
                  <w:bCs w:val="1"/>
                  <w:u w:val="single"/>
                </w:rPr>
                <w:t xml:space="preserve">First applications of a novel unified model for global and local buckling of sandwich columns.</w:t>
              </w:r>
            </w:hyperlink>
          </w:p>
          <w:p>
            <w:pPr/>
            <w:hyperlink r:id="rId55" w:history="1">
              <w:r>
                <w:rPr>
                  <w:color w:val="#410a8c"/>
                  <w:u w:val="single"/>
                </w:rPr>
                <w:t xml:space="preserve">L. Leotoing</w:t>
              </w:r>
            </w:hyperlink>
            <w:r>
              <w:rPr/>
              <w:t xml:space="preserve">,</w:t>
            </w:r>
            <w:hyperlink r:id="rId158" w:history="1">
              <w:r>
                <w:rPr>
                  <w:color w:val="#410a8c"/>
                  <w:u w:val="single"/>
                </w:rPr>
                <w:t xml:space="preserve">Sylvain Drapier</w:t>
              </w:r>
            </w:hyperlink>
            <w:r>
              <w:rPr/>
              <w:t xml:space="preserve">,</w:t>
            </w:r>
            <w:hyperlink r:id="rId159" w:history="1">
              <w:r>
                <w:rPr>
                  <w:color w:val="#410a8c"/>
                  <w:u w:val="single"/>
                </w:rPr>
                <w:t xml:space="preserve">Alain Vautrin</w:t>
              </w:r>
            </w:hyperlink>
          </w:p>
          <w:p>
            <w:pPr/>
            <w:r>
              <w:rPr>
                <w:i w:val="1"/>
                <w:iCs w:val="1"/>
              </w:rPr>
              <w:t xml:space="preserve">European Journal of Mechanics - A/Solids</w:t>
            </w:r>
            <w:r>
              <w:rPr/>
              <w:t xml:space="preserve">, 2002, 21, pp.683-701</w:t>
            </w:r>
          </w:p>
          <w:p>
            <w:pPr/>
            <w:r>
              <w:rPr/>
              <w:t xml:space="preserve">Article dans une revue</w:t>
            </w:r>
          </w:p>
          <w:p>
            <w:pPr/>
            <w:hyperlink r:id="rId157" w:history="1">
              <w:r>
                <w:rPr>
                  <w:color w:val="#410a8c"/>
                  <w:u w:val="single"/>
                </w:rPr>
                <w:t xml:space="preserve">hal-00297546v1</w:t>
              </w:r>
            </w:hyperlink>
          </w:p>
        </w:tc>
      </w:tr>
      <w:tr>
        <w:trPr/>
        <w:tc>
          <w:tcPr>
            <w:noWrap/>
          </w:tcPr>
          <w:p>
            <w:pPr>
              <w:spacing w:after="200"/>
            </w:pPr>
            <w:hyperlink r:id="rId160" w:history="1">
              <w:r>
                <w:rPr>
                  <w:color w:val="1e198e"/>
                  <w:b w:val="1"/>
                  <w:bCs w:val="1"/>
                  <w:u w:val="single"/>
                </w:rPr>
                <w:t xml:space="preserve">Nonlinear interaction of geometrical and material properties in sandwich beam instabilities.</w:t>
              </w:r>
            </w:hyperlink>
          </w:p>
          <w:p>
            <w:pPr/>
            <w:hyperlink r:id="rId55" w:history="1">
              <w:r>
                <w:rPr>
                  <w:color w:val="#410a8c"/>
                  <w:u w:val="single"/>
                </w:rPr>
                <w:t xml:space="preserve">L. Leotoing</w:t>
              </w:r>
            </w:hyperlink>
            <w:r>
              <w:rPr/>
              <w:t xml:space="preserve">,</w:t>
            </w:r>
            <w:hyperlink r:id="rId158" w:history="1">
              <w:r>
                <w:rPr>
                  <w:color w:val="#410a8c"/>
                  <w:u w:val="single"/>
                </w:rPr>
                <w:t xml:space="preserve">Sylvain Drapier</w:t>
              </w:r>
            </w:hyperlink>
            <w:r>
              <w:rPr/>
              <w:t xml:space="preserve">,</w:t>
            </w:r>
            <w:hyperlink r:id="rId159" w:history="1">
              <w:r>
                <w:rPr>
                  <w:color w:val="#410a8c"/>
                  <w:u w:val="single"/>
                </w:rPr>
                <w:t xml:space="preserve">Alain Vautrin</w:t>
              </w:r>
            </w:hyperlink>
          </w:p>
          <w:p>
            <w:pPr/>
            <w:r>
              <w:rPr>
                <w:i w:val="1"/>
                <w:iCs w:val="1"/>
              </w:rPr>
              <w:t xml:space="preserve">International Journal of Solids and Structures</w:t>
            </w:r>
            <w:r>
              <w:rPr/>
              <w:t xml:space="preserve">, 2002, 39, pp.3717-3739</w:t>
            </w:r>
          </w:p>
          <w:p>
            <w:pPr/>
            <w:r>
              <w:rPr/>
              <w:t xml:space="preserve">Article dans une revue</w:t>
            </w:r>
          </w:p>
          <w:p>
            <w:pPr/>
            <w:hyperlink r:id="rId160" w:history="1">
              <w:r>
                <w:rPr>
                  <w:color w:val="#410a8c"/>
                  <w:u w:val="single"/>
                </w:rPr>
                <w:t xml:space="preserve">hal-00297471v1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Determination of a machine learning constitutive model from biaxial tensile test: application to thermal forming limits prediction of AA6061 sheets from shear to equi-biaxial tension</w:t>
              </w:r>
            </w:hyperlink>
          </w:p>
          <w:p>
            <w:pPr/>
            <w:hyperlink r:id="rId9" w:history="1">
              <w:r>
                <w:rPr>
                  <w:color w:val="#410a8c"/>
                  <w:u w:val="single"/>
                </w:rPr>
                <w:t xml:space="preserve">Zhihao Wang</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ESAFORM 2025</w:t>
            </w:r>
            <w:r>
              <w:rPr/>
              <w:t xml:space="preserve">, May 2025, Paestum, Italy. pp.1891 - 1900, </w:t>
            </w:r>
            <w:hyperlink r:id="rId162" w:history="1">
              <w:r>
                <w:rPr>
                  <w:color w:val="#410a8c"/>
                  <w:u w:val="single"/>
                </w:rPr>
                <w:t xml:space="preserve">⟨10.21741/9781644903599-203⟩</w:t>
              </w:r>
            </w:hyperlink>
          </w:p>
          <w:p>
            <w:pPr/>
            <w:r>
              <w:rPr/>
              <w:t xml:space="preserve">Communication dans un congrès</w:t>
            </w:r>
          </w:p>
          <w:p>
            <w:pPr/>
            <w:hyperlink r:id="rId161" w:history="1">
              <w:r>
                <w:rPr>
                  <w:color w:val="#410a8c"/>
                  <w:u w:val="single"/>
                </w:rPr>
                <w:t xml:space="preserve">hal-05115130v1</w:t>
              </w:r>
            </w:hyperlink>
          </w:p>
        </w:tc>
      </w:tr>
      <w:tr>
        <w:trPr/>
        <w:tc>
          <w:tcPr>
            <w:noWrap/>
          </w:tcPr>
          <w:p>
            <w:pPr>
              <w:spacing w:after="200"/>
            </w:pPr>
            <w:hyperlink r:id="rId163" w:history="1">
              <w:r>
                <w:rPr>
                  <w:color w:val="1e198e"/>
                  <w:b w:val="1"/>
                  <w:bCs w:val="1"/>
                  <w:u w:val="single"/>
                </w:rPr>
                <w:t xml:space="preserve">Investigations on the temperature and strain rate dependent behavior of a reinforced thermoplastic: application in hot incremental forming</w:t>
              </w:r>
            </w:hyperlink>
          </w:p>
          <w:p>
            <w:pPr/>
            <w:hyperlink r:id="rId24" w:history="1">
              <w:r>
                <w:rPr>
                  <w:color w:val="#410a8c"/>
                  <w:u w:val="single"/>
                </w:rPr>
                <w:t xml:space="preserve">Josephine Faddoul</w:t>
              </w:r>
            </w:hyperlink>
            <w:r>
              <w:rPr/>
              <w:t xml:space="preserve">,</w:t>
            </w:r>
            <w:hyperlink r:id="rId25" w:history="1">
              <w:r>
                <w:rPr>
                  <w:color w:val="#410a8c"/>
                  <w:u w:val="single"/>
                </w:rPr>
                <w:t xml:space="preserve">Pierre Rahme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27th International ESAFORM Conference on Material Forming (ESAFORM 2024)</w:t>
            </w:r>
            <w:r>
              <w:rPr/>
              <w:t xml:space="preserve">, Apr 2024, Toulouse, France. pp.2252-2260, </w:t>
            </w:r>
            <w:hyperlink r:id="rId164" w:history="1">
              <w:r>
                <w:rPr>
                  <w:color w:val="#410a8c"/>
                  <w:u w:val="single"/>
                </w:rPr>
                <w:t xml:space="preserve">⟨10.21741/9781644903131-248⟩</w:t>
              </w:r>
            </w:hyperlink>
          </w:p>
          <w:p>
            <w:pPr/>
            <w:r>
              <w:rPr/>
              <w:t xml:space="preserve">Communication dans un congrès</w:t>
            </w:r>
          </w:p>
          <w:p>
            <w:pPr/>
            <w:hyperlink r:id="rId163" w:history="1">
              <w:r>
                <w:rPr>
                  <w:color w:val="#410a8c"/>
                  <w:u w:val="single"/>
                </w:rPr>
                <w:t xml:space="preserve">hal-04591623v1</w:t>
              </w:r>
            </w:hyperlink>
          </w:p>
        </w:tc>
      </w:tr>
      <w:tr>
        <w:trPr/>
        <w:tc>
          <w:tcPr>
            <w:noWrap/>
          </w:tcPr>
          <w:p>
            <w:pPr>
              <w:spacing w:after="200"/>
            </w:pPr>
            <w:hyperlink r:id="rId165" w:history="1">
              <w:r>
                <w:rPr>
                  <w:color w:val="1e198e"/>
                  <w:b w:val="1"/>
                  <w:bCs w:val="1"/>
                  <w:u w:val="single"/>
                </w:rPr>
                <w:t xml:space="preserve">Characterization and modelling of dynamic plasticity and fracture behavior of sheet metal under multiaxial loading</w:t>
              </w:r>
            </w:hyperlink>
          </w:p>
          <w:p>
            <w:pPr/>
            <w:hyperlink r:id="rId166" w:history="1">
              <w:r>
                <w:rPr>
                  <w:color w:val="#410a8c"/>
                  <w:u w:val="single"/>
                </w:rPr>
                <w:t xml:space="preserve">Chongyang Zeng</w:t>
              </w:r>
            </w:hyperlink>
            <w:r>
              <w:rPr/>
              <w:t xml:space="preserve">,</w:t>
            </w:r>
            <w:hyperlink r:id="rId167" w:history="1">
              <w:r>
                <w:rPr>
                  <w:color w:val="#410a8c"/>
                  <w:u w:val="single"/>
                </w:rPr>
                <w:t xml:space="preserve">Xiangfan Fang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p>
          <w:p>
            <w:pPr/>
            <w:r>
              <w:rPr>
                <w:i w:val="1"/>
                <w:iCs w:val="1"/>
              </w:rPr>
              <w:t xml:space="preserve">DYMAT 2024</w:t>
            </w:r>
            <w:r>
              <w:rPr/>
              <w:t xml:space="preserve">, Sep 2024, Zurich, Switzerland</w:t>
            </w:r>
          </w:p>
          <w:p>
            <w:pPr/>
            <w:r>
              <w:rPr/>
              <w:t xml:space="preserve">Communication dans un congrès</w:t>
            </w:r>
          </w:p>
          <w:p>
            <w:pPr/>
            <w:hyperlink r:id="rId165" w:history="1">
              <w:r>
                <w:rPr>
                  <w:color w:val="#410a8c"/>
                  <w:u w:val="single"/>
                </w:rPr>
                <w:t xml:space="preserve">hal-04743058v1</w:t>
              </w:r>
            </w:hyperlink>
          </w:p>
        </w:tc>
      </w:tr>
      <w:tr>
        <w:trPr/>
        <w:tc>
          <w:tcPr>
            <w:noWrap/>
          </w:tcPr>
          <w:p>
            <w:pPr>
              <w:spacing w:after="200"/>
            </w:pPr>
            <w:hyperlink r:id="rId168" w:history="1">
              <w:r>
                <w:rPr>
                  <w:color w:val="1e198e"/>
                  <w:b w:val="1"/>
                  <w:bCs w:val="1"/>
                  <w:u w:val="single"/>
                </w:rPr>
                <w:t xml:space="preserve">Finite element analysis of the mechanical performance of self expanding endovascular stents made with new nickel-free superelastic β-titanium alloys and fatigue life prediction</w:t>
              </w:r>
            </w:hyperlink>
          </w:p>
          <w:p>
            <w:pPr/>
            <w:hyperlink r:id="rId33" w:history="1">
              <w:r>
                <w:rPr>
                  <w:color w:val="#410a8c"/>
                  <w:u w:val="single"/>
                </w:rPr>
                <w:t xml:space="preserve">Tianyu Jia</w:t>
              </w:r>
            </w:hyperlink>
            <w:r>
              <w:rPr/>
              <w:t xml:space="preserve">,</w:t>
            </w:r>
            <w:hyperlink r:id="rId10" w:history="1">
              <w:r>
                <w:rPr>
                  <w:color w:val="#410a8c"/>
                  <w:u w:val="single"/>
                </w:rPr>
                <w:t xml:space="preserve">Dominique Guines</w:t>
              </w:r>
            </w:hyperlink>
            <w:r>
              <w:rPr/>
              <w:t xml:space="preserve">,</w:t>
            </w:r>
            <w:hyperlink r:id="rId47" w:history="1">
              <w:r>
                <w:rPr>
                  <w:color w:val="#410a8c"/>
                  <w:u w:val="single"/>
                </w:rPr>
                <w:t xml:space="preserve">Denis Laillé</w:t>
              </w:r>
            </w:hyperlink>
            <w:r>
              <w:rPr/>
              <w:t xml:space="preserve">,</w:t>
            </w:r>
            <w:hyperlink r:id="rId12" w:history="1">
              <w:r>
                <w:rPr>
                  <w:color w:val="#410a8c"/>
                  <w:u w:val="single"/>
                </w:rPr>
                <w:t xml:space="preserve">Lionel Leotoing</w:t>
              </w:r>
            </w:hyperlink>
            <w:r>
              <w:rPr/>
              <w:t xml:space="preserve">,</w:t>
            </w:r>
            <w:hyperlink r:id="rId34" w:history="1">
              <w:r>
                <w:rPr>
                  <w:color w:val="#410a8c"/>
                  <w:u w:val="single"/>
                </w:rPr>
                <w:t xml:space="preserve">Thierry Gloriant</w:t>
              </w:r>
            </w:hyperlink>
          </w:p>
          <w:p>
            <w:pPr/>
            <w:r>
              <w:rPr>
                <w:i w:val="1"/>
                <w:iCs w:val="1"/>
              </w:rPr>
              <w:t xml:space="preserve">ESOMAT 2024</w:t>
            </w:r>
            <w:r>
              <w:rPr/>
              <w:t xml:space="preserve">, Aug 2024, Lecco, Italy</w:t>
            </w:r>
          </w:p>
          <w:p>
            <w:pPr/>
            <w:r>
              <w:rPr/>
              <w:t xml:space="preserve">Communication dans un congrès</w:t>
            </w:r>
          </w:p>
          <w:p>
            <w:pPr/>
            <w:hyperlink r:id="rId168" w:history="1">
              <w:r>
                <w:rPr>
                  <w:color w:val="#410a8c"/>
                  <w:u w:val="single"/>
                </w:rPr>
                <w:t xml:space="preserve">hal-04742991v1</w:t>
              </w:r>
            </w:hyperlink>
          </w:p>
        </w:tc>
      </w:tr>
      <w:tr>
        <w:trPr/>
        <w:tc>
          <w:tcPr>
            <w:noWrap/>
          </w:tcPr>
          <w:p>
            <w:pPr>
              <w:spacing w:after="200"/>
            </w:pPr>
            <w:hyperlink r:id="rId169" w:history="1">
              <w:r>
                <w:rPr>
                  <w:color w:val="1e198e"/>
                  <w:b w:val="1"/>
                  <w:bCs w:val="1"/>
                  <w:u w:val="single"/>
                </w:rPr>
                <w:t xml:space="preserve">Calibration of thermo-viscoplastic constitutive model under biaxial loadings: A Feasibility Study</w:t>
              </w:r>
            </w:hyperlink>
          </w:p>
          <w:p>
            <w:pPr/>
            <w:hyperlink r:id="rId9" w:history="1">
              <w:r>
                <w:rPr>
                  <w:color w:val="#410a8c"/>
                  <w:u w:val="single"/>
                </w:rPr>
                <w:t xml:space="preserve">Zhihao Wang</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International ESAFORM Conference 2023</w:t>
            </w:r>
            <w:r>
              <w:rPr/>
              <w:t xml:space="preserve">, Apr 2023, Krakow, Poland. pp.1397-1406, </w:t>
            </w:r>
            <w:hyperlink r:id="rId170" w:history="1">
              <w:r>
                <w:rPr>
                  <w:color w:val="#410a8c"/>
                  <w:u w:val="single"/>
                </w:rPr>
                <w:t xml:space="preserve">⟨10.21741/9781644902479-151⟩</w:t>
              </w:r>
            </w:hyperlink>
          </w:p>
          <w:p>
            <w:pPr/>
            <w:r>
              <w:rPr/>
              <w:t xml:space="preserve">Communication dans un congrès</w:t>
            </w:r>
          </w:p>
          <w:p>
            <w:pPr/>
            <w:hyperlink r:id="rId169" w:history="1">
              <w:r>
                <w:rPr>
                  <w:color w:val="#410a8c"/>
                  <w:u w:val="single"/>
                </w:rPr>
                <w:t xml:space="preserve">hal-04093006v1</w:t>
              </w:r>
            </w:hyperlink>
          </w:p>
        </w:tc>
      </w:tr>
      <w:tr>
        <w:trPr/>
        <w:tc>
          <w:tcPr>
            <w:noWrap/>
          </w:tcPr>
          <w:p>
            <w:pPr>
              <w:spacing w:after="200"/>
            </w:pPr>
            <w:hyperlink r:id="rId171" w:history="1">
              <w:r>
                <w:rPr>
                  <w:color w:val="1e198e"/>
                  <w:b w:val="1"/>
                  <w:bCs w:val="1"/>
                  <w:u w:val="single"/>
                </w:rPr>
                <w:t xml:space="preserve">Suitability evaluation of pre-formed cruciform sample without thickness reduction for high strain values in the center of the specimen under different strains paths</w:t>
              </w:r>
            </w:hyperlink>
          </w:p>
          <w:p>
            <w:pPr/>
            <w:hyperlink r:id="rId172" w:history="1">
              <w:r>
                <w:rPr>
                  <w:color w:val="#410a8c"/>
                  <w:u w:val="single"/>
                </w:rPr>
                <w:t xml:space="preserve">Grzegorz Mitukiewicz</w:t>
              </w:r>
            </w:hyperlink>
            <w:r>
              <w:rPr/>
              <w:t xml:space="preserve">,</w:t>
            </w:r>
            <w:hyperlink r:id="rId12" w:history="1">
              <w:r>
                <w:rPr>
                  <w:color w:val="#410a8c"/>
                  <w:u w:val="single"/>
                </w:rPr>
                <w:t xml:space="preserve">Lionel Leotoing</w:t>
              </w:r>
            </w:hyperlink>
            <w:r>
              <w:rPr/>
              <w:t xml:space="preserve">,</w:t>
            </w:r>
            <w:hyperlink r:id="rId173" w:history="1">
              <w:r>
                <w:rPr>
                  <w:color w:val="#410a8c"/>
                  <w:u w:val="single"/>
                </w:rPr>
                <w:t xml:space="preserve">Guan Wang</w:t>
              </w:r>
            </w:hyperlink>
            <w:r>
              <w:rPr/>
              <w:t xml:space="preserve">,</w:t>
            </w:r>
            <w:hyperlink r:id="rId10" w:history="1">
              <w:r>
                <w:rPr>
                  <w:color w:val="#410a8c"/>
                  <w:u w:val="single"/>
                </w:rPr>
                <w:t xml:space="preserve">Dominique Guines</w:t>
              </w:r>
            </w:hyperlink>
            <w:r>
              <w:rPr/>
              <w:t xml:space="preserve">,</w:t>
            </w:r>
            <w:hyperlink r:id="rId174" w:history="1">
              <w:r>
                <w:rPr>
                  <w:color w:val="#410a8c"/>
                  <w:u w:val="single"/>
                </w:rPr>
                <w:t xml:space="preserve">Jaroslaw Goszczak</w:t>
              </w:r>
            </w:hyperlink>
            <w:r>
              <w:rPr/>
              <w:t xml:space="preserve">et al.</w:t>
            </w:r>
          </w:p>
          <w:p>
            <w:pPr/>
            <w:r>
              <w:rPr>
                <w:i w:val="1"/>
                <w:iCs w:val="1"/>
              </w:rPr>
              <w:t xml:space="preserve">International ESAFORM Conference 2023</w:t>
            </w:r>
            <w:r>
              <w:rPr/>
              <w:t xml:space="preserve">, Apr 2023, Krakow, Poland. pp.1463-1470, </w:t>
            </w:r>
            <w:hyperlink r:id="rId175" w:history="1">
              <w:r>
                <w:rPr>
                  <w:color w:val="#410a8c"/>
                  <w:u w:val="single"/>
                </w:rPr>
                <w:t xml:space="preserve">⟨10.21741/9781644902479-158⟩</w:t>
              </w:r>
            </w:hyperlink>
          </w:p>
          <w:p>
            <w:pPr/>
            <w:r>
              <w:rPr/>
              <w:t xml:space="preserve">Communication dans un congrès</w:t>
            </w:r>
          </w:p>
          <w:p>
            <w:pPr/>
            <w:hyperlink r:id="rId171" w:history="1">
              <w:r>
                <w:rPr>
                  <w:color w:val="#410a8c"/>
                  <w:u w:val="single"/>
                </w:rPr>
                <w:t xml:space="preserve">hal-04093031v1</w:t>
              </w:r>
            </w:hyperlink>
          </w:p>
        </w:tc>
      </w:tr>
      <w:tr>
        <w:trPr/>
        <w:tc>
          <w:tcPr>
            <w:noWrap/>
          </w:tcPr>
          <w:p>
            <w:pPr>
              <w:spacing w:after="200"/>
            </w:pPr>
            <w:hyperlink r:id="rId176" w:history="1">
              <w:r>
                <w:rPr>
                  <w:color w:val="1e198e"/>
                  <w:b w:val="1"/>
                  <w:bCs w:val="1"/>
                  <w:u w:val="single"/>
                </w:rPr>
                <w:t xml:space="preserve">Influence of criteria on the determination of forming limits in thickness reduced cruciform specimens</w:t>
              </w:r>
            </w:hyperlink>
          </w:p>
          <w:p>
            <w:pPr/>
            <w:hyperlink r:id="rId9" w:history="1">
              <w:r>
                <w:rPr>
                  <w:color w:val="#410a8c"/>
                  <w:u w:val="single"/>
                </w:rPr>
                <w:t xml:space="preserve">Zhihao Wang</w:t>
              </w:r>
            </w:hyperlink>
            <w:r>
              <w:rPr/>
              <w:t xml:space="preserve">,</w:t>
            </w:r>
            <w:hyperlink r:id="rId10" w:history="1">
              <w:r>
                <w:rPr>
                  <w:color w:val="#410a8c"/>
                  <w:u w:val="single"/>
                </w:rPr>
                <w:t xml:space="preserve">Dominique Guines</w:t>
              </w:r>
            </w:hyperlink>
            <w:r>
              <w:rPr/>
              <w:t xml:space="preserve">,</w:t>
            </w:r>
            <w:hyperlink r:id="rId30" w:history="1">
              <w:r>
                <w:rPr>
                  <w:color w:val="#410a8c"/>
                  <w:u w:val="single"/>
                </w:rPr>
                <w:t xml:space="preserve">L Leotoing</w:t>
              </w:r>
            </w:hyperlink>
          </w:p>
          <w:p>
            <w:pPr/>
            <w:r>
              <w:rPr>
                <w:i w:val="1"/>
                <w:iCs w:val="1"/>
              </w:rPr>
              <w:t xml:space="preserve">International Deep-Drawing Research Group Conference (IDDRG 2022)</w:t>
            </w:r>
            <w:r>
              <w:rPr/>
              <w:t xml:space="preserve">, 2022, Lorient, France. </w:t>
            </w:r>
            <w:hyperlink r:id="rId177" w:history="1">
              <w:r>
                <w:rPr>
                  <w:color w:val="#410a8c"/>
                  <w:u w:val="single"/>
                </w:rPr>
                <w:t xml:space="preserve">⟨10.1088/1757-899x/1238/1/012051⟩</w:t>
              </w:r>
            </w:hyperlink>
          </w:p>
          <w:p>
            <w:pPr/>
            <w:r>
              <w:rPr/>
              <w:t xml:space="preserve">Communication dans un congrès</w:t>
            </w:r>
          </w:p>
          <w:p>
            <w:pPr/>
            <w:hyperlink r:id="rId176" w:history="1">
              <w:r>
                <w:rPr>
                  <w:color w:val="#410a8c"/>
                  <w:u w:val="single"/>
                </w:rPr>
                <w:t xml:space="preserve">hal-03789239v1</w:t>
              </w:r>
            </w:hyperlink>
          </w:p>
        </w:tc>
      </w:tr>
      <w:tr>
        <w:trPr/>
        <w:tc>
          <w:tcPr>
            <w:noWrap/>
          </w:tcPr>
          <w:p>
            <w:pPr>
              <w:spacing w:after="200"/>
            </w:pPr>
            <w:hyperlink r:id="rId178" w:history="1">
              <w:r>
                <w:rPr>
                  <w:color w:val="1e198e"/>
                  <w:b w:val="1"/>
                  <w:bCs w:val="1"/>
                  <w:u w:val="single"/>
                </w:rPr>
                <w:t xml:space="preserve">Effect of temperature and strain rate on the mechanical behavior of discontinuous glass fibre reinforced thermoplastic composite</w:t>
              </w:r>
            </w:hyperlink>
          </w:p>
          <w:p>
            <w:pPr/>
            <w:hyperlink r:id="rId24" w:history="1">
              <w:r>
                <w:rPr>
                  <w:color w:val="#410a8c"/>
                  <w:u w:val="single"/>
                </w:rPr>
                <w:t xml:space="preserve">Josephine Faddoul</w:t>
              </w:r>
            </w:hyperlink>
            <w:r>
              <w:rPr/>
              <w:t xml:space="preserve">,</w:t>
            </w:r>
            <w:hyperlink r:id="rId25" w:history="1">
              <w:r>
                <w:rPr>
                  <w:color w:val="#410a8c"/>
                  <w:u w:val="single"/>
                </w:rPr>
                <w:t xml:space="preserve">Pierre Rahme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25ème Congrès Français de Mécanique</w:t>
            </w:r>
            <w:r>
              <w:rPr/>
              <w:t xml:space="preserve">, Aug 2022, Nantes, France</w:t>
            </w:r>
          </w:p>
          <w:p>
            <w:pPr/>
            <w:r>
              <w:rPr/>
              <w:t xml:space="preserve">Communication dans un congrès</w:t>
            </w:r>
          </w:p>
          <w:p>
            <w:pPr/>
            <w:hyperlink r:id="rId178" w:history="1">
              <w:r>
                <w:rPr>
                  <w:color w:val="#410a8c"/>
                  <w:u w:val="single"/>
                </w:rPr>
                <w:t xml:space="preserve">hal-03789780v1</w:t>
              </w:r>
            </w:hyperlink>
          </w:p>
        </w:tc>
      </w:tr>
      <w:tr>
        <w:trPr/>
        <w:tc>
          <w:tcPr>
            <w:noWrap/>
          </w:tcPr>
          <w:p>
            <w:pPr>
              <w:spacing w:after="200"/>
            </w:pPr>
            <w:hyperlink r:id="rId179" w:history="1">
              <w:r>
                <w:rPr>
                  <w:color w:val="1e198e"/>
                  <w:b w:val="1"/>
                  <w:bCs w:val="1"/>
                  <w:u w:val="single"/>
                </w:rPr>
                <w:t xml:space="preserve">Effect of microstructure on the formability of Ti21S alloy</w:t>
              </w:r>
            </w:hyperlink>
          </w:p>
          <w:p>
            <w:pPr/>
            <w:hyperlink r:id="rId180" w:history="1">
              <w:r>
                <w:rPr>
                  <w:color w:val="#410a8c"/>
                  <w:u w:val="single"/>
                </w:rPr>
                <w:t xml:space="preserve">Cai Hu</w:t>
              </w:r>
            </w:hyperlink>
            <w:r>
              <w:rPr/>
              <w:t xml:space="preserve">,</w:t>
            </w:r>
            <w:hyperlink r:id="rId12" w:history="1">
              <w:r>
                <w:rPr>
                  <w:color w:val="#410a8c"/>
                  <w:u w:val="single"/>
                </w:rPr>
                <w:t xml:space="preserve">Lionel Leotoing</w:t>
              </w:r>
            </w:hyperlink>
            <w:r>
              <w:rPr/>
              <w:t xml:space="preserve">,</w:t>
            </w:r>
            <w:hyperlink r:id="rId181" w:history="1">
              <w:r>
                <w:rPr>
                  <w:color w:val="#410a8c"/>
                  <w:u w:val="single"/>
                </w:rPr>
                <w:t xml:space="preserve">Philippe Castany</w:t>
              </w:r>
            </w:hyperlink>
            <w:r>
              <w:rPr/>
              <w:t xml:space="preserve">,</w:t>
            </w:r>
            <w:hyperlink r:id="rId10" w:history="1">
              <w:r>
                <w:rPr>
                  <w:color w:val="#410a8c"/>
                  <w:u w:val="single"/>
                </w:rPr>
                <w:t xml:space="preserve">Dominique Guines</w:t>
              </w:r>
            </w:hyperlink>
            <w:r>
              <w:rPr/>
              <w:t xml:space="preserve">,</w:t>
            </w:r>
            <w:hyperlink r:id="rId34" w:history="1">
              <w:r>
                <w:rPr>
                  <w:color w:val="#410a8c"/>
                  <w:u w:val="single"/>
                </w:rPr>
                <w:t xml:space="preserve">Thierry Gloriant</w:t>
              </w:r>
            </w:hyperlink>
          </w:p>
          <w:p>
            <w:pPr/>
            <w:r>
              <w:rPr>
                <w:i w:val="1"/>
                <w:iCs w:val="1"/>
              </w:rPr>
              <w:t xml:space="preserve">24th International ESAFORM Conference on Material Forming</w:t>
            </w:r>
            <w:r>
              <w:rPr/>
              <w:t xml:space="preserve">, 2021, Liege, France. </w:t>
            </w:r>
            <w:hyperlink r:id="rId182" w:history="1">
              <w:r>
                <w:rPr>
                  <w:color w:val="#410a8c"/>
                  <w:u w:val="single"/>
                </w:rPr>
                <w:t xml:space="preserve">⟨10.25518/esaform21.1630⟩</w:t>
              </w:r>
            </w:hyperlink>
          </w:p>
          <w:p>
            <w:pPr/>
            <w:r>
              <w:rPr/>
              <w:t xml:space="preserve">Communication dans un congrès</w:t>
            </w:r>
          </w:p>
          <w:p>
            <w:pPr/>
            <w:hyperlink r:id="rId179" w:history="1">
              <w:r>
                <w:rPr>
                  <w:color w:val="#410a8c"/>
                  <w:u w:val="single"/>
                </w:rPr>
                <w:t xml:space="preserve">hal-03417257v1</w:t>
              </w:r>
            </w:hyperlink>
          </w:p>
        </w:tc>
      </w:tr>
      <w:tr>
        <w:trPr/>
        <w:tc>
          <w:tcPr>
            <w:noWrap/>
          </w:tcPr>
          <w:p>
            <w:pPr>
              <w:spacing w:after="200"/>
            </w:pPr>
            <w:hyperlink r:id="rId183" w:history="1">
              <w:r>
                <w:rPr>
                  <w:color w:val="1e198e"/>
                  <w:b w:val="1"/>
                  <w:bCs w:val="1"/>
                  <w:u w:val="single"/>
                </w:rPr>
                <w:t xml:space="preserve">Numerical investigation on cruciform composite shape for the biaxial characterization test</w:t>
              </w:r>
            </w:hyperlink>
          </w:p>
          <w:p>
            <w:pPr/>
            <w:hyperlink r:id="rId40" w:history="1">
              <w:r>
                <w:rPr>
                  <w:color w:val="#410a8c"/>
                  <w:u w:val="single"/>
                </w:rPr>
                <w:t xml:space="preserve">A. Kobeissi</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71" w:history="1">
              <w:r>
                <w:rPr>
                  <w:color w:val="#410a8c"/>
                  <w:u w:val="single"/>
                </w:rPr>
                <w:t xml:space="preserve">P. Rahme</w:t>
              </w:r>
            </w:hyperlink>
          </w:p>
          <w:p>
            <w:pPr/>
            <w:r>
              <w:rPr>
                <w:i w:val="1"/>
                <w:iCs w:val="1"/>
              </w:rPr>
              <w:t xml:space="preserve">18th European Conference on Composite Materials, ECCM 2018</w:t>
            </w:r>
            <w:r>
              <w:rPr/>
              <w:t xml:space="preserve">, Jun 2018, Athens, Greece</w:t>
            </w:r>
          </w:p>
          <w:p>
            <w:pPr/>
            <w:r>
              <w:rPr/>
              <w:t xml:space="preserve">Communication dans un congrès</w:t>
            </w:r>
          </w:p>
          <w:p>
            <w:pPr/>
            <w:hyperlink r:id="rId183" w:history="1">
              <w:r>
                <w:rPr>
                  <w:color w:val="#410a8c"/>
                  <w:u w:val="single"/>
                </w:rPr>
                <w:t xml:space="preserve">hal-03103522v1</w:t>
              </w:r>
            </w:hyperlink>
          </w:p>
        </w:tc>
      </w:tr>
      <w:tr>
        <w:trPr/>
        <w:tc>
          <w:tcPr>
            <w:noWrap/>
          </w:tcPr>
          <w:p>
            <w:pPr>
              <w:spacing w:after="200"/>
            </w:pPr>
            <w:hyperlink r:id="rId184" w:history="1">
              <w:r>
                <w:rPr>
                  <w:color w:val="1e198e"/>
                  <w:b w:val="1"/>
                  <w:bCs w:val="1"/>
                  <w:u w:val="single"/>
                </w:rPr>
                <w:t xml:space="preserve">Effect of temperature and strain rate on the plastic anisotropic behavior characterized by a single biaxial tensile test</w:t>
              </w:r>
            </w:hyperlink>
          </w:p>
          <w:p>
            <w:pPr/>
            <w:hyperlink r:id="rId185" w:history="1">
              <w:r>
                <w:rPr>
                  <w:color w:val="#410a8c"/>
                  <w:u w:val="single"/>
                </w:rPr>
                <w:t xml:space="preserve">Jiabin Liang</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23rd International Conference on Material Forming (ESAFORM 2020)</w:t>
            </w:r>
            <w:r>
              <w:rPr/>
              <w:t xml:space="preserve">, May 2020, Cottbus, Germany. pp.1532-1539, </w:t>
            </w:r>
            <w:hyperlink r:id="rId186" w:history="1">
              <w:r>
                <w:rPr>
                  <w:color w:val="#410a8c"/>
                  <w:u w:val="single"/>
                </w:rPr>
                <w:t xml:space="preserve">⟨10.1016/j.promfg.2020.04.346⟩</w:t>
              </w:r>
            </w:hyperlink>
          </w:p>
          <w:p>
            <w:pPr/>
            <w:r>
              <w:rPr/>
              <w:t xml:space="preserve">Communication dans un congrès</w:t>
            </w:r>
          </w:p>
          <w:p>
            <w:pPr/>
            <w:hyperlink r:id="rId184" w:history="1">
              <w:r>
                <w:rPr>
                  <w:color w:val="#410a8c"/>
                  <w:u w:val="single"/>
                </w:rPr>
                <w:t xml:space="preserve">hal-02892745v1</w:t>
              </w:r>
            </w:hyperlink>
          </w:p>
        </w:tc>
      </w:tr>
      <w:tr>
        <w:trPr/>
        <w:tc>
          <w:tcPr>
            <w:noWrap/>
          </w:tcPr>
          <w:p>
            <w:pPr>
              <w:spacing w:after="200"/>
            </w:pPr>
            <w:hyperlink r:id="rId187" w:history="1">
              <w:r>
                <w:rPr>
                  <w:color w:val="1e198e"/>
                  <w:b w:val="1"/>
                  <w:bCs w:val="1"/>
                  <w:u w:val="single"/>
                </w:rPr>
                <w:t xml:space="preserve">Incremental forming of Titanium T40 sheet: experimental and numerical investigations</w:t>
              </w:r>
            </w:hyperlink>
          </w:p>
          <w:p>
            <w:pPr/>
            <w:hyperlink r:id="rId67" w:history="1">
              <w:r>
                <w:rPr>
                  <w:color w:val="#410a8c"/>
                  <w:u w:val="single"/>
                </w:rPr>
                <w:t xml:space="preserve">A. Abdelkefi</w:t>
              </w:r>
            </w:hyperlink>
            <w:r>
              <w:rPr/>
              <w:t xml:space="preserve">,</w:t>
            </w:r>
            <w:hyperlink r:id="rId28" w:history="1">
              <w:r>
                <w:rPr>
                  <w:color w:val="#410a8c"/>
                  <w:u w:val="single"/>
                </w:rPr>
                <w:t xml:space="preserve">D. Guines</w:t>
              </w:r>
            </w:hyperlink>
            <w:r>
              <w:rPr/>
              <w:t xml:space="preserve">,</w:t>
            </w:r>
            <w:hyperlink r:id="rId55" w:history="1">
              <w:r>
                <w:rPr>
                  <w:color w:val="#410a8c"/>
                  <w:u w:val="single"/>
                </w:rPr>
                <w:t xml:space="preserve">L. Leotoing</w:t>
              </w:r>
            </w:hyperlink>
            <w:r>
              <w:rPr/>
              <w:t xml:space="preserve">,</w:t>
            </w:r>
            <w:hyperlink r:id="rId68" w:history="1">
              <w:r>
                <w:rPr>
                  <w:color w:val="#410a8c"/>
                  <w:u w:val="single"/>
                </w:rPr>
                <w:t xml:space="preserve">S. Thuillier</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187" w:history="1">
              <w:r>
                <w:rPr>
                  <w:color w:val="#410a8c"/>
                  <w:u w:val="single"/>
                </w:rPr>
                <w:t xml:space="preserve">hal-02328578v1</w:t>
              </w:r>
            </w:hyperlink>
          </w:p>
        </w:tc>
      </w:tr>
      <w:tr>
        <w:trPr/>
        <w:tc>
          <w:tcPr>
            <w:noWrap/>
          </w:tcPr>
          <w:p>
            <w:pPr>
              <w:spacing w:after="200"/>
            </w:pPr>
            <w:hyperlink r:id="rId188" w:history="1">
              <w:r>
                <w:rPr>
                  <w:color w:val="1e198e"/>
                  <w:b w:val="1"/>
                  <w:bCs w:val="1"/>
                  <w:u w:val="single"/>
                </w:rPr>
                <w:t xml:space="preserve">Influence of the mechanical model of titanium T40 on the predicted forces during incremental forming process</w:t>
              </w:r>
            </w:hyperlink>
          </w:p>
          <w:p>
            <w:pPr/>
            <w:hyperlink r:id="rId67" w:history="1">
              <w:r>
                <w:rPr>
                  <w:color w:val="#410a8c"/>
                  <w:u w:val="single"/>
                </w:rPr>
                <w:t xml:space="preserve">A. Abdelkefi</w:t>
              </w:r>
            </w:hyperlink>
            <w:r>
              <w:rPr/>
              <w:t xml:space="preserve">,</w:t>
            </w:r>
            <w:hyperlink r:id="rId28" w:history="1">
              <w:r>
                <w:rPr>
                  <w:color w:val="#410a8c"/>
                  <w:u w:val="single"/>
                </w:rPr>
                <w:t xml:space="preserve">D. Guines</w:t>
              </w:r>
            </w:hyperlink>
            <w:r>
              <w:rPr/>
              <w:t xml:space="preserve">,</w:t>
            </w:r>
            <w:hyperlink r:id="rId12" w:history="1">
              <w:r>
                <w:rPr>
                  <w:color w:val="#410a8c"/>
                  <w:u w:val="single"/>
                </w:rPr>
                <w:t xml:space="preserve">Lionel Leotoing</w:t>
              </w:r>
            </w:hyperlink>
            <w:r>
              <w:rPr/>
              <w:t xml:space="preserve">,</w:t>
            </w:r>
            <w:hyperlink r:id="rId68" w:history="1">
              <w:r>
                <w:rPr>
                  <w:color w:val="#410a8c"/>
                  <w:u w:val="single"/>
                </w:rPr>
                <w:t xml:space="preserve">S. Thuillier</w:t>
              </w:r>
            </w:hyperlink>
          </w:p>
          <w:p>
            <w:pPr/>
            <w:r>
              <w:rPr>
                <w:i w:val="1"/>
                <w:iCs w:val="1"/>
              </w:rPr>
              <w:t xml:space="preserve">22nd International ESAFORM Conference on Material Forming, ESAFORM 2019</w:t>
            </w:r>
            <w:r>
              <w:rPr/>
              <w:t xml:space="preserve">, May 2019, Vitoria-Gasteiz, Spain. pp.170010, </w:t>
            </w:r>
            <w:hyperlink r:id="rId189" w:history="1">
              <w:r>
                <w:rPr>
                  <w:color w:val="#410a8c"/>
                  <w:u w:val="single"/>
                </w:rPr>
                <w:t xml:space="preserve">⟨10.1063/1.5112726⟩</w:t>
              </w:r>
            </w:hyperlink>
          </w:p>
          <w:p>
            <w:pPr/>
            <w:r>
              <w:rPr/>
              <w:t xml:space="preserve">Communication dans un congrès</w:t>
            </w:r>
          </w:p>
          <w:p>
            <w:pPr/>
            <w:hyperlink r:id="rId188" w:history="1">
              <w:r>
                <w:rPr>
                  <w:color w:val="#410a8c"/>
                  <w:u w:val="single"/>
                </w:rPr>
                <w:t xml:space="preserve">hal-02281899v1</w:t>
              </w:r>
            </w:hyperlink>
          </w:p>
        </w:tc>
      </w:tr>
      <w:tr>
        <w:trPr/>
        <w:tc>
          <w:tcPr>
            <w:noWrap/>
          </w:tcPr>
          <w:p>
            <w:pPr>
              <w:spacing w:after="200"/>
            </w:pPr>
            <w:hyperlink r:id="rId190" w:history="1">
              <w:r>
                <w:rPr>
                  <w:color w:val="1e198e"/>
                  <w:b w:val="1"/>
                  <w:bCs w:val="1"/>
                  <w:u w:val="single"/>
                </w:rPr>
                <w:t xml:space="preserve">Thermo-viscoplastic behavior of AA6061 under dynamic biaxial loadings</w:t>
              </w:r>
            </w:hyperlink>
          </w:p>
          <w:p>
            <w:pPr/>
            <w:hyperlink r:id="rId191" w:history="1">
              <w:r>
                <w:rPr>
                  <w:color w:val="#410a8c"/>
                  <w:u w:val="single"/>
                </w:rPr>
                <w:t xml:space="preserve">J. Liang</w:t>
              </w:r>
            </w:hyperlink>
            <w:r>
              <w:rPr/>
              <w:t xml:space="preserve">,</w:t>
            </w:r>
            <w:hyperlink r:id="rId28" w:history="1">
              <w:r>
                <w:rPr>
                  <w:color w:val="#410a8c"/>
                  <w:u w:val="single"/>
                </w:rPr>
                <w:t xml:space="preserve">D. Guines</w:t>
              </w:r>
            </w:hyperlink>
            <w:r>
              <w:rPr/>
              <w:t xml:space="preserve">,</w:t>
            </w:r>
            <w:hyperlink r:id="rId12" w:history="1">
              <w:r>
                <w:rPr>
                  <w:color w:val="#410a8c"/>
                  <w:u w:val="single"/>
                </w:rPr>
                <w:t xml:space="preserve">Lionel Leotoing</w:t>
              </w:r>
            </w:hyperlink>
          </w:p>
          <w:p>
            <w:pPr/>
            <w:r>
              <w:rPr>
                <w:i w:val="1"/>
                <w:iCs w:val="1"/>
              </w:rPr>
              <w:t xml:space="preserve">22nd International ESAFORM Conference on Material Forming, ESAFORM 2019</w:t>
            </w:r>
            <w:r>
              <w:rPr/>
              <w:t xml:space="preserve">, May 2019, Vitoria-Gasteiz, Spain. pp.180014, </w:t>
            </w:r>
            <w:hyperlink r:id="rId192" w:history="1">
              <w:r>
                <w:rPr>
                  <w:color w:val="#410a8c"/>
                  <w:u w:val="single"/>
                </w:rPr>
                <w:t xml:space="preserve">⟨10.1063/1.5112752⟩</w:t>
              </w:r>
            </w:hyperlink>
          </w:p>
          <w:p>
            <w:pPr/>
            <w:r>
              <w:rPr/>
              <w:t xml:space="preserve">Communication dans un congrès</w:t>
            </w:r>
          </w:p>
          <w:p>
            <w:pPr/>
            <w:hyperlink r:id="rId190" w:history="1">
              <w:r>
                <w:rPr>
                  <w:color w:val="#410a8c"/>
                  <w:u w:val="single"/>
                </w:rPr>
                <w:t xml:space="preserve">hal-02281896v1</w:t>
              </w:r>
            </w:hyperlink>
          </w:p>
        </w:tc>
      </w:tr>
      <w:tr>
        <w:trPr/>
        <w:tc>
          <w:tcPr>
            <w:noWrap/>
          </w:tcPr>
          <w:p>
            <w:pPr>
              <w:spacing w:after="200"/>
            </w:pPr>
            <w:hyperlink r:id="rId193" w:history="1">
              <w:r>
                <w:rPr>
                  <w:color w:val="1e198e"/>
                  <w:b w:val="1"/>
                  <w:bCs w:val="1"/>
                  <w:u w:val="single"/>
                </w:rPr>
                <w:t xml:space="preserve">Failure stresses of plain weave glass/epoxy under different in-plane biaxial loading ratios</w:t>
              </w:r>
            </w:hyperlink>
          </w:p>
          <w:p>
            <w:pPr/>
            <w:hyperlink r:id="rId40" w:history="1">
              <w:r>
                <w:rPr>
                  <w:color w:val="#410a8c"/>
                  <w:u w:val="single"/>
                </w:rPr>
                <w:t xml:space="preserve">A. Kobeissi</w:t>
              </w:r>
            </w:hyperlink>
            <w:r>
              <w:rPr/>
              <w:t xml:space="preserve">,</w:t>
            </w:r>
            <w:hyperlink r:id="rId28" w:history="1">
              <w:r>
                <w:rPr>
                  <w:color w:val="#410a8c"/>
                  <w:u w:val="single"/>
                </w:rPr>
                <w:t xml:space="preserve">D. Guines</w:t>
              </w:r>
            </w:hyperlink>
            <w:r>
              <w:rPr/>
              <w:t xml:space="preserve">,</w:t>
            </w:r>
            <w:hyperlink r:id="rId71" w:history="1">
              <w:r>
                <w:rPr>
                  <w:color w:val="#410a8c"/>
                  <w:u w:val="single"/>
                </w:rPr>
                <w:t xml:space="preserve">P. Rahme</w:t>
              </w:r>
            </w:hyperlink>
            <w:r>
              <w:rPr/>
              <w:t xml:space="preserve">,</w:t>
            </w:r>
            <w:hyperlink r:id="rId55" w:history="1">
              <w:r>
                <w:rPr>
                  <w:color w:val="#410a8c"/>
                  <w:u w:val="single"/>
                </w:rPr>
                <w:t xml:space="preserve">L. Leotoing</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193" w:history="1">
              <w:r>
                <w:rPr>
                  <w:color w:val="#410a8c"/>
                  <w:u w:val="single"/>
                </w:rPr>
                <w:t xml:space="preserve">hal-02328601v1</w:t>
              </w:r>
            </w:hyperlink>
          </w:p>
        </w:tc>
      </w:tr>
      <w:tr>
        <w:trPr/>
        <w:tc>
          <w:tcPr>
            <w:noWrap/>
          </w:tcPr>
          <w:p>
            <w:pPr>
              <w:spacing w:after="200"/>
            </w:pPr>
            <w:hyperlink r:id="rId194" w:history="1">
              <w:r>
                <w:rPr>
                  <w:color w:val="1e198e"/>
                  <w:b w:val="1"/>
                  <w:bCs w:val="1"/>
                  <w:u w:val="single"/>
                </w:rPr>
                <w:t xml:space="preserve">Springback effects during single point incremental forming Optimization of the tool path</w:t>
              </w:r>
            </w:hyperlink>
          </w:p>
          <w:p>
            <w:pPr/>
            <w:hyperlink r:id="rId195" w:history="1">
              <w:r>
                <w:rPr>
                  <w:color w:val="#410a8c"/>
                  <w:u w:val="single"/>
                </w:rPr>
                <w:t xml:space="preserve">Laurence Giraud-Moreau</w:t>
              </w:r>
            </w:hyperlink>
            <w:r>
              <w:rPr/>
              <w:t xml:space="preserve">,</w:t>
            </w:r>
            <w:hyperlink r:id="rId123" w:history="1">
              <w:r>
                <w:rPr>
                  <w:color w:val="#410a8c"/>
                  <w:u w:val="single"/>
                </w:rPr>
                <w:t xml:space="preserve">Jérémy Belchior</w:t>
              </w:r>
            </w:hyperlink>
            <w:r>
              <w:rPr/>
              <w:t xml:space="preserve">,</w:t>
            </w:r>
            <w:hyperlink r:id="rId196" w:history="1">
              <w:r>
                <w:rPr>
                  <w:color w:val="#410a8c"/>
                  <w:u w:val="single"/>
                </w:rPr>
                <w:t xml:space="preserve">Pascal Lafon</w:t>
              </w:r>
            </w:hyperlink>
            <w:r>
              <w:rPr/>
              <w:t xml:space="preserve">,</w:t>
            </w:r>
            <w:hyperlink r:id="rId12" w:history="1">
              <w:r>
                <w:rPr>
                  <w:color w:val="#410a8c"/>
                  <w:u w:val="single"/>
                </w:rPr>
                <w:t xml:space="preserve">Lionel Leotoing</w:t>
              </w:r>
            </w:hyperlink>
            <w:r>
              <w:rPr/>
              <w:t xml:space="preserve">,</w:t>
            </w:r>
            <w:hyperlink r:id="rId197" w:history="1">
              <w:r>
                <w:rPr>
                  <w:color w:val="#410a8c"/>
                  <w:u w:val="single"/>
                </w:rPr>
                <w:t xml:space="preserve">Abel Cherouat</w:t>
              </w:r>
            </w:hyperlink>
            <w:r>
              <w:rPr/>
              <w:t xml:space="preserve">et al.</w:t>
            </w:r>
          </w:p>
          <w:p>
            <w:pPr/>
            <w:r>
              <w:rPr>
                <w:i w:val="1"/>
                <w:iCs w:val="1"/>
              </w:rPr>
              <w:t xml:space="preserve">21st International ESAFORM Conference on Material Forming, ESAFORM 2018</w:t>
            </w:r>
            <w:r>
              <w:rPr/>
              <w:t xml:space="preserve">, Apr 2018, Palermo, Italy. pp.160009, </w:t>
            </w:r>
            <w:hyperlink r:id="rId198" w:history="1">
              <w:r>
                <w:rPr>
                  <w:color w:val="#410a8c"/>
                  <w:u w:val="single"/>
                </w:rPr>
                <w:t xml:space="preserve">⟨10.1063/1.5035035⟩</w:t>
              </w:r>
            </w:hyperlink>
          </w:p>
          <w:p>
            <w:pPr/>
            <w:r>
              <w:rPr/>
              <w:t xml:space="preserve">Communication dans un congrès</w:t>
            </w:r>
          </w:p>
          <w:p>
            <w:pPr/>
            <w:hyperlink r:id="rId194" w:history="1">
              <w:r>
                <w:rPr>
                  <w:color w:val="#410a8c"/>
                  <w:u w:val="single"/>
                </w:rPr>
                <w:t xml:space="preserve">hal-01809295v1</w:t>
              </w:r>
            </w:hyperlink>
          </w:p>
        </w:tc>
      </w:tr>
      <w:tr>
        <w:trPr/>
        <w:tc>
          <w:tcPr>
            <w:noWrap/>
          </w:tcPr>
          <w:p>
            <w:pPr>
              <w:spacing w:after="200"/>
            </w:pPr>
            <w:hyperlink r:id="rId199" w:history="1">
              <w:r>
                <w:rPr>
                  <w:color w:val="1e198e"/>
                  <w:b w:val="1"/>
                  <w:bCs w:val="1"/>
                  <w:u w:val="single"/>
                </w:rPr>
                <w:t xml:space="preserve">Calorific signature of PLC bands under biaxial loading conditions in Al-Mg alloys</w:t>
              </w:r>
            </w:hyperlink>
          </w:p>
          <w:p>
            <w:pPr/>
            <w:hyperlink r:id="rId84" w:history="1">
              <w:r>
                <w:rPr>
                  <w:color w:val="#410a8c"/>
                  <w:u w:val="single"/>
                </w:rPr>
                <w:t xml:space="preserve">Jean-Benoit Le Cam</w:t>
              </w:r>
            </w:hyperlink>
            <w:r>
              <w:rPr/>
              <w:t xml:space="preserve">,</w:t>
            </w:r>
            <w:hyperlink r:id="rId83" w:history="1">
              <w:r>
                <w:rPr>
                  <w:color w:val="#410a8c"/>
                  <w:u w:val="single"/>
                </w:rPr>
                <w:t xml:space="preserve">Eric Robin</w:t>
              </w:r>
            </w:hyperlink>
            <w:r>
              <w:rPr/>
              <w:t xml:space="preserve">,</w:t>
            </w:r>
            <w:hyperlink r:id="rId55" w:history="1">
              <w:r>
                <w:rPr>
                  <w:color w:val="#410a8c"/>
                  <w:u w:val="single"/>
                </w:rPr>
                <w:t xml:space="preserve">L. Leotoing</w:t>
              </w:r>
            </w:hyperlink>
            <w:r>
              <w:rPr/>
              <w:t xml:space="preserve">,</w:t>
            </w:r>
            <w:hyperlink r:id="rId28" w:history="1">
              <w:r>
                <w:rPr>
                  <w:color w:val="#410a8c"/>
                  <w:u w:val="single"/>
                </w:rPr>
                <w:t xml:space="preserve">D. Guines</w:t>
              </w:r>
            </w:hyperlink>
          </w:p>
          <w:p>
            <w:pPr/>
            <w:r>
              <w:rPr>
                <w:i w:val="1"/>
                <w:iCs w:val="1"/>
              </w:rPr>
              <w:t xml:space="preserve">2017 Annual Conference on Experimental and Applied Mechanics</w:t>
            </w:r>
            <w:r>
              <w:rPr/>
              <w:t xml:space="preserve">, 2017, Indianapolis, United States. pp.29-35, </w:t>
            </w:r>
            <w:hyperlink r:id="rId200" w:history="1">
              <w:r>
                <w:rPr>
                  <w:color w:val="#410a8c"/>
                  <w:u w:val="single"/>
                </w:rPr>
                <w:t xml:space="preserve">⟨10.1007/978-3-319-62899-8_5⟩</w:t>
              </w:r>
            </w:hyperlink>
          </w:p>
          <w:p>
            <w:pPr/>
            <w:r>
              <w:rPr/>
              <w:t xml:space="preserve">Communication dans un congrès</w:t>
            </w:r>
          </w:p>
          <w:p>
            <w:pPr/>
            <w:hyperlink r:id="rId199" w:history="1">
              <w:r>
                <w:rPr>
                  <w:color w:val="#410a8c"/>
                  <w:u w:val="single"/>
                </w:rPr>
                <w:t xml:space="preserve">hal-01671671v1</w:t>
              </w:r>
            </w:hyperlink>
          </w:p>
        </w:tc>
      </w:tr>
      <w:tr>
        <w:trPr/>
        <w:tc>
          <w:tcPr>
            <w:noWrap/>
          </w:tcPr>
          <w:p>
            <w:pPr>
              <w:spacing w:after="200"/>
            </w:pPr>
            <w:hyperlink r:id="rId201" w:history="1">
              <w:r>
                <w:rPr>
                  <w:color w:val="1e198e"/>
                  <w:b w:val="1"/>
                  <w:bCs w:val="1"/>
                  <w:u w:val="single"/>
                </w:rPr>
                <w:t xml:space="preserve">Identification of forming limits at fracture of DP600 sheet metal under linear and unloaded non-linear strain paths</w:t>
              </w:r>
            </w:hyperlink>
          </w:p>
          <w:p>
            <w:pPr/>
            <w:hyperlink r:id="rId202" w:history="1">
              <w:r>
                <w:rPr>
                  <w:color w:val="#410a8c"/>
                  <w:u w:val="single"/>
                </w:rPr>
                <w:t xml:space="preserve">X. Song</w:t>
              </w:r>
            </w:hyperlink>
            <w:r>
              <w:rPr/>
              <w:t xml:space="preserve">,</w:t>
            </w:r>
            <w:hyperlink r:id="rId55" w:history="1">
              <w:r>
                <w:rPr>
                  <w:color w:val="#410a8c"/>
                  <w:u w:val="single"/>
                </w:rPr>
                <w:t xml:space="preserve">L. Leotoing</w:t>
              </w:r>
            </w:hyperlink>
            <w:r>
              <w:rPr/>
              <w:t xml:space="preserve">,</w:t>
            </w:r>
            <w:hyperlink r:id="rId28" w:history="1">
              <w:r>
                <w:rPr>
                  <w:color w:val="#410a8c"/>
                  <w:u w:val="single"/>
                </w:rPr>
                <w:t xml:space="preserve">D. Guines</w:t>
              </w:r>
            </w:hyperlink>
            <w:r>
              <w:rPr/>
              <w:t xml:space="preserve">,</w:t>
            </w:r>
            <w:hyperlink r:id="rId88" w:history="1">
              <w:r>
                <w:rPr>
                  <w:color w:val="#410a8c"/>
                  <w:u w:val="single"/>
                </w:rPr>
                <w:t xml:space="preserve">Eric Ragneau</w:t>
              </w:r>
            </w:hyperlink>
          </w:p>
          <w:p>
            <w:pPr/>
            <w:r>
              <w:rPr>
                <w:i w:val="1"/>
                <w:iCs w:val="1"/>
              </w:rPr>
              <w:t xml:space="preserve">International Conference on the Technology of Plasticity, ICTP 2017</w:t>
            </w:r>
            <w:r>
              <w:rPr/>
              <w:t xml:space="preserve">, Sep 2017, Cambridge, United Kingdom. pp.562-567, </w:t>
            </w:r>
            <w:hyperlink r:id="rId203" w:history="1">
              <w:r>
                <w:rPr>
                  <w:color w:val="#410a8c"/>
                  <w:u w:val="single"/>
                </w:rPr>
                <w:t xml:space="preserve">⟨10.1016/j.proeng.2017.10.1021⟩</w:t>
              </w:r>
            </w:hyperlink>
          </w:p>
          <w:p>
            <w:pPr/>
            <w:r>
              <w:rPr/>
              <w:t xml:space="preserve">Communication dans un congrès</w:t>
            </w:r>
          </w:p>
          <w:p>
            <w:pPr/>
            <w:hyperlink r:id="rId201" w:history="1">
              <w:r>
                <w:rPr>
                  <w:color w:val="#410a8c"/>
                  <w:u w:val="single"/>
                </w:rPr>
                <w:t xml:space="preserve">hal-01671675v1</w:t>
              </w:r>
            </w:hyperlink>
          </w:p>
        </w:tc>
      </w:tr>
      <w:tr>
        <w:trPr/>
        <w:tc>
          <w:tcPr>
            <w:noWrap/>
          </w:tcPr>
          <w:p>
            <w:pPr>
              <w:spacing w:after="200"/>
            </w:pPr>
            <w:hyperlink r:id="rId204" w:history="1">
              <w:r>
                <w:rPr>
                  <w:color w:val="1e198e"/>
                  <w:b w:val="1"/>
                  <w:bCs w:val="1"/>
                  <w:u w:val="single"/>
                </w:rPr>
                <w:t xml:space="preserve">Strain Rate Dependent Hardening of DP600 Sheet Metal for Large Strains Under In-plane Biaxial Loadings</w:t>
              </w:r>
            </w:hyperlink>
          </w:p>
          <w:p>
            <w:pPr/>
            <w:hyperlink r:id="rId97" w:history="1">
              <w:r>
                <w:rPr>
                  <w:color w:val="#410a8c"/>
                  <w:u w:val="single"/>
                </w:rPr>
                <w:t xml:space="preserve">Wei Liu</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19th International ESAFORM Conference on Material Forming (ESAFORM 2016)</w:t>
            </w:r>
            <w:r>
              <w:rPr/>
              <w:t xml:space="preserve">, Apr 2016, Nantes, France. pp.060004, </w:t>
            </w:r>
            <w:hyperlink r:id="rId205" w:history="1">
              <w:r>
                <w:rPr>
                  <w:color w:val="#410a8c"/>
                  <w:u w:val="single"/>
                </w:rPr>
                <w:t xml:space="preserve">⟨10.1063/1.4963440⟩</w:t>
              </w:r>
            </w:hyperlink>
          </w:p>
          <w:p>
            <w:pPr/>
            <w:r>
              <w:rPr/>
              <w:t xml:space="preserve">Communication dans un congrès</w:t>
            </w:r>
          </w:p>
          <w:p>
            <w:pPr/>
            <w:hyperlink r:id="rId204" w:history="1">
              <w:r>
                <w:rPr>
                  <w:color w:val="#410a8c"/>
                  <w:u w:val="single"/>
                </w:rPr>
                <w:t xml:space="preserve">hal-01394756v1</w:t>
              </w:r>
            </w:hyperlink>
          </w:p>
        </w:tc>
      </w:tr>
      <w:tr>
        <w:trPr/>
        <w:tc>
          <w:tcPr>
            <w:noWrap/>
          </w:tcPr>
          <w:p>
            <w:pPr>
              <w:spacing w:after="200"/>
            </w:pPr>
            <w:hyperlink r:id="rId206" w:history="1">
              <w:r>
                <w:rPr>
                  <w:color w:val="1e198e"/>
                  <w:b w:val="1"/>
                  <w:bCs w:val="1"/>
                  <w:u w:val="single"/>
                </w:rPr>
                <w:t xml:space="preserve">Identification of forming limits at fracture using an in-plane biaxial tensile test with a dedicated cruciform specimen</w:t>
              </w:r>
            </w:hyperlink>
          </w:p>
          <w:p>
            <w:pPr/>
            <w:hyperlink r:id="rId87" w:history="1">
              <w:r>
                <w:rPr>
                  <w:color w:val="#410a8c"/>
                  <w:u w:val="single"/>
                </w:rPr>
                <w:t xml:space="preserve">Xiao Song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ICMFF11 International Conference on Multiaxial Fatigue and Fracture</w:t>
            </w:r>
            <w:r>
              <w:rPr/>
              <w:t xml:space="preserve">, Jun 2016, Seville, Spain</w:t>
            </w:r>
          </w:p>
          <w:p>
            <w:pPr/>
            <w:r>
              <w:rPr/>
              <w:t xml:space="preserve">Communication dans un congrès</w:t>
            </w:r>
          </w:p>
          <w:p>
            <w:pPr/>
            <w:hyperlink r:id="rId206" w:history="1">
              <w:r>
                <w:rPr>
                  <w:color w:val="#410a8c"/>
                  <w:u w:val="single"/>
                </w:rPr>
                <w:t xml:space="preserve">hal-01361744v1</w:t>
              </w:r>
            </w:hyperlink>
          </w:p>
        </w:tc>
      </w:tr>
      <w:tr>
        <w:trPr/>
        <w:tc>
          <w:tcPr>
            <w:noWrap/>
          </w:tcPr>
          <w:p>
            <w:pPr>
              <w:spacing w:after="200"/>
            </w:pPr>
            <w:hyperlink r:id="rId207" w:history="1">
              <w:r>
                <w:rPr>
                  <w:color w:val="1e198e"/>
                  <w:b w:val="1"/>
                  <w:bCs w:val="1"/>
                  <w:u w:val="single"/>
                </w:rPr>
                <w:t xml:space="preserve">Calibration of anisotropic yield criterion with conventional tests or biaxial test</w:t>
              </w:r>
            </w:hyperlink>
          </w:p>
          <w:p>
            <w:pPr/>
            <w:hyperlink r:id="rId208" w:history="1">
              <w:r>
                <w:rPr>
                  <w:color w:val="#410a8c"/>
                  <w:u w:val="single"/>
                </w:rPr>
                <w:t xml:space="preserve">Zhang Shunying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7" w:history="1">
              <w:r>
                <w:rPr>
                  <w:color w:val="#410a8c"/>
                  <w:u w:val="single"/>
                </w:rPr>
                <w:t xml:space="preserve">Sandrine Thuillier</w:t>
              </w:r>
            </w:hyperlink>
          </w:p>
          <w:p>
            <w:pPr/>
            <w:r>
              <w:rPr>
                <w:i w:val="1"/>
                <w:iCs w:val="1"/>
              </w:rPr>
              <w:t xml:space="preserve">IDDRG2015</w:t>
            </w:r>
            <w:r>
              <w:rPr/>
              <w:t xml:space="preserve">, May 2015, Shanghai, China</w:t>
            </w:r>
          </w:p>
          <w:p>
            <w:pPr/>
            <w:r>
              <w:rPr/>
              <w:t xml:space="preserve">Communication dans un congrès</w:t>
            </w:r>
          </w:p>
          <w:p>
            <w:pPr/>
            <w:hyperlink r:id="rId207" w:history="1">
              <w:r>
                <w:rPr>
                  <w:color w:val="#410a8c"/>
                  <w:u w:val="single"/>
                </w:rPr>
                <w:t xml:space="preserve">hal-01186218v1</w:t>
              </w:r>
            </w:hyperlink>
          </w:p>
        </w:tc>
      </w:tr>
      <w:tr>
        <w:trPr/>
        <w:tc>
          <w:tcPr>
            <w:noWrap/>
          </w:tcPr>
          <w:p>
            <w:pPr>
              <w:spacing w:after="200"/>
            </w:pPr>
            <w:hyperlink r:id="rId209" w:history="1">
              <w:r>
                <w:rPr>
                  <w:color w:val="1e198e"/>
                  <w:b w:val="1"/>
                  <w:bCs w:val="1"/>
                  <w:u w:val="single"/>
                </w:rPr>
                <w:t xml:space="preserve">Effects of temperature and strain rate on the forming limit curves of AA5086 sheet</w:t>
              </w:r>
            </w:hyperlink>
          </w:p>
          <w:p>
            <w:pPr/>
            <w:hyperlink r:id="rId103" w:history="1">
              <w:r>
                <w:rPr>
                  <w:color w:val="#410a8c"/>
                  <w:u w:val="single"/>
                </w:rPr>
                <w:t xml:space="preserve">Cunsheng Zhang</w:t>
              </w:r>
            </w:hyperlink>
            <w:r>
              <w:rPr/>
              <w:t xml:space="preserve">,</w:t>
            </w:r>
            <w:hyperlink r:id="rId11" w:history="1">
              <w:r>
                <w:rPr>
                  <w:color w:val="#410a8c"/>
                  <w:u w:val="single"/>
                </w:rPr>
                <w:t xml:space="preserve">Xingrong Chu</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104" w:history="1">
              <w:r>
                <w:rPr>
                  <w:color w:val="#410a8c"/>
                  <w:u w:val="single"/>
                </w:rPr>
                <w:t xml:space="preserve">Jie Ding</w:t>
              </w:r>
            </w:hyperlink>
            <w:r>
              <w:rPr/>
              <w:t xml:space="preserve">et al.</w:t>
            </w:r>
          </w:p>
          <w:p>
            <w:pPr/>
            <w:r>
              <w:rPr>
                <w:i w:val="1"/>
                <w:iCs w:val="1"/>
              </w:rPr>
              <w:t xml:space="preserve">11th International Conference on Technology of Plasticity</w:t>
            </w:r>
            <w:r>
              <w:rPr/>
              <w:t xml:space="preserve">, Oct 2014, Nagoya, Japan. pp.772-778, </w:t>
            </w:r>
            <w:hyperlink r:id="rId210" w:history="1">
              <w:r>
                <w:rPr>
                  <w:color w:val="#410a8c"/>
                  <w:u w:val="single"/>
                </w:rPr>
                <w:t xml:space="preserve">⟨10.1016/j.proeng.2014.10.075⟩</w:t>
              </w:r>
            </w:hyperlink>
          </w:p>
          <w:p>
            <w:pPr/>
            <w:r>
              <w:rPr/>
              <w:t xml:space="preserve">Communication dans un congrès</w:t>
            </w:r>
          </w:p>
          <w:p>
            <w:pPr/>
            <w:hyperlink r:id="rId209" w:history="1">
              <w:r>
                <w:rPr>
                  <w:color w:val="#410a8c"/>
                  <w:u w:val="single"/>
                </w:rPr>
                <w:t xml:space="preserve">hal-01148491v1</w:t>
              </w:r>
            </w:hyperlink>
          </w:p>
        </w:tc>
      </w:tr>
      <w:tr>
        <w:trPr/>
        <w:tc>
          <w:tcPr>
            <w:noWrap/>
          </w:tcPr>
          <w:p>
            <w:pPr>
              <w:spacing w:after="200"/>
            </w:pPr>
            <w:hyperlink r:id="rId211" w:history="1">
              <w:r>
                <w:rPr>
                  <w:color w:val="1e198e"/>
                  <w:b w:val="1"/>
                  <w:bCs w:val="1"/>
                  <w:u w:val="single"/>
                </w:rPr>
                <w:t xml:space="preserve">Identification of Anisotropic Yield Criterion Parameters from a Single Biaxial Tensile Test</w:t>
              </w:r>
            </w:hyperlink>
          </w:p>
          <w:p>
            <w:pPr/>
            <w:hyperlink r:id="rId116" w:history="1">
              <w:r>
                <w:rPr>
                  <w:color w:val="#410a8c"/>
                  <w:u w:val="single"/>
                </w:rPr>
                <w:t xml:space="preserve">Shunying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7" w:history="1">
              <w:r>
                <w:rPr>
                  <w:color w:val="#410a8c"/>
                  <w:u w:val="single"/>
                </w:rPr>
                <w:t xml:space="preserve">Sandrine Thuillier</w:t>
              </w:r>
            </w:hyperlink>
          </w:p>
          <w:p>
            <w:pPr/>
            <w:r>
              <w:rPr>
                <w:i w:val="1"/>
                <w:iCs w:val="1"/>
              </w:rPr>
              <w:t xml:space="preserve">ESAFORM 2014</w:t>
            </w:r>
            <w:r>
              <w:rPr/>
              <w:t xml:space="preserve">, May 2014, Espoo, Finland. pp.1710-1717, </w:t>
            </w:r>
            <w:hyperlink r:id="rId212" w:history="1">
              <w:r>
                <w:rPr>
                  <w:color w:val="#410a8c"/>
                  <w:u w:val="single"/>
                </w:rPr>
                <w:t xml:space="preserve">⟨10.4028/www.scientific.net/KEM.611-612.1710⟩</w:t>
              </w:r>
            </w:hyperlink>
          </w:p>
          <w:p>
            <w:pPr/>
            <w:r>
              <w:rPr/>
              <w:t xml:space="preserve">Communication dans un congrès</w:t>
            </w:r>
          </w:p>
          <w:p>
            <w:pPr/>
            <w:hyperlink r:id="rId211" w:history="1">
              <w:r>
                <w:rPr>
                  <w:color w:val="#410a8c"/>
                  <w:u w:val="single"/>
                </w:rPr>
                <w:t xml:space="preserve">hal-00992888v1</w:t>
              </w:r>
            </w:hyperlink>
          </w:p>
        </w:tc>
      </w:tr>
      <w:tr>
        <w:trPr/>
        <w:tc>
          <w:tcPr>
            <w:noWrap/>
          </w:tcPr>
          <w:p>
            <w:pPr>
              <w:spacing w:after="200"/>
            </w:pPr>
            <w:hyperlink r:id="rId213" w:history="1">
              <w:r>
                <w:rPr>
                  <w:color w:val="1e198e"/>
                  <w:b w:val="1"/>
                  <w:bCs w:val="1"/>
                  <w:u w:val="single"/>
                </w:rPr>
                <w:t xml:space="preserve">Influence of temperature and strain rate on the formability of aluminium alloys: Comparison between experimental and predictive results</w:t>
              </w:r>
            </w:hyperlink>
          </w:p>
          <w:p>
            <w:pP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IDDRG2014</w:t>
            </w:r>
            <w:r>
              <w:rPr/>
              <w:t xml:space="preserve">, Jun 2014, Paris, France. pp.91-96</w:t>
            </w:r>
          </w:p>
          <w:p>
            <w:pPr/>
            <w:r>
              <w:rPr/>
              <w:t xml:space="preserve">Communication dans un congrès</w:t>
            </w:r>
          </w:p>
          <w:p>
            <w:pPr/>
            <w:hyperlink r:id="rId213" w:history="1">
              <w:r>
                <w:rPr>
                  <w:color w:val="#410a8c"/>
                  <w:u w:val="single"/>
                </w:rPr>
                <w:t xml:space="preserve">hal-00999709v1</w:t>
              </w:r>
            </w:hyperlink>
          </w:p>
        </w:tc>
      </w:tr>
      <w:tr>
        <w:trPr/>
        <w:tc>
          <w:tcPr>
            <w:noWrap/>
          </w:tcPr>
          <w:p>
            <w:pPr>
              <w:spacing w:after="200"/>
            </w:pPr>
            <w:hyperlink r:id="rId214" w:history="1">
              <w:r>
                <w:rPr>
                  <w:color w:val="1e198e"/>
                  <w:b w:val="1"/>
                  <w:bCs w:val="1"/>
                  <w:u w:val="single"/>
                </w:rPr>
                <w:t xml:space="preserve">Calibration of material parameters of anisotropic yield criterion with conventional tests and biaxial test</w:t>
              </w:r>
            </w:hyperlink>
          </w:p>
          <w:p>
            <w:pPr/>
            <w:hyperlink r:id="rId116" w:history="1">
              <w:r>
                <w:rPr>
                  <w:color w:val="#410a8c"/>
                  <w:u w:val="single"/>
                </w:rPr>
                <w:t xml:space="preserve">Shunying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7" w:history="1">
              <w:r>
                <w:rPr>
                  <w:color w:val="#410a8c"/>
                  <w:u w:val="single"/>
                </w:rPr>
                <w:t xml:space="preserve">Sandrine Thuillier</w:t>
              </w:r>
            </w:hyperlink>
          </w:p>
          <w:p>
            <w:pPr/>
            <w:r>
              <w:rPr>
                <w:i w:val="1"/>
                <w:iCs w:val="1"/>
              </w:rPr>
              <w:t xml:space="preserve">16th annual ESAFORM Conference on Material Forming</w:t>
            </w:r>
            <w:r>
              <w:rPr/>
              <w:t xml:space="preserve">, Apr 2013, Aveiro, Portugal. pp.2111-2117, </w:t>
            </w:r>
            <w:hyperlink r:id="rId215" w:history="1">
              <w:r>
                <w:rPr>
                  <w:color w:val="#410a8c"/>
                  <w:u w:val="single"/>
                </w:rPr>
                <w:t xml:space="preserve">⟨10.4028/www.scientific.net/KEM.554-557.2111⟩</w:t>
              </w:r>
            </w:hyperlink>
          </w:p>
          <w:p>
            <w:pPr/>
            <w:r>
              <w:rPr/>
              <w:t xml:space="preserve">Communication dans un congrès</w:t>
            </w:r>
          </w:p>
          <w:p>
            <w:pPr/>
            <w:hyperlink r:id="rId214" w:history="1">
              <w:r>
                <w:rPr>
                  <w:color w:val="#410a8c"/>
                  <w:u w:val="single"/>
                </w:rPr>
                <w:t xml:space="preserve">hal-00872583v1</w:t>
              </w:r>
            </w:hyperlink>
          </w:p>
        </w:tc>
      </w:tr>
      <w:tr>
        <w:trPr/>
        <w:tc>
          <w:tcPr>
            <w:noWrap/>
          </w:tcPr>
          <w:p>
            <w:pPr>
              <w:spacing w:after="200"/>
            </w:pPr>
            <w:hyperlink r:id="rId216" w:history="1">
              <w:r>
                <w:rPr>
                  <w:color w:val="1e198e"/>
                  <w:b w:val="1"/>
                  <w:bCs w:val="1"/>
                  <w:u w:val="single"/>
                </w:rPr>
                <w:t xml:space="preserve">Force prediction for correction of robot tool path in single point incremental forming</w:t>
              </w:r>
            </w:hyperlink>
          </w:p>
          <w:p>
            <w:pPr/>
            <w:hyperlink r:id="rId123" w:history="1">
              <w:r>
                <w:rPr>
                  <w:color w:val="#410a8c"/>
                  <w:u w:val="single"/>
                </w:rPr>
                <w:t xml:space="preserve">Jérémy Belchior</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16th annual ESAFORM Conference on Material Forming</w:t>
            </w:r>
            <w:r>
              <w:rPr/>
              <w:t xml:space="preserve">, Apr 2013, Aveiro, Portugal. pp.1282-1289, </w:t>
            </w:r>
            <w:hyperlink r:id="rId217" w:history="1">
              <w:r>
                <w:rPr>
                  <w:color w:val="#410a8c"/>
                  <w:u w:val="single"/>
                </w:rPr>
                <w:t xml:space="preserve">⟨10.4028/www.scientific.net/KEM.554-557.1282⟩</w:t>
              </w:r>
            </w:hyperlink>
          </w:p>
          <w:p>
            <w:pPr/>
            <w:r>
              <w:rPr/>
              <w:t xml:space="preserve">Communication dans un congrès</w:t>
            </w:r>
          </w:p>
          <w:p>
            <w:pPr/>
            <w:hyperlink r:id="rId216" w:history="1">
              <w:r>
                <w:rPr>
                  <w:color w:val="#410a8c"/>
                  <w:u w:val="single"/>
                </w:rPr>
                <w:t xml:space="preserve">hal-00872570v1</w:t>
              </w:r>
            </w:hyperlink>
          </w:p>
        </w:tc>
      </w:tr>
      <w:tr>
        <w:trPr/>
        <w:tc>
          <w:tcPr>
            <w:noWrap/>
          </w:tcPr>
          <w:p>
            <w:pPr>
              <w:spacing w:after="200"/>
            </w:pPr>
            <w:hyperlink r:id="rId218" w:history="1">
              <w:r>
                <w:rPr>
                  <w:color w:val="1e198e"/>
                  <w:b w:val="1"/>
                  <w:bCs w:val="1"/>
                  <w:u w:val="single"/>
                </w:rPr>
                <w:t xml:space="preserve">A cruciform shape to study the influence of strain paths on forming limit curves</w:t>
              </w:r>
            </w:hyperlink>
          </w:p>
          <w:p>
            <w:pP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6" w:history="1">
              <w:r>
                <w:rPr>
                  <w:color w:val="#410a8c"/>
                  <w:u w:val="single"/>
                </w:rPr>
                <w:t xml:space="preserve">Shunying Zhang</w:t>
              </w:r>
            </w:hyperlink>
            <w:r>
              <w:rPr/>
              <w:t xml:space="preserve">,</w:t>
            </w:r>
            <w:hyperlink r:id="rId88" w:history="1">
              <w:r>
                <w:rPr>
                  <w:color w:val="#410a8c"/>
                  <w:u w:val="single"/>
                </w:rPr>
                <w:t xml:space="preserve">Eric Ragneau</w:t>
              </w:r>
            </w:hyperlink>
          </w:p>
          <w:p>
            <w:pPr/>
            <w:r>
              <w:rPr>
                <w:i w:val="1"/>
                <w:iCs w:val="1"/>
              </w:rPr>
              <w:t xml:space="preserve">16th annual ESAFORM Conference on Material Forming</w:t>
            </w:r>
            <w:r>
              <w:rPr/>
              <w:t xml:space="preserve">, Apr 2013, Aveiro, Portugal. pp.41-46, </w:t>
            </w:r>
            <w:hyperlink r:id="rId219" w:history="1">
              <w:r>
                <w:rPr>
                  <w:color w:val="#410a8c"/>
                  <w:u w:val="single"/>
                </w:rPr>
                <w:t xml:space="preserve">⟨10.4028/www.scientific.net/KEM.554-557.41⟩</w:t>
              </w:r>
            </w:hyperlink>
          </w:p>
          <w:p>
            <w:pPr/>
            <w:r>
              <w:rPr/>
              <w:t xml:space="preserve">Communication dans un congrès</w:t>
            </w:r>
          </w:p>
          <w:p>
            <w:pPr/>
            <w:hyperlink r:id="rId218" w:history="1">
              <w:r>
                <w:rPr>
                  <w:color w:val="#410a8c"/>
                  <w:u w:val="single"/>
                </w:rPr>
                <w:t xml:space="preserve">hal-00872576v1</w:t>
              </w:r>
            </w:hyperlink>
          </w:p>
        </w:tc>
      </w:tr>
      <w:tr>
        <w:trPr/>
        <w:tc>
          <w:tcPr>
            <w:noWrap/>
          </w:tcPr>
          <w:p>
            <w:pPr>
              <w:spacing w:after="200"/>
            </w:pPr>
            <w:hyperlink r:id="rId220" w:history="1">
              <w:r>
                <w:rPr>
                  <w:color w:val="1e198e"/>
                  <w:b w:val="1"/>
                  <w:bCs w:val="1"/>
                  <w:u w:val="single"/>
                </w:rPr>
                <w:t xml:space="preserve">Characterization of sheet metal plastic anisotropy by cross biaxial tensile test</w:t>
              </w:r>
            </w:hyperlink>
          </w:p>
          <w:p>
            <w:pPr/>
            <w:hyperlink r:id="rId116" w:history="1">
              <w:r>
                <w:rPr>
                  <w:color w:val="#410a8c"/>
                  <w:u w:val="single"/>
                </w:rPr>
                <w:t xml:space="preserve">Shunying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7" w:history="1">
              <w:r>
                <w:rPr>
                  <w:color w:val="#410a8c"/>
                  <w:u w:val="single"/>
                </w:rPr>
                <w:t xml:space="preserve">Sandrine Thuillier</w:t>
              </w:r>
            </w:hyperlink>
          </w:p>
          <w:p>
            <w:pPr/>
            <w:r>
              <w:rPr>
                <w:i w:val="1"/>
                <w:iCs w:val="1"/>
              </w:rPr>
              <w:t xml:space="preserve">Colloque Journée SF2M Section Ouest</w:t>
            </w:r>
            <w:r>
              <w:rPr/>
              <w:t xml:space="preserve">, Apr 2013, Lorient, France</w:t>
            </w:r>
          </w:p>
          <w:p>
            <w:pPr/>
            <w:r>
              <w:rPr/>
              <w:t xml:space="preserve">Communication dans un congrès</w:t>
            </w:r>
          </w:p>
          <w:p>
            <w:pPr/>
            <w:hyperlink r:id="rId220" w:history="1">
              <w:r>
                <w:rPr>
                  <w:color w:val="#410a8c"/>
                  <w:u w:val="single"/>
                </w:rPr>
                <w:t xml:space="preserve">hal-00872589v1</w:t>
              </w:r>
            </w:hyperlink>
          </w:p>
        </w:tc>
      </w:tr>
      <w:tr>
        <w:trPr/>
        <w:tc>
          <w:tcPr>
            <w:noWrap/>
          </w:tcPr>
          <w:p>
            <w:pPr>
              <w:spacing w:after="200"/>
            </w:pPr>
            <w:hyperlink r:id="rId221" w:history="1">
              <w:r>
                <w:rPr>
                  <w:color w:val="1e198e"/>
                  <w:b w:val="1"/>
                  <w:bCs w:val="1"/>
                  <w:u w:val="single"/>
                </w:rPr>
                <w:t xml:space="preserve">Numerical simulation of the single point incremental forming : Improvement of the force prediction</w:t>
              </w:r>
            </w:hyperlink>
          </w:p>
          <w:p>
            <w:pPr/>
            <w:hyperlink r:id="rId123" w:history="1">
              <w:r>
                <w:rPr>
                  <w:color w:val="#410a8c"/>
                  <w:u w:val="single"/>
                </w:rPr>
                <w:t xml:space="preserve">Jérémy Belchior</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32nd SENAFOR</w:t>
            </w:r>
            <w:r>
              <w:rPr/>
              <w:t xml:space="preserve">, Oct 2012, Porto Alegre, Brazil. pp.1-14</w:t>
            </w:r>
          </w:p>
          <w:p>
            <w:pPr/>
            <w:r>
              <w:rPr/>
              <w:t xml:space="preserve">Communication dans un congrès</w:t>
            </w:r>
          </w:p>
          <w:p>
            <w:pPr/>
            <w:hyperlink r:id="rId221" w:history="1">
              <w:r>
                <w:rPr>
                  <w:color w:val="#410a8c"/>
                  <w:u w:val="single"/>
                </w:rPr>
                <w:t xml:space="preserve">hal-00872621v1</w:t>
              </w:r>
            </w:hyperlink>
          </w:p>
        </w:tc>
      </w:tr>
      <w:tr>
        <w:trPr/>
        <w:tc>
          <w:tcPr>
            <w:noWrap/>
          </w:tcPr>
          <w:p>
            <w:pPr>
              <w:spacing w:after="200"/>
            </w:pPr>
            <w:hyperlink r:id="rId222" w:history="1">
              <w:r>
                <w:rPr>
                  <w:color w:val="1e198e"/>
                  <w:b w:val="1"/>
                  <w:bCs w:val="1"/>
                  <w:u w:val="single"/>
                </w:rPr>
                <w:t xml:space="preserve">Approche couplée matériau/structure machine : Application au formage incrémental</w:t>
              </w:r>
            </w:hyperlink>
          </w:p>
          <w:p>
            <w:pPr/>
            <w:hyperlink r:id="rId123" w:history="1">
              <w:r>
                <w:rPr>
                  <w:color w:val="#410a8c"/>
                  <w:u w:val="single"/>
                </w:rPr>
                <w:t xml:space="preserve">Jérémy Belchior</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125" w:history="1">
              <w:r>
                <w:rPr>
                  <w:color w:val="#410a8c"/>
                  <w:u w:val="single"/>
                </w:rPr>
                <w:t xml:space="preserve">Patrick Maurine</w:t>
              </w:r>
            </w:hyperlink>
            <w:r>
              <w:rPr/>
              <w:t xml:space="preserve">,</w:t>
            </w:r>
            <w:hyperlink r:id="rId88" w:history="1">
              <w:r>
                <w:rPr>
                  <w:color w:val="#410a8c"/>
                  <w:u w:val="single"/>
                </w:rPr>
                <w:t xml:space="preserve">Eric Ragneau</w:t>
              </w:r>
            </w:hyperlink>
          </w:p>
          <w:p>
            <w:pPr/>
            <w:r>
              <w:rPr>
                <w:i w:val="1"/>
                <w:iCs w:val="1"/>
              </w:rPr>
              <w:t xml:space="preserve">20ème Congrès Français de Mécanique</w:t>
            </w:r>
            <w:r>
              <w:rPr/>
              <w:t xml:space="preserve">, Aug 2011, Besançon, France. pp.1-6</w:t>
            </w:r>
          </w:p>
          <w:p>
            <w:pPr/>
            <w:r>
              <w:rPr/>
              <w:t xml:space="preserve">Communication dans un congrès</w:t>
            </w:r>
          </w:p>
          <w:p>
            <w:pPr/>
            <w:hyperlink r:id="rId222" w:history="1">
              <w:r>
                <w:rPr>
                  <w:color w:val="#410a8c"/>
                  <w:u w:val="single"/>
                </w:rPr>
                <w:t xml:space="preserve">hal-00873690v1</w:t>
              </w:r>
            </w:hyperlink>
          </w:p>
        </w:tc>
      </w:tr>
      <w:tr>
        <w:trPr/>
        <w:tc>
          <w:tcPr>
            <w:noWrap/>
          </w:tcPr>
          <w:p>
            <w:pPr>
              <w:spacing w:after="200"/>
            </w:pPr>
            <w:hyperlink r:id="rId223" w:history="1">
              <w:r>
                <w:rPr>
                  <w:color w:val="1e198e"/>
                  <w:b w:val="1"/>
                  <w:bCs w:val="1"/>
                  <w:u w:val="single"/>
                </w:rPr>
                <w:t xml:space="preserve">Détermination numérique de courbes limites de formage en fonction de la température pour un alliage d'aluminium 5086</w:t>
              </w:r>
            </w:hyperlink>
          </w:p>
          <w:p>
            <w:pP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20ème Congrès Français de Mécanique</w:t>
            </w:r>
            <w:r>
              <w:rPr/>
              <w:t xml:space="preserve">, Aug 2011, Besançon, France. pp.1-6</w:t>
            </w:r>
          </w:p>
          <w:p>
            <w:pPr/>
            <w:r>
              <w:rPr/>
              <w:t xml:space="preserve">Communication dans un congrès</w:t>
            </w:r>
          </w:p>
          <w:p>
            <w:pPr/>
            <w:hyperlink r:id="rId223" w:history="1">
              <w:r>
                <w:rPr>
                  <w:color w:val="#410a8c"/>
                  <w:u w:val="single"/>
                </w:rPr>
                <w:t xml:space="preserve">hal-00953786v1</w:t>
              </w:r>
            </w:hyperlink>
          </w:p>
        </w:tc>
      </w:tr>
      <w:tr>
        <w:trPr/>
        <w:tc>
          <w:tcPr>
            <w:noWrap/>
          </w:tcPr>
          <w:p>
            <w:pPr>
              <w:spacing w:after="200"/>
            </w:pPr>
            <w:hyperlink r:id="rId224" w:history="1">
              <w:r>
                <w:rPr>
                  <w:color w:val="1e198e"/>
                  <w:b w:val="1"/>
                  <w:bCs w:val="1"/>
                  <w:u w:val="single"/>
                </w:rPr>
                <w:t xml:space="preserve">An in-plane tensile test for rheological and formability identification : comparison between experimental and numerical FLC</w:t>
              </w:r>
            </w:hyperlink>
          </w:p>
          <w:p>
            <w:pP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ESAFORM 2011</w:t>
            </w:r>
            <w:r>
              <w:rPr/>
              <w:t xml:space="preserve">, Apr 2011, Belfast, Ireland. pp.1535-1540</w:t>
            </w:r>
          </w:p>
          <w:p>
            <w:pPr/>
            <w:r>
              <w:rPr/>
              <w:t xml:space="preserve">Communication dans un congrès</w:t>
            </w:r>
          </w:p>
          <w:p>
            <w:pPr/>
            <w:hyperlink r:id="rId224" w:history="1">
              <w:r>
                <w:rPr>
                  <w:color w:val="#410a8c"/>
                  <w:u w:val="single"/>
                </w:rPr>
                <w:t xml:space="preserve">hal-00958184v1</w:t>
              </w:r>
            </w:hyperlink>
          </w:p>
        </w:tc>
      </w:tr>
      <w:tr>
        <w:trPr/>
        <w:tc>
          <w:tcPr>
            <w:noWrap/>
          </w:tcPr>
          <w:p>
            <w:pPr>
              <w:spacing w:after="200"/>
            </w:pPr>
            <w:hyperlink r:id="rId225" w:history="1">
              <w:r>
                <w:rPr>
                  <w:color w:val="1e198e"/>
                  <w:b w:val="1"/>
                  <w:bCs w:val="1"/>
                  <w:u w:val="single"/>
                </w:rPr>
                <w:t xml:space="preserve">Numerical investigation of temperature and forming rate effect on AA5086 warm formability</w:t>
              </w:r>
            </w:hyperlink>
          </w:p>
          <w:p>
            <w:pPr/>
            <w:hyperlink r:id="rId103" w:history="1">
              <w:r>
                <w:rPr>
                  <w:color w:val="#410a8c"/>
                  <w:u w:val="single"/>
                </w:rPr>
                <w:t xml:space="preserve">Cunsheng Zhang</w:t>
              </w:r>
            </w:hyperlink>
            <w:r>
              <w:rPr/>
              <w:t xml:space="preserve">,</w:t>
            </w:r>
            <w:hyperlink r:id="rId111" w:history="1">
              <w:r>
                <w:rPr>
                  <w:color w:val="#410a8c"/>
                  <w:u w:val="single"/>
                </w:rPr>
                <w:t xml:space="preserve">Guoqun Zhao</w:t>
              </w:r>
            </w:hyperlink>
            <w:r>
              <w:rPr/>
              <w:t xml:space="preserve">,</w:t>
            </w:r>
            <w:hyperlink r:id="rId226" w:history="1">
              <w:r>
                <w:rPr>
                  <w:color w:val="#410a8c"/>
                  <w:u w:val="single"/>
                </w:rPr>
                <w:t xml:space="preserve">Hao Chen</w:t>
              </w:r>
            </w:hyperlink>
            <w:r>
              <w:rPr/>
              <w:t xml:space="preserve">,</w:t>
            </w:r>
            <w:hyperlink r:id="rId12" w:history="1">
              <w:r>
                <w:rPr>
                  <w:color w:val="#410a8c"/>
                  <w:u w:val="single"/>
                </w:rPr>
                <w:t xml:space="preserve">Lionel Leotoing</w:t>
              </w:r>
            </w:hyperlink>
          </w:p>
          <w:p>
            <w:pPr/>
            <w:r>
              <w:rPr>
                <w:i w:val="1"/>
                <w:iCs w:val="1"/>
              </w:rPr>
              <w:t xml:space="preserve">7th International Forum on Advanced Material Science and Technology</w:t>
            </w:r>
            <w:r>
              <w:rPr/>
              <w:t xml:space="preserve">, Jun 2010, Dalian, China. pp.607-610</w:t>
            </w:r>
          </w:p>
          <w:p>
            <w:pPr/>
            <w:r>
              <w:rPr/>
              <w:t xml:space="preserve">Communication dans un congrès</w:t>
            </w:r>
          </w:p>
          <w:p>
            <w:pPr/>
            <w:hyperlink r:id="rId225" w:history="1">
              <w:r>
                <w:rPr>
                  <w:color w:val="#410a8c"/>
                  <w:u w:val="single"/>
                </w:rPr>
                <w:t xml:space="preserve">hal-00979407v1</w:t>
              </w:r>
            </w:hyperlink>
          </w:p>
        </w:tc>
      </w:tr>
      <w:tr>
        <w:trPr/>
        <w:tc>
          <w:tcPr>
            <w:noWrap/>
          </w:tcPr>
          <w:p>
            <w:pPr>
              <w:spacing w:after="200"/>
            </w:pPr>
            <w:hyperlink r:id="rId227" w:history="1">
              <w:r>
                <w:rPr>
                  <w:color w:val="1e198e"/>
                  <w:b w:val="1"/>
                  <w:bCs w:val="1"/>
                  <w:u w:val="single"/>
                </w:rPr>
                <w:t xml:space="preserve">Influence du modèle de comportement rhéologique sur la prédiction de la formabilité d'un alliage d'aluminium sous sollicitations dynamiques</w:t>
              </w:r>
            </w:hyperlink>
          </w:p>
          <w:p>
            <w:pP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Matériaux 2010</w:t>
            </w:r>
            <w:r>
              <w:rPr/>
              <w:t xml:space="preserve">, Oct 2010, Nantes, France. pp.1-8</w:t>
            </w:r>
          </w:p>
          <w:p>
            <w:pPr/>
            <w:r>
              <w:rPr/>
              <w:t xml:space="preserve">Communication dans un congrès</w:t>
            </w:r>
          </w:p>
          <w:p>
            <w:pPr/>
            <w:hyperlink r:id="rId227" w:history="1">
              <w:r>
                <w:rPr>
                  <w:color w:val="#410a8c"/>
                  <w:u w:val="single"/>
                </w:rPr>
                <w:t xml:space="preserve">hal-00938590v1</w:t>
              </w:r>
            </w:hyperlink>
          </w:p>
        </w:tc>
      </w:tr>
      <w:tr>
        <w:trPr/>
        <w:tc>
          <w:tcPr>
            <w:noWrap/>
          </w:tcPr>
          <w:p>
            <w:pPr>
              <w:spacing w:after="200"/>
            </w:pPr>
            <w:hyperlink r:id="rId228" w:history="1">
              <w:r>
                <w:rPr>
                  <w:color w:val="1e198e"/>
                  <w:b w:val="1"/>
                  <w:bCs w:val="1"/>
                  <w:u w:val="single"/>
                </w:rPr>
                <w:t xml:space="preserve">A biaxial test for rheological and formability identification</w:t>
              </w:r>
            </w:hyperlink>
          </w:p>
          <w:p>
            <w:pPr/>
            <w:hyperlink r:id="rId136" w:history="1">
              <w:r>
                <w:rPr>
                  <w:color w:val="#410a8c"/>
                  <w:u w:val="single"/>
                </w:rPr>
                <w:t xml:space="preserve">Ibrahim Zidane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ICEM14 - 14th International Conference on Experimental Mechanics</w:t>
            </w:r>
            <w:r>
              <w:rPr/>
              <w:t xml:space="preserve">, Jul 2010, Poitiers, France. pp.1-7, </w:t>
            </w:r>
            <w:hyperlink r:id="rId229" w:history="1">
              <w:r>
                <w:rPr>
                  <w:color w:val="#410a8c"/>
                  <w:u w:val="single"/>
                </w:rPr>
                <w:t xml:space="preserve">⟨10.1051/epjconf/20100616004⟩</w:t>
              </w:r>
            </w:hyperlink>
          </w:p>
          <w:p>
            <w:pPr/>
            <w:r>
              <w:rPr/>
              <w:t xml:space="preserve">Communication dans un congrès</w:t>
            </w:r>
          </w:p>
          <w:p>
            <w:pPr/>
            <w:hyperlink r:id="rId228" w:history="1">
              <w:r>
                <w:rPr>
                  <w:color w:val="#410a8c"/>
                  <w:u w:val="single"/>
                </w:rPr>
                <w:t xml:space="preserve">hal-00981919v1</w:t>
              </w:r>
            </w:hyperlink>
          </w:p>
        </w:tc>
      </w:tr>
      <w:tr>
        <w:trPr/>
        <w:tc>
          <w:tcPr>
            <w:noWrap/>
          </w:tcPr>
          <w:p>
            <w:pPr>
              <w:spacing w:after="200"/>
            </w:pPr>
            <w:hyperlink r:id="rId230" w:history="1">
              <w:r>
                <w:rPr>
                  <w:color w:val="1e198e"/>
                  <w:b w:val="1"/>
                  <w:bCs w:val="1"/>
                  <w:u w:val="single"/>
                </w:rPr>
                <w:t xml:space="preserve">Caractérisation du comportement mécanique d'un alliage d'aluminium en expansion biaxiale - Application aux courbes limite de formage</w:t>
              </w:r>
            </w:hyperlink>
          </w:p>
          <w:p>
            <w:pPr/>
            <w:hyperlink r:id="rId12" w:history="1">
              <w:r>
                <w:rPr>
                  <w:color w:val="#410a8c"/>
                  <w:u w:val="single"/>
                </w:rPr>
                <w:t xml:space="preserve">Lionel Leotoing</w:t>
              </w:r>
            </w:hyperlink>
            <w:r>
              <w:rPr/>
              <w:t xml:space="preserve">,</w:t>
            </w:r>
            <w:hyperlink r:id="rId117" w:history="1">
              <w:r>
                <w:rPr>
                  <w:color w:val="#410a8c"/>
                  <w:u w:val="single"/>
                </w:rPr>
                <w:t xml:space="preserve">Sandrine Thuillier</w:t>
              </w:r>
            </w:hyperlink>
            <w:r>
              <w:rPr/>
              <w:t xml:space="preserve">,</w:t>
            </w:r>
            <w:hyperlink r:id="rId10" w:history="1">
              <w:r>
                <w:rPr>
                  <w:color w:val="#410a8c"/>
                  <w:u w:val="single"/>
                </w:rPr>
                <w:t xml:space="preserve">Dominique Guines</w:t>
              </w:r>
            </w:hyperlink>
          </w:p>
          <w:p>
            <w:pPr/>
            <w:r>
              <w:rPr>
                <w:i w:val="1"/>
                <w:iCs w:val="1"/>
              </w:rPr>
              <w:t xml:space="preserve">JAUM2010</w:t>
            </w:r>
            <w:r>
              <w:rPr/>
              <w:t xml:space="preserve">, Aug 2010, Lorient, France</w:t>
            </w:r>
          </w:p>
          <w:p>
            <w:pPr/>
            <w:r>
              <w:rPr/>
              <w:t xml:space="preserve">Communication dans un congrès</w:t>
            </w:r>
          </w:p>
          <w:p>
            <w:pPr/>
            <w:hyperlink r:id="rId230" w:history="1">
              <w:r>
                <w:rPr>
                  <w:color w:val="#410a8c"/>
                  <w:u w:val="single"/>
                </w:rPr>
                <w:t xml:space="preserve">hal-00951394v1</w:t>
              </w:r>
            </w:hyperlink>
          </w:p>
        </w:tc>
      </w:tr>
      <w:tr>
        <w:trPr/>
        <w:tc>
          <w:tcPr>
            <w:noWrap/>
          </w:tcPr>
          <w:p>
            <w:pPr>
              <w:spacing w:after="200"/>
            </w:pPr>
            <w:hyperlink r:id="rId231" w:history="1">
              <w:r>
                <w:rPr>
                  <w:color w:val="1e198e"/>
                  <w:b w:val="1"/>
                  <w:bCs w:val="1"/>
                  <w:u w:val="single"/>
                </w:rPr>
                <w:t xml:space="preserve">Développement d'un essai biaxial adapté à l'identification du comportement rhéologique d'alliages métalliques et de leur formabilité sous sollicitations dynamiques</w:t>
              </w:r>
            </w:hyperlink>
          </w:p>
          <w:p>
            <w:pPr/>
            <w:hyperlink r:id="rId136" w:history="1">
              <w:r>
                <w:rPr>
                  <w:color w:val="#410a8c"/>
                  <w:u w:val="single"/>
                </w:rPr>
                <w:t xml:space="preserve">Ibrahim Zidane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JAUM2010</w:t>
            </w:r>
            <w:r>
              <w:rPr/>
              <w:t xml:space="preserve">, Aug 2010, Lorient, France</w:t>
            </w:r>
          </w:p>
          <w:p>
            <w:pPr/>
            <w:r>
              <w:rPr/>
              <w:t xml:space="preserve">Communication dans un congrès</w:t>
            </w:r>
          </w:p>
          <w:p>
            <w:pPr/>
            <w:hyperlink r:id="rId231" w:history="1">
              <w:r>
                <w:rPr>
                  <w:color w:val="#410a8c"/>
                  <w:u w:val="single"/>
                </w:rPr>
                <w:t xml:space="preserve">hal-00951632v1</w:t>
              </w:r>
            </w:hyperlink>
          </w:p>
        </w:tc>
      </w:tr>
      <w:tr>
        <w:trPr/>
        <w:tc>
          <w:tcPr>
            <w:noWrap/>
          </w:tcPr>
          <w:p>
            <w:pPr>
              <w:spacing w:after="200"/>
            </w:pPr>
            <w:hyperlink r:id="rId232" w:history="1">
              <w:r>
                <w:rPr>
                  <w:color w:val="1e198e"/>
                  <w:b w:val="1"/>
                  <w:bCs w:val="1"/>
                  <w:u w:val="single"/>
                </w:rPr>
                <w:t xml:space="preserve">Theoretical and numerical study of strain rate sensitivity on formability of sheet metal</w:t>
              </w:r>
            </w:hyperlink>
          </w:p>
          <w:p>
            <w:pPr/>
            <w:hyperlink r:id="rId103"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Numisheet 2008</w:t>
            </w:r>
            <w:r>
              <w:rPr/>
              <w:t xml:space="preserve">, Sep 2008, Interlaken, Switzerland. pp.1-5</w:t>
            </w:r>
          </w:p>
          <w:p>
            <w:pPr/>
            <w:r>
              <w:rPr/>
              <w:t xml:space="preserve">Communication dans un congrès</w:t>
            </w:r>
          </w:p>
          <w:p>
            <w:pPr/>
            <w:hyperlink r:id="rId232" w:history="1">
              <w:r>
                <w:rPr>
                  <w:color w:val="#410a8c"/>
                  <w:u w:val="single"/>
                </w:rPr>
                <w:t xml:space="preserve">hal-00941818v1</w:t>
              </w:r>
            </w:hyperlink>
          </w:p>
        </w:tc>
      </w:tr>
      <w:tr>
        <w:trPr/>
        <w:tc>
          <w:tcPr>
            <w:noWrap/>
          </w:tcPr>
          <w:p>
            <w:pPr>
              <w:spacing w:after="200"/>
            </w:pPr>
            <w:hyperlink r:id="rId233" w:history="1">
              <w:r>
                <w:rPr>
                  <w:color w:val="1e198e"/>
                  <w:b w:val="1"/>
                  <w:bCs w:val="1"/>
                  <w:u w:val="single"/>
                </w:rPr>
                <w:t xml:space="preserve">Développement d'un banc d'essai dynamique de traction bi-axiale</w:t>
              </w:r>
            </w:hyperlink>
          </w:p>
          <w:p>
            <w:pPr/>
            <w:hyperlink r:id="rId136" w:history="1">
              <w:r>
                <w:rPr>
                  <w:color w:val="#410a8c"/>
                  <w:u w:val="single"/>
                </w:rPr>
                <w:t xml:space="preserve">Ibrahim Zidane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MECADYMAT 2008</w:t>
            </w:r>
            <w:r>
              <w:rPr/>
              <w:t xml:space="preserve">, Apr 2008, Lorient, France</w:t>
            </w:r>
          </w:p>
          <w:p>
            <w:pPr/>
            <w:r>
              <w:rPr/>
              <w:t xml:space="preserve">Communication dans un congrès</w:t>
            </w:r>
          </w:p>
          <w:p>
            <w:pPr/>
            <w:hyperlink r:id="rId233" w:history="1">
              <w:r>
                <w:rPr>
                  <w:color w:val="#410a8c"/>
                  <w:u w:val="single"/>
                </w:rPr>
                <w:t xml:space="preserve">hal-00941824v1</w:t>
              </w:r>
            </w:hyperlink>
          </w:p>
        </w:tc>
      </w:tr>
      <w:tr>
        <w:trPr/>
        <w:tc>
          <w:tcPr>
            <w:noWrap/>
          </w:tcPr>
          <w:p>
            <w:pPr>
              <w:spacing w:after="200"/>
            </w:pPr>
            <w:hyperlink r:id="rId234" w:history="1">
              <w:r>
                <w:rPr>
                  <w:color w:val="1e198e"/>
                  <w:b w:val="1"/>
                  <w:bCs w:val="1"/>
                  <w:u w:val="single"/>
                </w:rPr>
                <w:t xml:space="preserve">Optimization of biaxial tensile specimen shape from numerical investigations</w:t>
              </w:r>
            </w:hyperlink>
          </w:p>
          <w:p>
            <w:pPr/>
            <w:hyperlink r:id="rId136" w:history="1">
              <w:r>
                <w:rPr>
                  <w:color w:val="#410a8c"/>
                  <w:u w:val="single"/>
                </w:rPr>
                <w:t xml:space="preserve">Ibrahim Zidane</w:t>
              </w:r>
            </w:hyperlink>
            <w:r>
              <w:rPr/>
              <w:t xml:space="preserve">,</w:t>
            </w:r>
            <w:hyperlink r:id="rId103" w:history="1">
              <w:r>
                <w:rPr>
                  <w:color w:val="#410a8c"/>
                  <w:u w:val="single"/>
                </w:rPr>
                <w:t xml:space="preserve">Cunsheng Zhang</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Numisheet 2008</w:t>
            </w:r>
            <w:r>
              <w:rPr/>
              <w:t xml:space="preserve">, Sep 2008, Interlaken, Switzerland. pp.1-6</w:t>
            </w:r>
          </w:p>
          <w:p>
            <w:pPr/>
            <w:r>
              <w:rPr/>
              <w:t xml:space="preserve">Communication dans un congrès</w:t>
            </w:r>
          </w:p>
          <w:p>
            <w:pPr/>
            <w:hyperlink r:id="rId234" w:history="1">
              <w:r>
                <w:rPr>
                  <w:color w:val="#410a8c"/>
                  <w:u w:val="single"/>
                </w:rPr>
                <w:t xml:space="preserve">hal-00941797v1</w:t>
              </w:r>
            </w:hyperlink>
          </w:p>
        </w:tc>
      </w:tr>
      <w:tr>
        <w:trPr/>
        <w:tc>
          <w:tcPr>
            <w:noWrap/>
          </w:tcPr>
          <w:p>
            <w:pPr>
              <w:spacing w:after="200"/>
            </w:pPr>
            <w:hyperlink r:id="rId235" w:history="1">
              <w:r>
                <w:rPr>
                  <w:color w:val="1e198e"/>
                  <w:b w:val="1"/>
                  <w:bCs w:val="1"/>
                  <w:u w:val="single"/>
                </w:rPr>
                <w:t xml:space="preserve">Étude de la formabilité des tôles hydroformées dans la gamme des vitesses de déformation intermédiaires</w:t>
              </w:r>
            </w:hyperlink>
          </w:p>
          <w:p>
            <w:pPr/>
            <w:hyperlink r:id="rId103"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18ème Congrès Français de Mécanique</w:t>
            </w:r>
            <w:r>
              <w:rPr/>
              <w:t xml:space="preserve">, Aug 2007, Grenoble, France</w:t>
            </w:r>
          </w:p>
          <w:p>
            <w:pPr/>
            <w:r>
              <w:rPr/>
              <w:t xml:space="preserve">Communication dans un congrès</w:t>
            </w:r>
          </w:p>
          <w:p>
            <w:pPr/>
            <w:hyperlink r:id="rId235" w:history="1">
              <w:r>
                <w:rPr>
                  <w:color w:val="#410a8c"/>
                  <w:u w:val="single"/>
                </w:rPr>
                <w:t xml:space="preserve">hal-01030828v1</w:t>
              </w:r>
            </w:hyperlink>
          </w:p>
        </w:tc>
      </w:tr>
      <w:tr>
        <w:trPr/>
        <w:tc>
          <w:tcPr>
            <w:noWrap/>
          </w:tcPr>
          <w:p>
            <w:pPr>
              <w:spacing w:after="200"/>
            </w:pPr>
            <w:hyperlink r:id="rId236" w:history="1">
              <w:r>
                <w:rPr>
                  <w:color w:val="1e198e"/>
                  <w:b w:val="1"/>
                  <w:bCs w:val="1"/>
                  <w:u w:val="single"/>
                </w:rPr>
                <w:t xml:space="preserve">Simulation d'un procédé de formage de structures raidies : étude de faisabilité</w:t>
              </w:r>
            </w:hyperlink>
          </w:p>
          <w:p>
            <w:pPr/>
            <w:hyperlink r:id="rId237" w:history="1">
              <w:r>
                <w:rPr>
                  <w:color w:val="#410a8c"/>
                  <w:u w:val="single"/>
                </w:rPr>
                <w:t xml:space="preserve">Mohamed Elamine Ait Ali</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236" w:history="1">
              <w:r>
                <w:rPr>
                  <w:color w:val="#410a8c"/>
                  <w:u w:val="single"/>
                </w:rPr>
                <w:t xml:space="preserve">hal-03360431v1</w:t>
              </w:r>
            </w:hyperlink>
          </w:p>
        </w:tc>
      </w:tr>
      <w:tr>
        <w:trPr/>
        <w:tc>
          <w:tcPr>
            <w:noWrap/>
          </w:tcPr>
          <w:p>
            <w:pPr>
              <w:spacing w:after="200"/>
            </w:pPr>
            <w:hyperlink r:id="rId238" w:history="1">
              <w:r>
                <w:rPr>
                  <w:color w:val="1e198e"/>
                  <w:b w:val="1"/>
                  <w:bCs w:val="1"/>
                  <w:u w:val="single"/>
                </w:rPr>
                <w:t xml:space="preserve">Multi-objective robust design optimization of an engine mounting system</w:t>
              </w:r>
            </w:hyperlink>
          </w:p>
          <w:p>
            <w:pPr/>
            <w:hyperlink r:id="rId124" w:history="1">
              <w:r>
                <w:rPr>
                  <w:color w:val="#410a8c"/>
                  <w:u w:val="single"/>
                </w:rPr>
                <w:t xml:space="preserve">Eric Courteille</w:t>
              </w:r>
            </w:hyperlink>
            <w:r>
              <w:rPr/>
              <w:t xml:space="preserve">,</w:t>
            </w:r>
            <w:hyperlink r:id="rId155" w:history="1">
              <w:r>
                <w:rPr>
                  <w:color w:val="#410a8c"/>
                  <w:u w:val="single"/>
                </w:rPr>
                <w:t xml:space="preserve">Frédéric Mortier</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SAE 2005 Noise and Vibration Conference and Exhibition</w:t>
            </w:r>
            <w:r>
              <w:rPr/>
              <w:t xml:space="preserve">, May 2005, Traverse City, United States. pp.2005-01-2412, </w:t>
            </w:r>
            <w:hyperlink r:id="rId239" w:history="1">
              <w:r>
                <w:rPr>
                  <w:color w:val="#410a8c"/>
                  <w:u w:val="single"/>
                </w:rPr>
                <w:t xml:space="preserve">⟨10.4271/2005-01-2412⟩</w:t>
              </w:r>
            </w:hyperlink>
          </w:p>
          <w:p>
            <w:pPr/>
            <w:r>
              <w:rPr/>
              <w:t xml:space="preserve">Communication dans un congrès</w:t>
            </w:r>
          </w:p>
          <w:p>
            <w:pPr/>
            <w:hyperlink r:id="rId238" w:history="1">
              <w:r>
                <w:rPr>
                  <w:color w:val="#410a8c"/>
                  <w:u w:val="single"/>
                </w:rPr>
                <w:t xml:space="preserve">hal-00913315v1</w:t>
              </w:r>
            </w:hyperlink>
          </w:p>
        </w:tc>
      </w:tr>
      <w:tr>
        <w:trPr/>
        <w:tc>
          <w:tcPr>
            <w:noWrap/>
          </w:tcPr>
          <w:p>
            <w:pPr>
              <w:spacing w:after="200"/>
            </w:pPr>
            <w:hyperlink r:id="rId240" w:history="1">
              <w:r>
                <w:rPr>
                  <w:color w:val="1e198e"/>
                  <w:b w:val="1"/>
                  <w:bCs w:val="1"/>
                  <w:u w:val="single"/>
                </w:rPr>
                <w:t xml:space="preserve">Mise en place et retour d'expérience sur de l'enseignement à distance</w:t>
              </w:r>
            </w:hyperlink>
          </w:p>
          <w:p>
            <w:pPr/>
            <w:hyperlink r:id="rId241" w:history="1">
              <w:r>
                <w:rPr>
                  <w:color w:val="#410a8c"/>
                  <w:u w:val="single"/>
                </w:rPr>
                <w:t xml:space="preserve">Alain Milley</w:t>
              </w:r>
            </w:hyperlink>
            <w:r>
              <w:rPr/>
              <w:t xml:space="preserve">,</w:t>
            </w:r>
            <w:hyperlink r:id="rId242" w:history="1">
              <w:r>
                <w:rPr>
                  <w:color w:val="#410a8c"/>
                  <w:u w:val="single"/>
                </w:rPr>
                <w:t xml:space="preserve">Corentin Kerzreho</w:t>
              </w:r>
            </w:hyperlink>
            <w:r>
              <w:rPr/>
              <w:t xml:space="preserve">,</w:t>
            </w:r>
            <w:hyperlink r:id="rId12" w:history="1">
              <w:r>
                <w:rPr>
                  <w:color w:val="#410a8c"/>
                  <w:u w:val="single"/>
                </w:rPr>
                <w:t xml:space="preserve">Lionel Leotoing</w:t>
              </w:r>
            </w:hyperlink>
            <w:r>
              <w:rPr/>
              <w:t xml:space="preserve">,</w:t>
            </w:r>
            <w:hyperlink r:id="rId243" w:history="1">
              <w:r>
                <w:rPr>
                  <w:color w:val="#410a8c"/>
                  <w:u w:val="single"/>
                </w:rPr>
                <w:t xml:space="preserve">Jérôme Noailles</w:t>
              </w:r>
            </w:hyperlink>
          </w:p>
          <w:p>
            <w:pPr/>
            <w:r>
              <w:rPr>
                <w:i w:val="1"/>
                <w:iCs w:val="1"/>
              </w:rPr>
              <w:t xml:space="preserve">Technologies de l'Information et de la Connaissance dans l'Enseignement Supérieur et de l'Industrie</w:t>
            </w:r>
            <w:r>
              <w:rPr/>
              <w:t xml:space="preserve">, Oct 2004, Compiègne, France. pp.448-452</w:t>
            </w:r>
          </w:p>
          <w:p>
            <w:pPr/>
            <w:r>
              <w:rPr/>
              <w:t xml:space="preserve">Communication dans un congrès</w:t>
            </w:r>
          </w:p>
          <w:p>
            <w:pPr/>
            <w:hyperlink r:id="rId240" w:history="1">
              <w:r>
                <w:rPr>
                  <w:color w:val="#410a8c"/>
                  <w:u w:val="single"/>
                </w:rPr>
                <w:t xml:space="preserve">edutice-00000738v1</w:t>
              </w:r>
            </w:hyperlink>
          </w:p>
        </w:tc>
      </w:tr>
      <w:tr>
        <w:trPr/>
        <w:tc>
          <w:tcPr>
            <w:noWrap/>
          </w:tcPr>
          <w:p>
            <w:pPr>
              <w:spacing w:after="200"/>
            </w:pPr>
            <w:hyperlink r:id="rId244" w:history="1">
              <w:r>
                <w:rPr>
                  <w:color w:val="1e198e"/>
                  <w:b w:val="1"/>
                  <w:bCs w:val="1"/>
                  <w:u w:val="single"/>
                </w:rPr>
                <w:t xml:space="preserve">Analytical study of coupling between subsystems of a vehicule NVH model</w:t>
              </w:r>
            </w:hyperlink>
          </w:p>
          <w:p>
            <w:pPr/>
            <w:hyperlink r:id="rId124" w:history="1">
              <w:r>
                <w:rPr>
                  <w:color w:val="#410a8c"/>
                  <w:u w:val="single"/>
                </w:rPr>
                <w:t xml:space="preserve">Eric Courteille</w:t>
              </w:r>
            </w:hyperlink>
            <w:r>
              <w:rPr/>
              <w:t xml:space="preserve">,</w:t>
            </w:r>
            <w:hyperlink r:id="rId12" w:history="1">
              <w:r>
                <w:rPr>
                  <w:color w:val="#410a8c"/>
                  <w:u w:val="single"/>
                </w:rPr>
                <w:t xml:space="preserve">Lionel Leotoing</w:t>
              </w:r>
            </w:hyperlink>
            <w:r>
              <w:rPr/>
              <w:t xml:space="preserve">,</w:t>
            </w:r>
            <w:hyperlink r:id="rId155" w:history="1">
              <w:r>
                <w:rPr>
                  <w:color w:val="#410a8c"/>
                  <w:u w:val="single"/>
                </w:rPr>
                <w:t xml:space="preserve">Frédéric Mortier</w:t>
              </w:r>
            </w:hyperlink>
            <w:r>
              <w:rPr/>
              <w:t xml:space="preserve">,</w:t>
            </w:r>
            <w:hyperlink r:id="rId88" w:history="1">
              <w:r>
                <w:rPr>
                  <w:color w:val="#410a8c"/>
                  <w:u w:val="single"/>
                </w:rPr>
                <w:t xml:space="preserve">Eric Ragneau</w:t>
              </w:r>
            </w:hyperlink>
          </w:p>
          <w:p>
            <w:pPr/>
            <w:r>
              <w:rPr>
                <w:i w:val="1"/>
                <w:iCs w:val="1"/>
              </w:rPr>
              <w:t xml:space="preserve">International Conference on Noise and Vibration Engineering 2004</w:t>
            </w:r>
            <w:r>
              <w:rPr/>
              <w:t xml:space="preserve">, Sep 2004, LEUVEN, Belgium. pp.3375-3386</w:t>
            </w:r>
          </w:p>
          <w:p>
            <w:pPr/>
            <w:r>
              <w:rPr/>
              <w:t xml:space="preserve">Communication dans un congrès</w:t>
            </w:r>
          </w:p>
          <w:p>
            <w:pPr/>
            <w:hyperlink r:id="rId244" w:history="1">
              <w:r>
                <w:rPr>
                  <w:color w:val="#410a8c"/>
                  <w:u w:val="single"/>
                </w:rPr>
                <w:t xml:space="preserve">hal-00913351v1</w:t>
              </w:r>
            </w:hyperlink>
          </w:p>
        </w:tc>
      </w:tr>
      <w:tr>
        <w:trPr/>
        <w:tc>
          <w:tcPr>
            <w:noWrap/>
          </w:tcPr>
          <w:p>
            <w:pPr>
              <w:spacing w:after="200"/>
            </w:pPr>
            <w:hyperlink r:id="rId245" w:history="1">
              <w:r>
                <w:rPr>
                  <w:color w:val="1e198e"/>
                  <w:b w:val="1"/>
                  <w:bCs w:val="1"/>
                  <w:u w:val="single"/>
                </w:rPr>
                <w:t xml:space="preserve">Prévision du flambage local-global et interactif des poutres sandwichs en compression plane</w:t>
              </w:r>
            </w:hyperlink>
          </w:p>
          <w:p>
            <w:pPr/>
            <w:hyperlink r:id="rId12" w:history="1">
              <w:r>
                <w:rPr>
                  <w:color w:val="#410a8c"/>
                  <w:u w:val="single"/>
                </w:rPr>
                <w:t xml:space="preserve">Lionel Leotoing</w:t>
              </w:r>
            </w:hyperlink>
            <w:r>
              <w:rPr/>
              <w:t xml:space="preserve">,</w:t>
            </w:r>
            <w:hyperlink r:id="rId158" w:history="1">
              <w:r>
                <w:rPr>
                  <w:color w:val="#410a8c"/>
                  <w:u w:val="single"/>
                </w:rPr>
                <w:t xml:space="preserve">Sylvain Drapier</w:t>
              </w:r>
            </w:hyperlink>
            <w:r>
              <w:rPr/>
              <w:t xml:space="preserve">,</w:t>
            </w:r>
            <w:hyperlink r:id="rId246" w:history="1">
              <w:r>
                <w:rPr>
                  <w:color w:val="#410a8c"/>
                  <w:u w:val="single"/>
                </w:rPr>
                <w:t xml:space="preserve">Vautrin Alain</w:t>
              </w:r>
            </w:hyperlink>
          </w:p>
          <w:p>
            <w:pPr/>
            <w:r>
              <w:rPr>
                <w:i w:val="1"/>
                <w:iCs w:val="1"/>
              </w:rPr>
              <w:t xml:space="preserve">6ème Colloque national en calcul des structures</w:t>
            </w:r>
            <w:r>
              <w:rPr/>
              <w:t xml:space="preserve">, Jun 2003, Giens, France. pp.1-8</w:t>
            </w:r>
          </w:p>
          <w:p>
            <w:pPr/>
            <w:r>
              <w:rPr/>
              <w:t xml:space="preserve">Communication dans un congrès</w:t>
            </w:r>
          </w:p>
          <w:p>
            <w:pPr/>
            <w:hyperlink r:id="rId245" w:history="1">
              <w:r>
                <w:rPr>
                  <w:color w:val="#410a8c"/>
                  <w:u w:val="single"/>
                </w:rPr>
                <w:t xml:space="preserve">hal-00975703v1</w:t>
              </w:r>
            </w:hyperlink>
          </w:p>
        </w:tc>
      </w:tr>
      <w:tr>
        <w:trPr/>
        <w:tc>
          <w:tcPr>
            <w:noWrap/>
          </w:tcPr>
          <w:p>
            <w:pPr>
              <w:spacing w:after="200"/>
            </w:pPr>
            <w:hyperlink r:id="rId247" w:history="1">
              <w:r>
                <w:rPr>
                  <w:color w:val="1e198e"/>
                  <w:b w:val="1"/>
                  <w:bCs w:val="1"/>
                  <w:u w:val="single"/>
                </w:rPr>
                <w:t xml:space="preserve">Prediction of the Two-Scale Buckling Response of Sandwich Beams under In-Plane Compression.</w:t>
              </w:r>
            </w:hyperlink>
          </w:p>
          <w:p>
            <w:pPr/>
            <w:hyperlink r:id="rId55" w:history="1">
              <w:r>
                <w:rPr>
                  <w:color w:val="#410a8c"/>
                  <w:u w:val="single"/>
                </w:rPr>
                <w:t xml:space="preserve">L. Leotoing</w:t>
              </w:r>
            </w:hyperlink>
            <w:r>
              <w:rPr/>
              <w:t xml:space="preserve">,</w:t>
            </w:r>
            <w:hyperlink r:id="rId158" w:history="1">
              <w:r>
                <w:rPr>
                  <w:color w:val="#410a8c"/>
                  <w:u w:val="single"/>
                </w:rPr>
                <w:t xml:space="preserve">Sylvain Drapier</w:t>
              </w:r>
            </w:hyperlink>
            <w:r>
              <w:rPr/>
              <w:t xml:space="preserve">,</w:t>
            </w:r>
            <w:hyperlink r:id="rId159" w:history="1">
              <w:r>
                <w:rPr>
                  <w:color w:val="#410a8c"/>
                  <w:u w:val="single"/>
                </w:rPr>
                <w:t xml:space="preserve">Alain Vautrin</w:t>
              </w:r>
            </w:hyperlink>
          </w:p>
          <w:p>
            <w:pPr/>
            <w:r>
              <w:rPr>
                <w:i w:val="1"/>
                <w:iCs w:val="1"/>
              </w:rPr>
              <w:t xml:space="preserve">Sixth international conference on engineering computational technology</w:t>
            </w:r>
            <w:r>
              <w:rPr/>
              <w:t xml:space="preserve">, Sep 2002, Czech Technical University in Prague, Czech Republic. paper 83</w:t>
            </w:r>
          </w:p>
          <w:p>
            <w:pPr/>
            <w:r>
              <w:rPr/>
              <w:t xml:space="preserve">Communication dans un congrès</w:t>
            </w:r>
          </w:p>
          <w:p>
            <w:pPr/>
            <w:hyperlink r:id="rId247" w:history="1">
              <w:r>
                <w:rPr>
                  <w:color w:val="#410a8c"/>
                  <w:u w:val="single"/>
                </w:rPr>
                <w:t xml:space="preserve">hal-00298263v1</w:t>
              </w:r>
            </w:hyperlink>
          </w:p>
        </w:tc>
      </w:tr>
      <w:tr>
        <w:trPr/>
        <w:tc>
          <w:tcPr>
            <w:noWrap/>
          </w:tcPr>
          <w:p>
            <w:pPr>
              <w:spacing w:after="200"/>
            </w:pPr>
            <w:hyperlink r:id="rId248" w:history="1">
              <w:r>
                <w:rPr>
                  <w:color w:val="1e198e"/>
                  <w:b w:val="1"/>
                  <w:bCs w:val="1"/>
                  <w:u w:val="single"/>
                </w:rPr>
                <w:t xml:space="preserve">Global, local and interactive buckling in sandwich structures.</w:t>
              </w:r>
            </w:hyperlink>
          </w:p>
          <w:p>
            <w:pPr/>
            <w:hyperlink r:id="rId55" w:history="1">
              <w:r>
                <w:rPr>
                  <w:color w:val="#410a8c"/>
                  <w:u w:val="single"/>
                </w:rPr>
                <w:t xml:space="preserve">L. Leotoing</w:t>
              </w:r>
            </w:hyperlink>
            <w:r>
              <w:rPr/>
              <w:t xml:space="preserve">,</w:t>
            </w:r>
            <w:hyperlink r:id="rId158" w:history="1">
              <w:r>
                <w:rPr>
                  <w:color w:val="#410a8c"/>
                  <w:u w:val="single"/>
                </w:rPr>
                <w:t xml:space="preserve">Sylvain Drapier</w:t>
              </w:r>
            </w:hyperlink>
            <w:r>
              <w:rPr/>
              <w:t xml:space="preserve">,</w:t>
            </w:r>
            <w:hyperlink r:id="rId159" w:history="1">
              <w:r>
                <w:rPr>
                  <w:color w:val="#410a8c"/>
                  <w:u w:val="single"/>
                </w:rPr>
                <w:t xml:space="preserve">Alain Vautrin</w:t>
              </w:r>
            </w:hyperlink>
          </w:p>
          <w:p>
            <w:pPr/>
            <w:r>
              <w:rPr>
                <w:i w:val="1"/>
                <w:iCs w:val="1"/>
              </w:rPr>
              <w:t xml:space="preserve">10th European congress on composite materials</w:t>
            </w:r>
            <w:r>
              <w:rPr/>
              <w:t xml:space="preserve">, 2002, Bruges, Belgium. paper 433</w:t>
            </w:r>
          </w:p>
          <w:p>
            <w:pPr/>
            <w:r>
              <w:rPr/>
              <w:t xml:space="preserve">Communication dans un congrès</w:t>
            </w:r>
          </w:p>
          <w:p>
            <w:pPr/>
            <w:hyperlink r:id="rId248" w:history="1">
              <w:r>
                <w:rPr>
                  <w:color w:val="#410a8c"/>
                  <w:u w:val="single"/>
                </w:rPr>
                <w:t xml:space="preserve">hal-00298331v1</w:t>
              </w:r>
            </w:hyperlink>
          </w:p>
        </w:tc>
      </w:tr>
      <w:tr>
        <w:trPr/>
        <w:tc>
          <w:tcPr>
            <w:noWrap/>
          </w:tcPr>
          <w:p>
            <w:pPr>
              <w:spacing w:after="200"/>
            </w:pPr>
            <w:hyperlink r:id="rId249" w:history="1">
              <w:r>
                <w:rPr>
                  <w:color w:val="1e198e"/>
                  <w:b w:val="1"/>
                  <w:bCs w:val="1"/>
                  <w:u w:val="single"/>
                </w:rPr>
                <w:t xml:space="preserve">Nonlinear interaction of geometrical and material properties in sandwich structure instabilities</w:t>
              </w:r>
            </w:hyperlink>
          </w:p>
          <w:p>
            <w:pPr/>
            <w:hyperlink r:id="rId12" w:history="1">
              <w:r>
                <w:rPr>
                  <w:color w:val="#410a8c"/>
                  <w:u w:val="single"/>
                </w:rPr>
                <w:t xml:space="preserve">Lionel Leotoing</w:t>
              </w:r>
            </w:hyperlink>
            <w:r>
              <w:rPr/>
              <w:t xml:space="preserve">,</w:t>
            </w:r>
            <w:hyperlink r:id="rId158" w:history="1">
              <w:r>
                <w:rPr>
                  <w:color w:val="#410a8c"/>
                  <w:u w:val="single"/>
                </w:rPr>
                <w:t xml:space="preserve">Sylvain Drapier</w:t>
              </w:r>
            </w:hyperlink>
            <w:r>
              <w:rPr/>
              <w:t xml:space="preserve">,</w:t>
            </w:r>
            <w:hyperlink r:id="rId159" w:history="1">
              <w:r>
                <w:rPr>
                  <w:color w:val="#410a8c"/>
                  <w:u w:val="single"/>
                </w:rPr>
                <w:t xml:space="preserve">Alain Vautrin</w:t>
              </w:r>
            </w:hyperlink>
          </w:p>
          <w:p>
            <w:pPr/>
            <w:r>
              <w:rPr>
                <w:i w:val="1"/>
                <w:iCs w:val="1"/>
              </w:rPr>
              <w:t xml:space="preserve">IUTAM Symposium Material Instabilities and the Effect of Microstructure</w:t>
            </w:r>
            <w:r>
              <w:rPr/>
              <w:t xml:space="preserve">, May 2001, Austin, United States. pp.1</w:t>
            </w:r>
          </w:p>
          <w:p>
            <w:pPr/>
            <w:r>
              <w:rPr/>
              <w:t xml:space="preserve">Communication dans un congrès</w:t>
            </w:r>
          </w:p>
          <w:p>
            <w:pPr/>
            <w:hyperlink r:id="rId249" w:history="1">
              <w:r>
                <w:rPr>
                  <w:color w:val="#410a8c"/>
                  <w:u w:val="single"/>
                </w:rPr>
                <w:t xml:space="preserve">hal-00981977v1</w:t>
              </w:r>
            </w:hyperlink>
          </w:p>
        </w:tc>
      </w:tr>
      <w:tr>
        <w:trPr/>
        <w:tc>
          <w:tcPr>
            <w:noWrap/>
          </w:tcPr>
          <w:p>
            <w:pPr>
              <w:spacing w:after="200"/>
            </w:pPr>
            <w:hyperlink r:id="rId250" w:history="1">
              <w:r>
                <w:rPr>
                  <w:color w:val="1e198e"/>
                  <w:b w:val="1"/>
                  <w:bCs w:val="1"/>
                  <w:u w:val="single"/>
                </w:rPr>
                <w:t xml:space="preserve">Interactive buckling in sandwich structures</w:t>
              </w:r>
            </w:hyperlink>
          </w:p>
          <w:p>
            <w:pPr/>
            <w:hyperlink r:id="rId158" w:history="1">
              <w:r>
                <w:rPr>
                  <w:color w:val="#410a8c"/>
                  <w:u w:val="single"/>
                </w:rPr>
                <w:t xml:space="preserve">Sylvain Drapier</w:t>
              </w:r>
            </w:hyperlink>
            <w:r>
              <w:rPr/>
              <w:t xml:space="preserve">,</w:t>
            </w:r>
            <w:hyperlink r:id="rId12" w:history="1">
              <w:r>
                <w:rPr>
                  <w:color w:val="#410a8c"/>
                  <w:u w:val="single"/>
                </w:rPr>
                <w:t xml:space="preserve">Lionel Leotoing</w:t>
              </w:r>
            </w:hyperlink>
            <w:r>
              <w:rPr/>
              <w:t xml:space="preserve">,</w:t>
            </w:r>
            <w:hyperlink r:id="rId159" w:history="1">
              <w:r>
                <w:rPr>
                  <w:color w:val="#410a8c"/>
                  <w:u w:val="single"/>
                </w:rPr>
                <w:t xml:space="preserve">Alain Vautrin</w:t>
              </w:r>
            </w:hyperlink>
          </w:p>
          <w:p>
            <w:pPr/>
            <w:r>
              <w:rPr>
                <w:i w:val="1"/>
                <w:iCs w:val="1"/>
              </w:rPr>
              <w:t xml:space="preserve">4th Euromech Solid Mechanics Conference</w:t>
            </w:r>
            <w:r>
              <w:rPr/>
              <w:t xml:space="preserve">, Jun 2000, Metz, France</w:t>
            </w:r>
          </w:p>
          <w:p>
            <w:pPr/>
            <w:r>
              <w:rPr/>
              <w:t xml:space="preserve">Communication dans un congrès</w:t>
            </w:r>
          </w:p>
          <w:p>
            <w:pPr/>
            <w:hyperlink r:id="rId250" w:history="1">
              <w:r>
                <w:rPr>
                  <w:color w:val="#410a8c"/>
                  <w:u w:val="single"/>
                </w:rPr>
                <w:t xml:space="preserve">hal-00982261v1</w:t>
              </w:r>
            </w:hyperlink>
          </w:p>
        </w:tc>
      </w:tr>
      <w:tr>
        <w:trPr/>
        <w:tc>
          <w:tcPr>
            <w:noWrap/>
          </w:tcPr>
          <w:p>
            <w:pPr>
              <w:spacing w:after="200"/>
            </w:pPr>
            <w:hyperlink r:id="rId251" w:history="1">
              <w:r>
                <w:rPr>
                  <w:color w:val="1e198e"/>
                  <w:b w:val="1"/>
                  <w:bCs w:val="1"/>
                  <w:u w:val="single"/>
                </w:rPr>
                <w:t xml:space="preserve">Flambage et effet d'échelle dans les structures sandwich</w:t>
              </w:r>
            </w:hyperlink>
          </w:p>
          <w:p>
            <w:pPr/>
            <w:hyperlink r:id="rId12" w:history="1">
              <w:r>
                <w:rPr>
                  <w:color w:val="#410a8c"/>
                  <w:u w:val="single"/>
                </w:rPr>
                <w:t xml:space="preserve">Lionel Leotoing</w:t>
              </w:r>
            </w:hyperlink>
            <w:r>
              <w:rPr/>
              <w:t xml:space="preserve">,</w:t>
            </w:r>
            <w:hyperlink r:id="rId158" w:history="1">
              <w:r>
                <w:rPr>
                  <w:color w:val="#410a8c"/>
                  <w:u w:val="single"/>
                </w:rPr>
                <w:t xml:space="preserve">Sylvain Drapier</w:t>
              </w:r>
            </w:hyperlink>
            <w:r>
              <w:rPr/>
              <w:t xml:space="preserve">,</w:t>
            </w:r>
            <w:hyperlink r:id="rId159" w:history="1">
              <w:r>
                <w:rPr>
                  <w:color w:val="#410a8c"/>
                  <w:u w:val="single"/>
                </w:rPr>
                <w:t xml:space="preserve">Alain Vautrin</w:t>
              </w:r>
            </w:hyperlink>
          </w:p>
          <w:p>
            <w:pPr/>
            <w:r>
              <w:rPr>
                <w:i w:val="1"/>
                <w:iCs w:val="1"/>
              </w:rPr>
              <w:t xml:space="preserve">JNC12</w:t>
            </w:r>
            <w:r>
              <w:rPr/>
              <w:t xml:space="preserve">, Nov 2000, Cachan, France. pp.343-352</w:t>
            </w:r>
          </w:p>
          <w:p>
            <w:pPr/>
            <w:r>
              <w:rPr/>
              <w:t xml:space="preserve">Communication dans un congrès</w:t>
            </w:r>
          </w:p>
          <w:p>
            <w:pPr/>
            <w:hyperlink r:id="rId251" w:history="1">
              <w:r>
                <w:rPr>
                  <w:color w:val="#410a8c"/>
                  <w:u w:val="single"/>
                </w:rPr>
                <w:t xml:space="preserve">hal-00981968v1</w:t>
              </w:r>
            </w:hyperlink>
          </w:p>
        </w:tc>
      </w:tr>
      <w:tr>
        <w:trPr/>
        <w:tc>
          <w:tcPr>
            <w:noWrap/>
          </w:tcPr>
          <w:p>
            <w:pPr>
              <w:spacing w:after="200"/>
            </w:pPr>
            <w:hyperlink r:id="rId252" w:history="1">
              <w:r>
                <w:rPr>
                  <w:color w:val="1e198e"/>
                  <w:b w:val="1"/>
                  <w:bCs w:val="1"/>
                  <w:u w:val="single"/>
                </w:rPr>
                <w:t xml:space="preserve">Influence of scale effects on the buckling of sandwich structures</w:t>
              </w:r>
            </w:hyperlink>
          </w:p>
          <w:p>
            <w:pPr/>
            <w:hyperlink r:id="rId12" w:history="1">
              <w:r>
                <w:rPr>
                  <w:color w:val="#410a8c"/>
                  <w:u w:val="single"/>
                </w:rPr>
                <w:t xml:space="preserve">Lionel Leotoing</w:t>
              </w:r>
            </w:hyperlink>
            <w:r>
              <w:rPr/>
              <w:t xml:space="preserve">,</w:t>
            </w:r>
            <w:hyperlink r:id="rId158" w:history="1">
              <w:r>
                <w:rPr>
                  <w:color w:val="#410a8c"/>
                  <w:u w:val="single"/>
                </w:rPr>
                <w:t xml:space="preserve">Sylvain Drapier</w:t>
              </w:r>
            </w:hyperlink>
            <w:r>
              <w:rPr/>
              <w:t xml:space="preserve">,</w:t>
            </w:r>
            <w:hyperlink r:id="rId159" w:history="1">
              <w:r>
                <w:rPr>
                  <w:color w:val="#410a8c"/>
                  <w:u w:val="single"/>
                </w:rPr>
                <w:t xml:space="preserve">Alain Vautrin</w:t>
              </w:r>
            </w:hyperlink>
          </w:p>
          <w:p>
            <w:pPr/>
            <w:r>
              <w:rPr>
                <w:i w:val="1"/>
                <w:iCs w:val="1"/>
              </w:rPr>
              <w:t xml:space="preserve">XXth ICTAM</w:t>
            </w:r>
            <w:r>
              <w:rPr/>
              <w:t xml:space="preserve">, Aug 2000, Chicago, United States</w:t>
            </w:r>
          </w:p>
          <w:p>
            <w:pPr/>
            <w:r>
              <w:rPr/>
              <w:t xml:space="preserve">Communication dans un congrès</w:t>
            </w:r>
          </w:p>
          <w:p>
            <w:pPr/>
            <w:hyperlink r:id="rId252" w:history="1">
              <w:r>
                <w:rPr>
                  <w:color w:val="#410a8c"/>
                  <w:u w:val="single"/>
                </w:rPr>
                <w:t xml:space="preserve">hal-00981953v1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Identification du comportement viscoplastique des tôles métalliques par essai de traction biaxiale dynamique sur éprouvette en croix</w:t>
              </w:r>
            </w:hyperlink>
          </w:p>
          <w:p>
            <w:pPr/>
            <w:hyperlink r:id="rId97" w:history="1">
              <w:r>
                <w:rPr>
                  <w:color w:val="#410a8c"/>
                  <w:u w:val="single"/>
                </w:rPr>
                <w:t xml:space="preserve">Wei Liu</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Matériaux 2014</w:t>
            </w:r>
            <w:r>
              <w:rPr/>
              <w:t xml:space="preserve">, Nov 2014, Montpellier, France. 2014</w:t>
            </w:r>
          </w:p>
          <w:p>
            <w:pPr/>
            <w:r>
              <w:rPr/>
              <w:t xml:space="preserve">Poster de conférence</w:t>
            </w:r>
          </w:p>
          <w:p>
            <w:pPr/>
            <w:hyperlink r:id="rId253" w:history="1">
              <w:r>
                <w:rPr>
                  <w:color w:val="#410a8c"/>
                  <w:u w:val="single"/>
                </w:rPr>
                <w:t xml:space="preserve">hal-01151166v1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Caractérisation et modélisation de comportements mécaniques limites de matériaux</w:t>
              </w:r>
            </w:hyperlink>
          </w:p>
          <w:p>
            <w:pPr/>
            <w:hyperlink r:id="rId12" w:history="1">
              <w:r>
                <w:rPr>
                  <w:color w:val="#410a8c"/>
                  <w:u w:val="single"/>
                </w:rPr>
                <w:t xml:space="preserve">Lionel Leotoing</w:t>
              </w:r>
            </w:hyperlink>
          </w:p>
          <w:p>
            <w:pPr/>
            <w:r>
              <w:rPr/>
              <w:t xml:space="preserve">Mécanique des matériaux [physics.class-ph]. Université de Rennes 1, 2015</w:t>
            </w:r>
          </w:p>
          <w:p>
            <w:pPr/>
            <w:r>
              <w:rPr/>
              <w:t xml:space="preserve">HDR</w:t>
            </w:r>
          </w:p>
          <w:p>
            <w:pPr/>
            <w:hyperlink r:id="rId254" w:history="1">
              <w:r>
                <w:rPr>
                  <w:color w:val="#410a8c"/>
                  <w:u w:val="single"/>
                </w:rPr>
                <w:t xml:space="preserve">tel-01246354v1</w:t>
              </w:r>
            </w:hyperlink>
          </w:p>
        </w:tc>
      </w:tr>
    </w:tbl>
    <w:sectPr>
      <w:footerReference w:type="default" r:id="rId2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45613v1" TargetMode="External"/><Relationship Id="rId9" Type="http://schemas.openxmlformats.org/officeDocument/2006/relationships/hyperlink" Target="https://hal.science/search/index/?q=*&amp;authFullName_s=Zhihao Wang" TargetMode="External"/><Relationship Id="rId10" Type="http://schemas.openxmlformats.org/officeDocument/2006/relationships/hyperlink" Target="https://hal.science/search/index/?q=*&amp;authFullName_s=Dominique Guines" TargetMode="External"/><Relationship Id="rId11" Type="http://schemas.openxmlformats.org/officeDocument/2006/relationships/hyperlink" Target="https://hal.science/search/index/?q=*&amp;authFullName_s=Xingrong Chu" TargetMode="External"/><Relationship Id="rId12" Type="http://schemas.openxmlformats.org/officeDocument/2006/relationships/hyperlink" Target="https://hal.science/search/index/?q=*&amp;authFullName_s=Lionel Leotoing" TargetMode="External"/><Relationship Id="rId13" Type="http://schemas.openxmlformats.org/officeDocument/2006/relationships/hyperlink" Target="https://hal.science/search/index/?q=*&amp;authFullName_s=Wenke Wang" TargetMode="External"/><Relationship Id="rId14" Type="http://schemas.openxmlformats.org/officeDocument/2006/relationships/hyperlink" Target="https://dx.doi.org/10.1016/j.engappai.2026.114028" TargetMode="External"/><Relationship Id="rId15" Type="http://schemas.openxmlformats.org/officeDocument/2006/relationships/hyperlink" Target="https://hal.science/hal-05587918v1" TargetMode="External"/><Relationship Id="rId16" Type="http://schemas.openxmlformats.org/officeDocument/2006/relationships/hyperlink" Target="https://dx.doi.org/10.1016/j.engfracmech.2026.112054" TargetMode="External"/><Relationship Id="rId17" Type="http://schemas.openxmlformats.org/officeDocument/2006/relationships/hyperlink" Target="https://hal.science/hal-04984670v1" TargetMode="External"/><Relationship Id="rId18" Type="http://schemas.openxmlformats.org/officeDocument/2006/relationships/hyperlink" Target="https://hal.science/search/index/?q=*&amp;authFullName_s=Chengxin Liu" TargetMode="External"/><Relationship Id="rId19" Type="http://schemas.openxmlformats.org/officeDocument/2006/relationships/hyperlink" Target="https://hal.science/search/index/?q=*&amp;authFullName_s=Qi Xu" TargetMode="External"/><Relationship Id="rId20" Type="http://schemas.openxmlformats.org/officeDocument/2006/relationships/hyperlink" Target="https://hal.science/search/index/?q=*&amp;authFullName_s=Jiaqi Chen" TargetMode="External"/><Relationship Id="rId21" Type="http://schemas.openxmlformats.org/officeDocument/2006/relationships/hyperlink" Target="https://hal.science/search/index/?q=*&amp;authFullName_s=Zhenming Yue" TargetMode="External"/><Relationship Id="rId22" Type="http://schemas.openxmlformats.org/officeDocument/2006/relationships/hyperlink" Target="https://dx.doi.org/10.1016/j.engfracmech.2025.110906" TargetMode="External"/><Relationship Id="rId23" Type="http://schemas.openxmlformats.org/officeDocument/2006/relationships/hyperlink" Target="https://hal.science/hal-05495236v1" TargetMode="External"/><Relationship Id="rId24" Type="http://schemas.openxmlformats.org/officeDocument/2006/relationships/hyperlink" Target="https://hal.science/search/index/?q=*&amp;authFullName_s=Josephine Faddoul" TargetMode="External"/><Relationship Id="rId25" Type="http://schemas.openxmlformats.org/officeDocument/2006/relationships/hyperlink" Target="https://hal.science/search/index/?q=*&amp;authFullName_s=Pierre Rahme" TargetMode="External"/><Relationship Id="rId26" Type="http://schemas.openxmlformats.org/officeDocument/2006/relationships/hyperlink" Target="https://dx.doi.org/10.1016/j.compscitech.2025.111492" TargetMode="External"/><Relationship Id="rId27" Type="http://schemas.openxmlformats.org/officeDocument/2006/relationships/hyperlink" Target="https://hal.science/hal-05453881v1" TargetMode="External"/><Relationship Id="rId28" Type="http://schemas.openxmlformats.org/officeDocument/2006/relationships/hyperlink" Target="https://hal.science/search/index/?q=*&amp;authFullName_s=D. Guines" TargetMode="External"/><Relationship Id="rId29" Type="http://schemas.openxmlformats.org/officeDocument/2006/relationships/hyperlink" Target="https://hal.science/search/index/?q=*&amp;authFullName_s=Jiashuo Qi" TargetMode="External"/><Relationship Id="rId30" Type="http://schemas.openxmlformats.org/officeDocument/2006/relationships/hyperlink" Target="https://hal.science/search/index/?q=*&amp;authFullName_s=L Leotoing" TargetMode="External"/><Relationship Id="rId31" Type="http://schemas.openxmlformats.org/officeDocument/2006/relationships/hyperlink" Target="https://dx.doi.org/10.1016/S1003-6326(25)66902-0" TargetMode="External"/><Relationship Id="rId32" Type="http://schemas.openxmlformats.org/officeDocument/2006/relationships/hyperlink" Target="https://hal.science/hal-05354034v1" TargetMode="External"/><Relationship Id="rId33" Type="http://schemas.openxmlformats.org/officeDocument/2006/relationships/hyperlink" Target="https://hal.science/search/index/?q=*&amp;authFullName_s=Tianyu Jia" TargetMode="External"/><Relationship Id="rId34" Type="http://schemas.openxmlformats.org/officeDocument/2006/relationships/hyperlink" Target="https://hal.science/search/index/?q=*&amp;authFullName_s=Thierry Gloriant" TargetMode="External"/><Relationship Id="rId35" Type="http://schemas.openxmlformats.org/officeDocument/2006/relationships/hyperlink" Target="https://dx.doi.org/10.1016/j.jmbbm.2025.107239" TargetMode="External"/><Relationship Id="rId36" Type="http://schemas.openxmlformats.org/officeDocument/2006/relationships/hyperlink" Target="https://univ-rennes.hal.science/hal-04692619v1" TargetMode="External"/><Relationship Id="rId37" Type="http://schemas.openxmlformats.org/officeDocument/2006/relationships/hyperlink" Target="https://hal.science/search/index/?q=*&amp;authFullName_s=Doina-Margareta Gordin" TargetMode="External"/><Relationship Id="rId38" Type="http://schemas.openxmlformats.org/officeDocument/2006/relationships/hyperlink" Target="https://dx.doi.org/10.1016/j.jmbbm.2024.106640" TargetMode="External"/><Relationship Id="rId39" Type="http://schemas.openxmlformats.org/officeDocument/2006/relationships/hyperlink" Target="https://hal.science/hal-04872846v1" TargetMode="External"/><Relationship Id="rId40" Type="http://schemas.openxmlformats.org/officeDocument/2006/relationships/hyperlink" Target="https://hal.science/search/index/?q=*&amp;authFullName_s=A. Kobeissi" TargetMode="External"/><Relationship Id="rId41" Type="http://schemas.openxmlformats.org/officeDocument/2006/relationships/hyperlink" Target="https://hal.science/search/index/?q=*&amp;authFullName_s=P Rahme" TargetMode="External"/><Relationship Id="rId42" Type="http://schemas.openxmlformats.org/officeDocument/2006/relationships/hyperlink" Target="https://dx.doi.org/10.1007/s10443-024-10297-y" TargetMode="External"/><Relationship Id="rId43" Type="http://schemas.openxmlformats.org/officeDocument/2006/relationships/hyperlink" Target="https://hal.science/hal-04395745v1" TargetMode="External"/><Relationship Id="rId44" Type="http://schemas.openxmlformats.org/officeDocument/2006/relationships/hyperlink" Target="https://hal.science/search/index/?q=*&amp;authFullName_s=J Liang" TargetMode="External"/><Relationship Id="rId45" Type="http://schemas.openxmlformats.org/officeDocument/2006/relationships/hyperlink" Target="https://dx.doi.org/10.1016/j.mechmat.2023.104898" TargetMode="External"/><Relationship Id="rId46" Type="http://schemas.openxmlformats.org/officeDocument/2006/relationships/hyperlink" Target="https://hal.science/hal-04395165v1" TargetMode="External"/><Relationship Id="rId47" Type="http://schemas.openxmlformats.org/officeDocument/2006/relationships/hyperlink" Target="https://hal.science/search/index/?q=*&amp;authFullName_s=Denis Laill&#233;" TargetMode="External"/><Relationship Id="rId48" Type="http://schemas.openxmlformats.org/officeDocument/2006/relationships/hyperlink" Target="https://dx.doi.org/10.1016/j.jmbbm.2023.106345" TargetMode="External"/><Relationship Id="rId49" Type="http://schemas.openxmlformats.org/officeDocument/2006/relationships/hyperlink" Target="https://hal.science/hal-04432241v1" TargetMode="External"/><Relationship Id="rId50" Type="http://schemas.openxmlformats.org/officeDocument/2006/relationships/hyperlink" Target="https://hal.science/search/index/?q=*&amp;authFullName_s=Hong-Jun Gao" TargetMode="External"/><Relationship Id="rId51" Type="http://schemas.openxmlformats.org/officeDocument/2006/relationships/hyperlink" Target="https://dx.doi.org/10.1016/j.jmrt.2024.01.023" TargetMode="External"/><Relationship Id="rId52" Type="http://schemas.openxmlformats.org/officeDocument/2006/relationships/hyperlink" Target="https://hal.science/hal-04019379v1" TargetMode="External"/><Relationship Id="rId53" Type="http://schemas.openxmlformats.org/officeDocument/2006/relationships/hyperlink" Target="https://hal.science/search/index/?q=*&amp;authFullName_s=Z. Wang" TargetMode="External"/><Relationship Id="rId54" Type="http://schemas.openxmlformats.org/officeDocument/2006/relationships/hyperlink" Target="https://hal.science/search/index/?q=*&amp;authFullName_s=X. Chu" TargetMode="External"/><Relationship Id="rId55" Type="http://schemas.openxmlformats.org/officeDocument/2006/relationships/hyperlink" Target="https://hal.science/search/index/?q=*&amp;authFullName_s=L. Leotoing" TargetMode="External"/><Relationship Id="rId56" Type="http://schemas.openxmlformats.org/officeDocument/2006/relationships/hyperlink" Target="https://dx.doi.org/10.1016/j.mechmat.2023.104598" TargetMode="External"/><Relationship Id="rId57" Type="http://schemas.openxmlformats.org/officeDocument/2006/relationships/hyperlink" Target="https://hal.science/hal-04197784v1" TargetMode="External"/><Relationship Id="rId58" Type="http://schemas.openxmlformats.org/officeDocument/2006/relationships/hyperlink" Target="https://dx.doi.org/10.1177/00219983231192147" TargetMode="External"/><Relationship Id="rId59" Type="http://schemas.openxmlformats.org/officeDocument/2006/relationships/hyperlink" Target="https://univ-rennes.hal.science/hal-03903807v1" TargetMode="External"/><Relationship Id="rId60" Type="http://schemas.openxmlformats.org/officeDocument/2006/relationships/hyperlink" Target="https://hal.science/search/index/?q=*&amp;authFullName_s=Mohamad Idriss" TargetMode="External"/><Relationship Id="rId61" Type="http://schemas.openxmlformats.org/officeDocument/2006/relationships/hyperlink" Target="https://hal.science/search/index/?q=*&amp;authFullName_s=Olivier Bartier" TargetMode="External"/><Relationship Id="rId62" Type="http://schemas.openxmlformats.org/officeDocument/2006/relationships/hyperlink" Target="https://hal.science/search/index/?q=*&amp;authFullName_s=G&#233;rard Mauvoisin" TargetMode="External"/><Relationship Id="rId63" Type="http://schemas.openxmlformats.org/officeDocument/2006/relationships/hyperlink" Target="https://dx.doi.org/10.1016/j.ijmecsci.2022.107833" TargetMode="External"/><Relationship Id="rId64" Type="http://schemas.openxmlformats.org/officeDocument/2006/relationships/hyperlink" Target="https://hal.science/hal-03592767v1" TargetMode="External"/><Relationship Id="rId65" Type="http://schemas.openxmlformats.org/officeDocument/2006/relationships/hyperlink" Target="https://dx.doi.org/10.1007/s12289-022-01658-8" TargetMode="External"/><Relationship Id="rId66" Type="http://schemas.openxmlformats.org/officeDocument/2006/relationships/hyperlink" Target="https://hal.science/hal-03631021v1" TargetMode="External"/><Relationship Id="rId67" Type="http://schemas.openxmlformats.org/officeDocument/2006/relationships/hyperlink" Target="https://hal.science/search/index/?q=*&amp;authFullName_s=A. Abdelkefi" TargetMode="External"/><Relationship Id="rId68" Type="http://schemas.openxmlformats.org/officeDocument/2006/relationships/hyperlink" Target="https://hal.science/search/index/?q=*&amp;authFullName_s=S. Thuillier" TargetMode="External"/><Relationship Id="rId69" Type="http://schemas.openxmlformats.org/officeDocument/2006/relationships/hyperlink" Target="https://dx.doi.org/10.1007/s12289-022-01676-6" TargetMode="External"/><Relationship Id="rId70" Type="http://schemas.openxmlformats.org/officeDocument/2006/relationships/hyperlink" Target="https://univ-rennes.hal.science/hal-02470228v1" TargetMode="External"/><Relationship Id="rId71" Type="http://schemas.openxmlformats.org/officeDocument/2006/relationships/hyperlink" Target="https://hal.science/search/index/?q=*&amp;authFullName_s=P. Rahme" TargetMode="External"/><Relationship Id="rId72" Type="http://schemas.openxmlformats.org/officeDocument/2006/relationships/hyperlink" Target="https://dx.doi.org/10.1177/0021998319899135" TargetMode="External"/><Relationship Id="rId73" Type="http://schemas.openxmlformats.org/officeDocument/2006/relationships/hyperlink" Target="https://hal.science/hal-02996526v1" TargetMode="External"/><Relationship Id="rId74" Type="http://schemas.openxmlformats.org/officeDocument/2006/relationships/hyperlink" Target="https://hal.science/search/index/?q=*&amp;authFullName_s=Z Wang" TargetMode="External"/><Relationship Id="rId75" Type="http://schemas.openxmlformats.org/officeDocument/2006/relationships/hyperlink" Target="https://hal.science/search/index/?q=*&amp;authFullName_s=C Chen" TargetMode="External"/><Relationship Id="rId76" Type="http://schemas.openxmlformats.org/officeDocument/2006/relationships/hyperlink" Target="https://hal.science/search/index/?q=*&amp;authFullName_s=Shuxia Lin" TargetMode="External"/><Relationship Id="rId77" Type="http://schemas.openxmlformats.org/officeDocument/2006/relationships/hyperlink" Target="https://dx.doi.org/10.1080/00150193.2020.1761714" TargetMode="External"/><Relationship Id="rId78" Type="http://schemas.openxmlformats.org/officeDocument/2006/relationships/hyperlink" Target="https://univ-rennes.hal.science/hal-02310257v1" TargetMode="External"/><Relationship Id="rId79" Type="http://schemas.openxmlformats.org/officeDocument/2006/relationships/hyperlink" Target="https://hal.science/search/index/?q=*&amp;authFullName_s=S. Zang" TargetMode="External"/><Relationship Id="rId80" Type="http://schemas.openxmlformats.org/officeDocument/2006/relationships/hyperlink" Target="https://hal.science/search/index/?q=*&amp;authFullName_s=S. Zhang" TargetMode="External"/><Relationship Id="rId81" Type="http://schemas.openxmlformats.org/officeDocument/2006/relationships/hyperlink" Target="https://dx.doi.org/10.1016/j.rinp.2019.102655" TargetMode="External"/><Relationship Id="rId82" Type="http://schemas.openxmlformats.org/officeDocument/2006/relationships/hyperlink" Target="https://hal.science/hal-02095833v1" TargetMode="External"/><Relationship Id="rId83" Type="http://schemas.openxmlformats.org/officeDocument/2006/relationships/hyperlink" Target="https://hal.science/search/index/?q=*&amp;authFullName_s=Eric Robin" TargetMode="External"/><Relationship Id="rId84" Type="http://schemas.openxmlformats.org/officeDocument/2006/relationships/hyperlink" Target="https://hal.science/search/index/?q=*&amp;authFullName_s=Jean-Benoit Le Cam" TargetMode="External"/><Relationship Id="rId85" Type="http://schemas.openxmlformats.org/officeDocument/2006/relationships/hyperlink" Target="https://dx.doi.org/10.1007/s11340-019-00491-6" TargetMode="External"/><Relationship Id="rId86" Type="http://schemas.openxmlformats.org/officeDocument/2006/relationships/hyperlink" Target="https://hal.science/hal-02328681v1" TargetMode="External"/><Relationship Id="rId87" Type="http://schemas.openxmlformats.org/officeDocument/2006/relationships/hyperlink" Target="https://hal.science/search/index/?q=*&amp;authFullName_s=Xiao Song" TargetMode="External"/><Relationship Id="rId88" Type="http://schemas.openxmlformats.org/officeDocument/2006/relationships/hyperlink" Target="https://hal.science/search/index/?q=*&amp;authFullName_s=Eric Ragneau" TargetMode="External"/><Relationship Id="rId89" Type="http://schemas.openxmlformats.org/officeDocument/2006/relationships/hyperlink" Target="https://dx.doi.org/10.1111/str.12329" TargetMode="External"/><Relationship Id="rId90" Type="http://schemas.openxmlformats.org/officeDocument/2006/relationships/hyperlink" Target="https://hal.science/hal-01493246v1" TargetMode="External"/><Relationship Id="rId91" Type="http://schemas.openxmlformats.org/officeDocument/2006/relationships/hyperlink" Target="https://dx.doi.org/10.1016/j.ijmecsci.2017.03.023" TargetMode="External"/><Relationship Id="rId92" Type="http://schemas.openxmlformats.org/officeDocument/2006/relationships/hyperlink" Target="https://univ-rennes.hal.science/hal-01484632v1" TargetMode="External"/><Relationship Id="rId93" Type="http://schemas.openxmlformats.org/officeDocument/2006/relationships/hyperlink" Target="https://dx.doi.org/10.1016/j.mechmat.2016.11.012" TargetMode="External"/><Relationship Id="rId94" Type="http://schemas.openxmlformats.org/officeDocument/2006/relationships/hyperlink" Target="https://hal.science/hal-01359364v1" TargetMode="External"/><Relationship Id="rId95" Type="http://schemas.openxmlformats.org/officeDocument/2006/relationships/hyperlink" Target="https://dx.doi.org/10.1016/j.engfracmech.2016.07.007" TargetMode="External"/><Relationship Id="rId96" Type="http://schemas.openxmlformats.org/officeDocument/2006/relationships/hyperlink" Target="https://hal.science/hal-01394743v1" TargetMode="External"/><Relationship Id="rId97" Type="http://schemas.openxmlformats.org/officeDocument/2006/relationships/hyperlink" Target="https://hal.science/search/index/?q=*&amp;authFullName_s=Wei Liu" TargetMode="External"/><Relationship Id="rId98" Type="http://schemas.openxmlformats.org/officeDocument/2006/relationships/hyperlink" Target="https://dx.doi.org/10.1016/j.msea.2016.08.125" TargetMode="External"/><Relationship Id="rId99" Type="http://schemas.openxmlformats.org/officeDocument/2006/relationships/hyperlink" Target="https://hal.science/hal-01203618v1" TargetMode="External"/><Relationship Id="rId100" Type="http://schemas.openxmlformats.org/officeDocument/2006/relationships/hyperlink" Target="https://hal.science/search/index/?q=*&amp;authFullName_s=Mohamed El Amine Ait Ali" TargetMode="External"/><Relationship Id="rId101" Type="http://schemas.openxmlformats.org/officeDocument/2006/relationships/hyperlink" Target="https://dx.doi.org/10.1016/j.ijmecsci.2015.07.031" TargetMode="External"/><Relationship Id="rId102" Type="http://schemas.openxmlformats.org/officeDocument/2006/relationships/hyperlink" Target="https://hal.science/hal-01151211v1" TargetMode="External"/><Relationship Id="rId103" Type="http://schemas.openxmlformats.org/officeDocument/2006/relationships/hyperlink" Target="https://hal.science/search/index/?q=*&amp;authFullName_s=Cunsheng Zhang" TargetMode="External"/><Relationship Id="rId104" Type="http://schemas.openxmlformats.org/officeDocument/2006/relationships/hyperlink" Target="https://hal.science/search/index/?q=*&amp;authFullName_s=Jie Ding" TargetMode="External"/><Relationship Id="rId105" Type="http://schemas.openxmlformats.org/officeDocument/2006/relationships/hyperlink" Target="https://dx.doi.org/10.1016/j.matdes.2014.10.074" TargetMode="External"/><Relationship Id="rId106" Type="http://schemas.openxmlformats.org/officeDocument/2006/relationships/hyperlink" Target="https://hal.science/hal-01186216v1" TargetMode="External"/><Relationship Id="rId107" Type="http://schemas.openxmlformats.org/officeDocument/2006/relationships/hyperlink" Target="https://dx.doi.org/10.1007/s11665-015-1643-6" TargetMode="External"/><Relationship Id="rId108" Type="http://schemas.openxmlformats.org/officeDocument/2006/relationships/hyperlink" Target="https://hal.science/hal-01203625v1" TargetMode="External"/><Relationship Id="rId109" Type="http://schemas.openxmlformats.org/officeDocument/2006/relationships/hyperlink" Target="https://dx.doi.org/10.1016/j.ijmecsci.2015.08.022" TargetMode="External"/><Relationship Id="rId110" Type="http://schemas.openxmlformats.org/officeDocument/2006/relationships/hyperlink" Target="https://hal.science/hal-01157312v1" TargetMode="External"/><Relationship Id="rId111" Type="http://schemas.openxmlformats.org/officeDocument/2006/relationships/hyperlink" Target="https://hal.science/search/index/?q=*&amp;authFullName_s=Guoqun Zhao" TargetMode="External"/><Relationship Id="rId112" Type="http://schemas.openxmlformats.org/officeDocument/2006/relationships/hyperlink" Target="https://dx.doi.org/10.1016/j.ijmecsci.2015.04.011" TargetMode="External"/><Relationship Id="rId113" Type="http://schemas.openxmlformats.org/officeDocument/2006/relationships/hyperlink" Target="https://hal.science/hal-01157311v1" TargetMode="External"/><Relationship Id="rId114" Type="http://schemas.openxmlformats.org/officeDocument/2006/relationships/hyperlink" Target="https://dx.doi.org/10.1016/j.ijmecsci.2015.05.007" TargetMode="External"/><Relationship Id="rId115" Type="http://schemas.openxmlformats.org/officeDocument/2006/relationships/hyperlink" Target="https://hal.science/hal-01151222v1" TargetMode="External"/><Relationship Id="rId116" Type="http://schemas.openxmlformats.org/officeDocument/2006/relationships/hyperlink" Target="https://hal.science/search/index/?q=*&amp;authFullName_s=Shunying Zhang" TargetMode="External"/><Relationship Id="rId117" Type="http://schemas.openxmlformats.org/officeDocument/2006/relationships/hyperlink" Target="https://hal.science/search/index/?q=*&amp;authFullName_s=Sandrine Thuillier" TargetMode="External"/><Relationship Id="rId118" Type="http://schemas.openxmlformats.org/officeDocument/2006/relationships/hyperlink" Target="https://dx.doi.org/10.1007/s11340-014-9983-y" TargetMode="External"/><Relationship Id="rId119" Type="http://schemas.openxmlformats.org/officeDocument/2006/relationships/hyperlink" Target="https://hal.science/hal-01005604v1" TargetMode="External"/><Relationship Id="rId120" Type="http://schemas.openxmlformats.org/officeDocument/2006/relationships/hyperlink" Target="https://hal.science/search/index/?q=*&amp;authFullName_s=Shun-Lai Zang" TargetMode="External"/><Relationship Id="rId121" Type="http://schemas.openxmlformats.org/officeDocument/2006/relationships/hyperlink" Target="https://dx.doi.org/10.1016/j.ijmecsci.2014.05.020" TargetMode="External"/><Relationship Id="rId122" Type="http://schemas.openxmlformats.org/officeDocument/2006/relationships/hyperlink" Target="https://hal.science/hal-00966854v1" TargetMode="External"/><Relationship Id="rId123" Type="http://schemas.openxmlformats.org/officeDocument/2006/relationships/hyperlink" Target="https://hal.science/search/index/?q=*&amp;authFullName_s=J&#233;r&#233;my Belchior" TargetMode="External"/><Relationship Id="rId124" Type="http://schemas.openxmlformats.org/officeDocument/2006/relationships/hyperlink" Target="https://hal.science/search/index/?q=*&amp;authFullName_s=Eric Courteille" TargetMode="External"/><Relationship Id="rId125" Type="http://schemas.openxmlformats.org/officeDocument/2006/relationships/hyperlink" Target="https://hal.science/search/index/?q=*&amp;authFullName_s=Patrick Maurine" TargetMode="External"/><Relationship Id="rId126" Type="http://schemas.openxmlformats.org/officeDocument/2006/relationships/hyperlink" Target="https://dx.doi.org/10.1016/j.jmatprotec.2014.03.005" TargetMode="External"/><Relationship Id="rId127" Type="http://schemas.openxmlformats.org/officeDocument/2006/relationships/hyperlink" Target="https://hal.science/hal-00953769v1" TargetMode="External"/><Relationship Id="rId128" Type="http://schemas.openxmlformats.org/officeDocument/2006/relationships/hyperlink" Target="https://hal.science/search/index/?q=*&amp;authFullName_s=Jun Gao" TargetMode="External"/><Relationship Id="rId129" Type="http://schemas.openxmlformats.org/officeDocument/2006/relationships/hyperlink" Target="https://dx.doi.org/10.4028/www.scientific.net/AMM.496-500.307" TargetMode="External"/><Relationship Id="rId130" Type="http://schemas.openxmlformats.org/officeDocument/2006/relationships/hyperlink" Target="https://hal.science/hal-00917253v1" TargetMode="External"/><Relationship Id="rId131" Type="http://schemas.openxmlformats.org/officeDocument/2006/relationships/hyperlink" Target="https://dx.doi.org/10.1016/j.ijmecsci.2013.11.002" TargetMode="External"/><Relationship Id="rId132" Type="http://schemas.openxmlformats.org/officeDocument/2006/relationships/hyperlink" Target="https://hal.science/hal-00926215v1" TargetMode="External"/><Relationship Id="rId133" Type="http://schemas.openxmlformats.org/officeDocument/2006/relationships/hyperlink" Target="https://hal.science/search/index/?q=*&amp;authFullName_s=Mario Guillo" TargetMode="External"/><Relationship Id="rId134" Type="http://schemas.openxmlformats.org/officeDocument/2006/relationships/hyperlink" Target="https://dx.doi.org/10.1016/j.rcim.2012.10.008" TargetMode="External"/><Relationship Id="rId135" Type="http://schemas.openxmlformats.org/officeDocument/2006/relationships/hyperlink" Target="https://hal.science/hal-00806279v1" TargetMode="External"/><Relationship Id="rId136" Type="http://schemas.openxmlformats.org/officeDocument/2006/relationships/hyperlink" Target="https://hal.science/search/index/?q=*&amp;authFullName_s=Ibrahim Zidane" TargetMode="External"/><Relationship Id="rId137" Type="http://schemas.openxmlformats.org/officeDocument/2006/relationships/hyperlink" Target="https://dx.doi.org/10.1016/j.jmatprotec.2012.12.013" TargetMode="External"/><Relationship Id="rId138" Type="http://schemas.openxmlformats.org/officeDocument/2006/relationships/hyperlink" Target="https://hal.science/hal-01068933v1" TargetMode="External"/><Relationship Id="rId139" Type="http://schemas.openxmlformats.org/officeDocument/2006/relationships/hyperlink" Target="https://dx.doi.org/10.1007/s11665-010-9784-0" TargetMode="External"/><Relationship Id="rId140" Type="http://schemas.openxmlformats.org/officeDocument/2006/relationships/hyperlink" Target="https://hal.science/hal-00806305v1" TargetMode="External"/><Relationship Id="rId141" Type="http://schemas.openxmlformats.org/officeDocument/2006/relationships/hyperlink" Target="https://dx.doi.org/10.1007/s11665-010-9729-7" TargetMode="External"/><Relationship Id="rId142" Type="http://schemas.openxmlformats.org/officeDocument/2006/relationships/hyperlink" Target="https://api.istex.fr/ark:/67375/VQC-990FMT0N-G/fulltext.pdf?sid=hal" TargetMode="External"/><Relationship Id="rId143" Type="http://schemas.openxmlformats.org/officeDocument/2006/relationships/hyperlink" Target="https://hal.science/hal-00981684v1" TargetMode="External"/><Relationship Id="rId144" Type="http://schemas.openxmlformats.org/officeDocument/2006/relationships/hyperlink" Target="https://dx.doi.org/10.1016/j.msea.2010.09.001" TargetMode="External"/><Relationship Id="rId145" Type="http://schemas.openxmlformats.org/officeDocument/2006/relationships/hyperlink" Target="https://api.istex.fr/ark:/67375/6H6-5LT6960N-G/fulltext.pdf?sid=hal" TargetMode="External"/><Relationship Id="rId146" Type="http://schemas.openxmlformats.org/officeDocument/2006/relationships/hyperlink" Target="https://hal.science/hal-00981719v1" TargetMode="External"/><Relationship Id="rId147" Type="http://schemas.openxmlformats.org/officeDocument/2006/relationships/hyperlink" Target="https://dx.doi.org/10.1088/0957-0233/21/5/055701" TargetMode="External"/><Relationship Id="rId148" Type="http://schemas.openxmlformats.org/officeDocument/2006/relationships/hyperlink" Target="https://hal.science/hal-00979414v1" TargetMode="External"/><Relationship Id="rId149" Type="http://schemas.openxmlformats.org/officeDocument/2006/relationships/hyperlink" Target="https://dx.doi.org/10.1016/j.msea.2009.09.013" TargetMode="External"/><Relationship Id="rId150" Type="http://schemas.openxmlformats.org/officeDocument/2006/relationships/hyperlink" Target="https://hal.science/hal-00983355v1" TargetMode="External"/><Relationship Id="rId151" Type="http://schemas.openxmlformats.org/officeDocument/2006/relationships/hyperlink" Target="https://dx.doi.org/10.1016/j.jmatprotec.2008.09.003" TargetMode="External"/><Relationship Id="rId152" Type="http://schemas.openxmlformats.org/officeDocument/2006/relationships/hyperlink" Target="https://hal.science/hal-01027761v1" TargetMode="External"/><Relationship Id="rId153" Type="http://schemas.openxmlformats.org/officeDocument/2006/relationships/hyperlink" Target="https://dx.doi.org/10.1007/s12289-008-0063-7" TargetMode="External"/><Relationship Id="rId154" Type="http://schemas.openxmlformats.org/officeDocument/2006/relationships/hyperlink" Target="https://hal.science/hal-00911592v1" TargetMode="External"/><Relationship Id="rId155" Type="http://schemas.openxmlformats.org/officeDocument/2006/relationships/hyperlink" Target="https://hal.science/search/index/?q=*&amp;authFullName_s=Fr&#233;d&#233;ric Mortier" TargetMode="External"/><Relationship Id="rId156" Type="http://schemas.openxmlformats.org/officeDocument/2006/relationships/hyperlink" Target="https://dx.doi.org/10.1016/j.euromechsol.2005.04.004" TargetMode="External"/><Relationship Id="rId157" Type="http://schemas.openxmlformats.org/officeDocument/2006/relationships/hyperlink" Target="https://hal.science/hal-00297546v1" TargetMode="External"/><Relationship Id="rId158" Type="http://schemas.openxmlformats.org/officeDocument/2006/relationships/hyperlink" Target="https://hal.science/search/index/?q=*&amp;authFullName_s=Sylvain Drapier" TargetMode="External"/><Relationship Id="rId159" Type="http://schemas.openxmlformats.org/officeDocument/2006/relationships/hyperlink" Target="https://hal.science/search/index/?q=*&amp;authFullName_s=Alain Vautrin" TargetMode="External"/><Relationship Id="rId160" Type="http://schemas.openxmlformats.org/officeDocument/2006/relationships/hyperlink" Target="https://hal.science/hal-00297471v1" TargetMode="External"/><Relationship Id="rId161" Type="http://schemas.openxmlformats.org/officeDocument/2006/relationships/hyperlink" Target="https://hal.science/hal-05115130v1" TargetMode="External"/><Relationship Id="rId162" Type="http://schemas.openxmlformats.org/officeDocument/2006/relationships/hyperlink" Target="https://dx.doi.org/10.21741/9781644903599-203" TargetMode="External"/><Relationship Id="rId163" Type="http://schemas.openxmlformats.org/officeDocument/2006/relationships/hyperlink" Target="https://hal.science/hal-04591623v1" TargetMode="External"/><Relationship Id="rId164" Type="http://schemas.openxmlformats.org/officeDocument/2006/relationships/hyperlink" Target="https://dx.doi.org/10.21741/9781644903131-248" TargetMode="External"/><Relationship Id="rId165" Type="http://schemas.openxmlformats.org/officeDocument/2006/relationships/hyperlink" Target="https://hal.science/hal-04743058v1" TargetMode="External"/><Relationship Id="rId166" Type="http://schemas.openxmlformats.org/officeDocument/2006/relationships/hyperlink" Target="https://hal.science/search/index/?q=*&amp;authFullName_s=Chongyang Zeng" TargetMode="External"/><Relationship Id="rId167" Type="http://schemas.openxmlformats.org/officeDocument/2006/relationships/hyperlink" Target="https://hal.science/search/index/?q=*&amp;authFullName_s=Xiangfan Fang" TargetMode="External"/><Relationship Id="rId168" Type="http://schemas.openxmlformats.org/officeDocument/2006/relationships/hyperlink" Target="https://hal.science/hal-04742991v1" TargetMode="External"/><Relationship Id="rId169" Type="http://schemas.openxmlformats.org/officeDocument/2006/relationships/hyperlink" Target="https://hal.science/hal-04093006v1" TargetMode="External"/><Relationship Id="rId170" Type="http://schemas.openxmlformats.org/officeDocument/2006/relationships/hyperlink" Target="https://dx.doi.org/10.21741/9781644902479-151" TargetMode="External"/><Relationship Id="rId171" Type="http://schemas.openxmlformats.org/officeDocument/2006/relationships/hyperlink" Target="https://hal.science/hal-04093031v1" TargetMode="External"/><Relationship Id="rId172" Type="http://schemas.openxmlformats.org/officeDocument/2006/relationships/hyperlink" Target="https://hal.science/search/index/?q=*&amp;authFullName_s=Grzegorz Mitukiewicz" TargetMode="External"/><Relationship Id="rId173" Type="http://schemas.openxmlformats.org/officeDocument/2006/relationships/hyperlink" Target="https://hal.science/search/index/?q=*&amp;authFullName_s=Guan Wang" TargetMode="External"/><Relationship Id="rId174" Type="http://schemas.openxmlformats.org/officeDocument/2006/relationships/hyperlink" Target="https://hal.science/search/index/?q=*&amp;authFullName_s=Jaroslaw Goszczak" TargetMode="External"/><Relationship Id="rId175" Type="http://schemas.openxmlformats.org/officeDocument/2006/relationships/hyperlink" Target="https://dx.doi.org/10.21741/9781644902479-158" TargetMode="External"/><Relationship Id="rId176" Type="http://schemas.openxmlformats.org/officeDocument/2006/relationships/hyperlink" Target="https://hal.science/hal-03789239v1" TargetMode="External"/><Relationship Id="rId177" Type="http://schemas.openxmlformats.org/officeDocument/2006/relationships/hyperlink" Target="https://dx.doi.org/10.1088/1757-899x/1238/1/012051" TargetMode="External"/><Relationship Id="rId178" Type="http://schemas.openxmlformats.org/officeDocument/2006/relationships/hyperlink" Target="https://hal.science/hal-03789780v1" TargetMode="External"/><Relationship Id="rId179" Type="http://schemas.openxmlformats.org/officeDocument/2006/relationships/hyperlink" Target="https://hal.science/hal-03417257v1" TargetMode="External"/><Relationship Id="rId180" Type="http://schemas.openxmlformats.org/officeDocument/2006/relationships/hyperlink" Target="https://hal.science/search/index/?q=*&amp;authFullName_s=Cai Hu" TargetMode="External"/><Relationship Id="rId181" Type="http://schemas.openxmlformats.org/officeDocument/2006/relationships/hyperlink" Target="https://hal.science/search/index/?q=*&amp;authFullName_s=Philippe Castany" TargetMode="External"/><Relationship Id="rId182" Type="http://schemas.openxmlformats.org/officeDocument/2006/relationships/hyperlink" Target="https://dx.doi.org/10.25518/esaform21.1630" TargetMode="External"/><Relationship Id="rId183" Type="http://schemas.openxmlformats.org/officeDocument/2006/relationships/hyperlink" Target="https://hal.science/hal-03103522v1" TargetMode="External"/><Relationship Id="rId184" Type="http://schemas.openxmlformats.org/officeDocument/2006/relationships/hyperlink" Target="https://hal.science/hal-02892745v1" TargetMode="External"/><Relationship Id="rId185" Type="http://schemas.openxmlformats.org/officeDocument/2006/relationships/hyperlink" Target="https://hal.science/search/index/?q=*&amp;authFullName_s=Jiabin Liang" TargetMode="External"/><Relationship Id="rId186" Type="http://schemas.openxmlformats.org/officeDocument/2006/relationships/hyperlink" Target="https://dx.doi.org/10.1016/j.promfg.2020.04.346" TargetMode="External"/><Relationship Id="rId187" Type="http://schemas.openxmlformats.org/officeDocument/2006/relationships/hyperlink" Target="https://hal.science/hal-02328578v1" TargetMode="External"/><Relationship Id="rId188" Type="http://schemas.openxmlformats.org/officeDocument/2006/relationships/hyperlink" Target="https://univ-rennes.hal.science/hal-02281899v1" TargetMode="External"/><Relationship Id="rId189" Type="http://schemas.openxmlformats.org/officeDocument/2006/relationships/hyperlink" Target="https://dx.doi.org/10.1063/1.5112726" TargetMode="External"/><Relationship Id="rId190" Type="http://schemas.openxmlformats.org/officeDocument/2006/relationships/hyperlink" Target="https://univ-rennes.hal.science/hal-02281896v1" TargetMode="External"/><Relationship Id="rId191" Type="http://schemas.openxmlformats.org/officeDocument/2006/relationships/hyperlink" Target="https://hal.science/search/index/?q=*&amp;authFullName_s=J. Liang" TargetMode="External"/><Relationship Id="rId192" Type="http://schemas.openxmlformats.org/officeDocument/2006/relationships/hyperlink" Target="https://dx.doi.org/10.1063/1.5112752" TargetMode="External"/><Relationship Id="rId193" Type="http://schemas.openxmlformats.org/officeDocument/2006/relationships/hyperlink" Target="https://hal.science/hal-02328601v1" TargetMode="External"/><Relationship Id="rId194" Type="http://schemas.openxmlformats.org/officeDocument/2006/relationships/hyperlink" Target="https://univ-rennes.hal.science/hal-01809295v1" TargetMode="External"/><Relationship Id="rId195" Type="http://schemas.openxmlformats.org/officeDocument/2006/relationships/hyperlink" Target="https://hal.science/search/index/?q=*&amp;authFullName_s=Laurence Giraud-Moreau" TargetMode="External"/><Relationship Id="rId196" Type="http://schemas.openxmlformats.org/officeDocument/2006/relationships/hyperlink" Target="https://hal.science/search/index/?q=*&amp;authFullName_s=Pascal Lafon" TargetMode="External"/><Relationship Id="rId197" Type="http://schemas.openxmlformats.org/officeDocument/2006/relationships/hyperlink" Target="https://hal.science/search/index/?q=*&amp;authFullName_s=Abel Cherouat" TargetMode="External"/><Relationship Id="rId198" Type="http://schemas.openxmlformats.org/officeDocument/2006/relationships/hyperlink" Target="https://dx.doi.org/10.1063/1.5035035" TargetMode="External"/><Relationship Id="rId199" Type="http://schemas.openxmlformats.org/officeDocument/2006/relationships/hyperlink" Target="https://univ-rennes.hal.science/hal-01671671v1" TargetMode="External"/><Relationship Id="rId200" Type="http://schemas.openxmlformats.org/officeDocument/2006/relationships/hyperlink" Target="https://dx.doi.org/10.1007/978-3-319-62899-8_5" TargetMode="External"/><Relationship Id="rId201" Type="http://schemas.openxmlformats.org/officeDocument/2006/relationships/hyperlink" Target="https://univ-rennes.hal.science/hal-01671675v1" TargetMode="External"/><Relationship Id="rId202" Type="http://schemas.openxmlformats.org/officeDocument/2006/relationships/hyperlink" Target="https://hal.science/search/index/?q=*&amp;authFullName_s=X. Song" TargetMode="External"/><Relationship Id="rId203" Type="http://schemas.openxmlformats.org/officeDocument/2006/relationships/hyperlink" Target="https://dx.doi.org/10.1016/j.proeng.2017.10.1021" TargetMode="External"/><Relationship Id="rId204" Type="http://schemas.openxmlformats.org/officeDocument/2006/relationships/hyperlink" Target="https://hal.science/hal-01394756v1" TargetMode="External"/><Relationship Id="rId205" Type="http://schemas.openxmlformats.org/officeDocument/2006/relationships/hyperlink" Target="https://dx.doi.org/10.1063/1.4963440" TargetMode="External"/><Relationship Id="rId206" Type="http://schemas.openxmlformats.org/officeDocument/2006/relationships/hyperlink" Target="https://hal.science/hal-01361744v1" TargetMode="External"/><Relationship Id="rId207" Type="http://schemas.openxmlformats.org/officeDocument/2006/relationships/hyperlink" Target="https://hal.science/hal-01186218v1" TargetMode="External"/><Relationship Id="rId208" Type="http://schemas.openxmlformats.org/officeDocument/2006/relationships/hyperlink" Target="https://hal.science/search/index/?q=*&amp;authFullName_s=Zhang Shunying" TargetMode="External"/><Relationship Id="rId209" Type="http://schemas.openxmlformats.org/officeDocument/2006/relationships/hyperlink" Target="https://hal.science/hal-01148491v1" TargetMode="External"/><Relationship Id="rId210" Type="http://schemas.openxmlformats.org/officeDocument/2006/relationships/hyperlink" Target="https://dx.doi.org/10.1016/j.proeng.2014.10.075" TargetMode="External"/><Relationship Id="rId211" Type="http://schemas.openxmlformats.org/officeDocument/2006/relationships/hyperlink" Target="https://hal.science/hal-00992888v1" TargetMode="External"/><Relationship Id="rId212" Type="http://schemas.openxmlformats.org/officeDocument/2006/relationships/hyperlink" Target="https://dx.doi.org/10.4028/www.scientific.net/KEM.611-612.1710" TargetMode="External"/><Relationship Id="rId213" Type="http://schemas.openxmlformats.org/officeDocument/2006/relationships/hyperlink" Target="https://hal.science/hal-00999709v1" TargetMode="External"/><Relationship Id="rId214" Type="http://schemas.openxmlformats.org/officeDocument/2006/relationships/hyperlink" Target="https://hal.science/hal-00872583v1" TargetMode="External"/><Relationship Id="rId215" Type="http://schemas.openxmlformats.org/officeDocument/2006/relationships/hyperlink" Target="https://dx.doi.org/10.4028/www.scientific.net/KEM.554-557.2111" TargetMode="External"/><Relationship Id="rId216" Type="http://schemas.openxmlformats.org/officeDocument/2006/relationships/hyperlink" Target="https://hal.science/hal-00872570v1" TargetMode="External"/><Relationship Id="rId217" Type="http://schemas.openxmlformats.org/officeDocument/2006/relationships/hyperlink" Target="https://dx.doi.org/10.4028/www.scientific.net/KEM.554-557.1282" TargetMode="External"/><Relationship Id="rId218" Type="http://schemas.openxmlformats.org/officeDocument/2006/relationships/hyperlink" Target="https://hal.science/hal-00872576v1" TargetMode="External"/><Relationship Id="rId219" Type="http://schemas.openxmlformats.org/officeDocument/2006/relationships/hyperlink" Target="https://dx.doi.org/10.4028/www.scientific.net/KEM.554-557.41" TargetMode="External"/><Relationship Id="rId220" Type="http://schemas.openxmlformats.org/officeDocument/2006/relationships/hyperlink" Target="https://hal.science/hal-00872589v1" TargetMode="External"/><Relationship Id="rId221" Type="http://schemas.openxmlformats.org/officeDocument/2006/relationships/hyperlink" Target="https://hal.science/hal-00872621v1" TargetMode="External"/><Relationship Id="rId222" Type="http://schemas.openxmlformats.org/officeDocument/2006/relationships/hyperlink" Target="https://hal.science/hal-00873690v1" TargetMode="External"/><Relationship Id="rId223" Type="http://schemas.openxmlformats.org/officeDocument/2006/relationships/hyperlink" Target="https://hal.science/hal-00953786v1" TargetMode="External"/><Relationship Id="rId224" Type="http://schemas.openxmlformats.org/officeDocument/2006/relationships/hyperlink" Target="https://hal.science/hal-00958184v1" TargetMode="External"/><Relationship Id="rId225" Type="http://schemas.openxmlformats.org/officeDocument/2006/relationships/hyperlink" Target="https://hal.science/hal-00979407v1" TargetMode="External"/><Relationship Id="rId226" Type="http://schemas.openxmlformats.org/officeDocument/2006/relationships/hyperlink" Target="https://hal.science/search/index/?q=*&amp;authFullName_s=Hao Chen" TargetMode="External"/><Relationship Id="rId227" Type="http://schemas.openxmlformats.org/officeDocument/2006/relationships/hyperlink" Target="https://hal.science/hal-00938590v1" TargetMode="External"/><Relationship Id="rId228" Type="http://schemas.openxmlformats.org/officeDocument/2006/relationships/hyperlink" Target="https://hal.science/hal-00981919v1" TargetMode="External"/><Relationship Id="rId229" Type="http://schemas.openxmlformats.org/officeDocument/2006/relationships/hyperlink" Target="https://dx.doi.org/10.1051/epjconf/20100616004" TargetMode="External"/><Relationship Id="rId230" Type="http://schemas.openxmlformats.org/officeDocument/2006/relationships/hyperlink" Target="https://hal.science/hal-00951394v1" TargetMode="External"/><Relationship Id="rId231" Type="http://schemas.openxmlformats.org/officeDocument/2006/relationships/hyperlink" Target="https://hal.science/hal-00951632v1" TargetMode="External"/><Relationship Id="rId232" Type="http://schemas.openxmlformats.org/officeDocument/2006/relationships/hyperlink" Target="https://hal.science/hal-00941818v1" TargetMode="External"/><Relationship Id="rId233" Type="http://schemas.openxmlformats.org/officeDocument/2006/relationships/hyperlink" Target="https://hal.science/hal-00941824v1" TargetMode="External"/><Relationship Id="rId234" Type="http://schemas.openxmlformats.org/officeDocument/2006/relationships/hyperlink" Target="https://hal.science/hal-00941797v1" TargetMode="External"/><Relationship Id="rId235" Type="http://schemas.openxmlformats.org/officeDocument/2006/relationships/hyperlink" Target="https://hal.science/hal-01030828v1" TargetMode="External"/><Relationship Id="rId236" Type="http://schemas.openxmlformats.org/officeDocument/2006/relationships/hyperlink" Target="https://hal.science/hal-03360431v1" TargetMode="External"/><Relationship Id="rId237" Type="http://schemas.openxmlformats.org/officeDocument/2006/relationships/hyperlink" Target="https://hal.science/search/index/?q=*&amp;authFullName_s=Mohamed Elamine Ait Ali" TargetMode="External"/><Relationship Id="rId238" Type="http://schemas.openxmlformats.org/officeDocument/2006/relationships/hyperlink" Target="https://hal.science/hal-00913315v1" TargetMode="External"/><Relationship Id="rId239" Type="http://schemas.openxmlformats.org/officeDocument/2006/relationships/hyperlink" Target="https://dx.doi.org/10.4271/2005-01-2412" TargetMode="External"/><Relationship Id="rId240" Type="http://schemas.openxmlformats.org/officeDocument/2006/relationships/hyperlink" Target="https://edutice.hal.science/edutice-00000738v1" TargetMode="External"/><Relationship Id="rId241" Type="http://schemas.openxmlformats.org/officeDocument/2006/relationships/hyperlink" Target="https://hal.science/search/index/?q=*&amp;authFullName_s=Alain Milley" TargetMode="External"/><Relationship Id="rId242" Type="http://schemas.openxmlformats.org/officeDocument/2006/relationships/hyperlink" Target="https://hal.science/search/index/?q=*&amp;authFullName_s=Corentin Kerzreho" TargetMode="External"/><Relationship Id="rId243" Type="http://schemas.openxmlformats.org/officeDocument/2006/relationships/hyperlink" Target="https://hal.science/search/index/?q=*&amp;authFullName_s=J&#233;r&#244;me Noailles" TargetMode="External"/><Relationship Id="rId244" Type="http://schemas.openxmlformats.org/officeDocument/2006/relationships/hyperlink" Target="https://hal.science/hal-00913351v1" TargetMode="External"/><Relationship Id="rId245" Type="http://schemas.openxmlformats.org/officeDocument/2006/relationships/hyperlink" Target="https://hal.science/hal-00975703v1" TargetMode="External"/><Relationship Id="rId246" Type="http://schemas.openxmlformats.org/officeDocument/2006/relationships/hyperlink" Target="https://hal.science/search/index/?q=*&amp;authFullName_s=Vautrin Alain" TargetMode="External"/><Relationship Id="rId247" Type="http://schemas.openxmlformats.org/officeDocument/2006/relationships/hyperlink" Target="https://hal.science/hal-00298263v1" TargetMode="External"/><Relationship Id="rId248" Type="http://schemas.openxmlformats.org/officeDocument/2006/relationships/hyperlink" Target="https://hal.science/hal-00298331v1" TargetMode="External"/><Relationship Id="rId249" Type="http://schemas.openxmlformats.org/officeDocument/2006/relationships/hyperlink" Target="https://hal.science/hal-00981977v1" TargetMode="External"/><Relationship Id="rId250" Type="http://schemas.openxmlformats.org/officeDocument/2006/relationships/hyperlink" Target="https://hal.science/hal-00982261v1" TargetMode="External"/><Relationship Id="rId251" Type="http://schemas.openxmlformats.org/officeDocument/2006/relationships/hyperlink" Target="https://hal.science/hal-00981968v1" TargetMode="External"/><Relationship Id="rId252" Type="http://schemas.openxmlformats.org/officeDocument/2006/relationships/hyperlink" Target="https://hal.science/hal-00981953v1" TargetMode="External"/><Relationship Id="rId253" Type="http://schemas.openxmlformats.org/officeDocument/2006/relationships/hyperlink" Target="https://hal.science/hal-01151166v1" TargetMode="External"/><Relationship Id="rId254" Type="http://schemas.openxmlformats.org/officeDocument/2006/relationships/hyperlink" Target="https://hal.science/tel-01246354v1" TargetMode="External"/><Relationship Id="rId2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Leotoing</dc:title>
  <dc:description>CV</dc:description>
  <dc:subject/>
  <cp:keywords/>
  <cp:category/>
  <cp:lastModifiedBy/>
  <dcterms:created xsi:type="dcterms:W3CDTF">2026-05-24T11:12:08+02:00</dcterms:created>
  <dcterms:modified xsi:type="dcterms:W3CDTF">2026-05-24T11:12:08+02:00</dcterms:modified>
</cp:coreProperties>
</file>

<file path=docProps/custom.xml><?xml version="1.0" encoding="utf-8"?>
<Properties xmlns="http://schemas.openxmlformats.org/officeDocument/2006/custom-properties" xmlns:vt="http://schemas.openxmlformats.org/officeDocument/2006/docPropsVTypes"/>
</file>