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PELISSIER </w:t>
      </w:r>
      <w:r>
        <w:rPr>
          <w:color w:val="641e6e"/>
        </w:rPr>
        <w:t xml:space="preserve">Lionel Pélissier, didactique des sciences, EFTS, Université Toulouse 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Narrative, visual, and didactic choices in the Supertroupers Project: designing a digital comic on 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Chirier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Bordenave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Paulo Mauricio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2026, 20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⟨10.26220/rev.5516⟩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comprendre la cause principale du changement climatique avec un minimum de prérequis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Pélissier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Medhi Cochepin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2024, 30 (30), pp.43-85.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⟨10.4000/13q1d⟩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radiative, conductive and convective heat-transfers in a single Monte Carlo algorithm: A general theoretical framework for linear situations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Marc Tregan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Luc Amestoy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⟨10.1371/journal.pone.0283681⟩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hal-04066139v2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nonlinearities in Monte Carlo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art.13302-11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⟨10.1038/s41598-018-31574-4⟩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praxéologique de l'enseignement de l'épistémologie de la physique : lecas de la notion de modèle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2016, 10 (2), pp.63-90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halshs-01399841v1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réfraction de la lumière au lycée à l'aide d'un laser et d'un hémi-cylindre : problème didactique.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Enseignement de l'Optique et Didactique</w:t>
            </w:r>
            <w:r>
              <w:rPr/>
              <w:t xml:space="preserve">, Société française d'optique; Société française de physique,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d'une enseignante dans le cadre d'un dispositif collaboratif. Un exemple portant sur la quantité de matière en seconde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scientifiques de l’Association pour les Recherches en Didactique des Sciences et des Technologies (ARDiST)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 conceptuel empiriquement fondé pour comprendre le rôle du CO2 dans le réchauffement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Medhi Cochepin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scientifiques de l’Association pour les Recherches en Didactique des Sciences et des Technologies (ARDiST)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hal-03881838v3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physique des transferts thermiques couplés : des résultats récents de la recherche en physique à la formation des professeurs stagiaires aux questions énergétiques.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des INSPE d'Occitanie</w:t>
            </w:r>
            <w:r>
              <w:rPr/>
              <w:t xml:space="preserve">, Jun 2022,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l’origine du réchauffement climatique : comment construire le lien entre concentration en gaz à effet de serre et température moyenne de la Terre, avec un public non spécialiste de physique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des INSPE d'Occitanie</w:t>
            </w:r>
            <w:r>
              <w:rPr/>
              <w:t xml:space="preserve">, Jun 2022,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groupe en classe de Physique : une source de différentiation didactique.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des INSPE d'Occitanie</w:t>
            </w:r>
            <w:r>
              <w:rPr/>
              <w:t xml:space="preserve">, Jun 2022,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quantité de matière dans le secondaire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Nelly Navarro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 e JIREC (Journées de l'Innovation et de la Recherche pour l'Enseignement de la Chimie )</w:t>
            </w:r>
            <w:r>
              <w:rPr/>
              <w:t xml:space="preserve">,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l’action didactique conjointe des activités de recherche collaborative et scientifique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Lécureux-Têtu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la Théorie de l'Action Conjointe en Didactique - La TACD en questions, questions à la didactique</w:t>
            </w:r>
            <w:r>
              <w:rPr/>
              <w:t xml:space="preserve">, Jun 2019, Rennes, France. pp.36-51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d'éléments implicites dans l'action didactique relative à l'enseignement et l'étude de la physique.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d'étude des ESPE d'Occitanie</w:t>
            </w:r>
            <w:r>
              <w:rPr/>
              <w:t xml:space="preserve">, INSPE Toulouse Occitanie Pyrénées ; INSPE de l'Académie de Montpellier, Jun 2019,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hal-03648505v1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des savoirs mathématiques dans l’enseignement de la physique. Une étude de cas d’enseignement de la réfraction en classe de seconde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Marie-Hélène Lecureux-Têtu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ARCD 2018 - Apports réciproques entre didactique(s) des disciplines et recherches comparatistes en didactique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hal-03884366v1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mathématiques dans l'analyse didactique de l'enseignement de la physique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Lécureux-Têtu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ARDIST : 10 èmes rencontres scientifiques de l'ARDIST</w:t>
            </w:r>
            <w:r>
              <w:rPr/>
              <w:t xml:space="preserve">, Mar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des savoirs mathématiques dans l’enseignement de la physique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Marie-Hélène Lecureux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ARCD 2018 - Apports réciproques entre didactique(s) des disciplines et recherches comparatistes en didactique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dans l’enseignement de la physique au lycée : de la nécessité de construire des faits didactiques pour décrire la place et la nature des savoirs scientifiques en œuvre dans la classe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scientifiques de l’Association pour les Recherches en Didactique des Sciences et des Technologies (ARDiST) 2016</w:t>
            </w:r>
            <w:r>
              <w:rPr/>
              <w:t xml:space="preserve">, Mar 2016,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modélisation en classe de lycée : étude des praxéologies épistémologiques chez deux enseignants expérimentés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l'ARCD : Savoirs, compétences : Approches comparatives de l’organisation des contenus et des formes de l'étude ; variations et constantes disciplinaires, institutionnelles, culturelles</w:t>
            </w:r>
            <w:r>
              <w:rPr/>
              <w:t xml:space="preserve">, Jan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nature of physics in French high schools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Science Education Research Association Conference 2011</w:t>
            </w:r>
            <w:r>
              <w:rPr/>
              <w:t xml:space="preserve">, Sep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teaching practices of epistemological knowledge of physics in French high school class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2010</w:t>
            </w:r>
            <w:r>
              <w:rPr/>
              <w:t xml:space="preserve">, Sep 2010,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hal-03890509v2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PREMIÈRES ANALYSES D’UN DISPOSITIF DE FORMATION CONTINUE DE PROFESSEURS DE PHYSIQUE ET CHIMIE À L’IUFM DE TOULOUSE. Objectifs et documents pour la 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Calmettes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ARRAS 2009 : History of Science : Resources and Methods for Teacher Training, 30 juin-1er juillet 2009, Arras.</w:t>
            </w:r>
            <w:r>
              <w:rPr/>
              <w:t xml:space="preserve">, Jun 2009,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hal-03890791v1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L'épistémologie souhaitable et l'épistémologie implicite dans l'enseignement de la physique. De l'étude sur l'enseignement en seconde à la démarche d'investigation au collège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Calmettes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 des enseignants en Epistémologie et Histoire des Sciences et des Techniques</w:t>
            </w:r>
            <w:r>
              <w:rPr/>
              <w:t xml:space="preserve">, May 2007, Caen, France. pp.8-13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halshs-00199058v1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12e rencontres scientifiques. Actualité des recherches en didactique des sciences et des technologies.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ARDIST</w:t>
              </w:r>
            </w:hyperlink>
            <w:r>
              <w:rPr/>
              <w:t xml:space="preserve">, 2024, 978-2-9577091-1-3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halshs-04786366v1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formation : éclairages de la didactique comparée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Ducrey-Monnier Mylène</w:t>
              </w:r>
            </w:hyperlink>
          </w:p>
          <w:p>
            <w:pPr/>
            <w:r>
              <w:rPr/>
              <w:t xml:space="preserve">Presses Universitaires du Mirail. , 264p., 2019, Questions d'éducation, Jean-François Marcel, 978-2-8107-0634-1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hal-03577413v1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savoirs dans les recherches collaboratives au prisme de l’action didactique conjointe: illustrations en EPS et en Physique-Chimie.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</w:p>
          <w:p>
            <w:pPr/>
            <w:r>
              <w:rPr/>
              <w:t xml:space="preserve">Floriane Wozniak, Anne-Marie O’Connell. </w:t>
            </w:r>
            <w:r>
              <w:rPr>
                <w:i w:val="1"/>
                <w:iCs w:val="1"/>
              </w:rPr>
              <w:t xml:space="preserve">LA GENÈSE DES SAVOIRS DANS LES RECHERCHES COLLABORATIVES : APPROCHES DIDACTIQUES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Cépadues édition</w:t>
              </w:r>
            </w:hyperlink>
            <w:r>
              <w:rPr/>
              <w:t xml:space="preserve">, 2024, esperluette, 9782383950646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questionnement dans l'enseignement de la physique dans le secondaire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Witczak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les 10e rencontres scientifiques.. Actualité des recherches en didactique des sciences et des technologies</w:t>
            </w:r>
            <w:r>
              <w:rPr/>
              <w:t xml:space="preserve">, 2021, 978-2-9577091-0-6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Qu’attendre de la démarche d’investigation en matière de transmission de savoirs épistémologiques.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</w:p>
          <w:p>
            <w:pPr/>
            <w:r>
              <w:rPr/>
              <w:t xml:space="preserve">Bernard Calmettes. </w:t>
            </w:r>
            <w:r>
              <w:rPr>
                <w:i w:val="1"/>
                <w:iCs w:val="1"/>
              </w:rPr>
              <w:t xml:space="preserve">Didactique des sciences et démarches d’investigation: références, représentations, pratiques et formation.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2012, 978-2-296-96238-5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hal-03884602v1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Étude des pratiques d'enseignement des savoirs de l'épistémologie en classe de physique de lycée général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</w:p>
          <w:p>
            <w:pPr/>
            <w:r>
              <w:rPr/>
              <w:t xml:space="preserve">Education. Université Toulouse le Mirail - Toulouse II, 2011.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2011TOU20136⟩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tel-00728016v1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5057v1" TargetMode="External"/><Relationship Id="rId9" Type="http://schemas.openxmlformats.org/officeDocument/2006/relationships/hyperlink" Target="https://hal.science/search/index/?q=*&amp;authFullName_s=Agathe Chirier" TargetMode="External"/><Relationship Id="rId10" Type="http://schemas.openxmlformats.org/officeDocument/2006/relationships/hyperlink" Target="https://hal.science/search/index/?q=*&amp;authFullName_s=Laurence Bordenave" TargetMode="External"/><Relationship Id="rId11" Type="http://schemas.openxmlformats.org/officeDocument/2006/relationships/hyperlink" Target="https://hal.science/search/index/?q=*&amp;authFullName_s=Victor Lopez" TargetMode="External"/><Relationship Id="rId12" Type="http://schemas.openxmlformats.org/officeDocument/2006/relationships/hyperlink" Target="https://hal.science/search/index/?q=*&amp;authFullName_s=Valentin Maron" TargetMode="External"/><Relationship Id="rId13" Type="http://schemas.openxmlformats.org/officeDocument/2006/relationships/hyperlink" Target="https://hal.science/search/index/?q=*&amp;authFullName_s=Paulo Mauricio" TargetMode="External"/><Relationship Id="rId14" Type="http://schemas.openxmlformats.org/officeDocument/2006/relationships/hyperlink" Target="https://dx.doi.org/10.26220/rev.5516" TargetMode="External"/><Relationship Id="rId15" Type="http://schemas.openxmlformats.org/officeDocument/2006/relationships/hyperlink" Target="https://hal.science/hal-04744461v1" TargetMode="External"/><Relationship Id="rId16" Type="http://schemas.openxmlformats.org/officeDocument/2006/relationships/hyperlink" Target="https://hal.science/search/index/?q=*&amp;authFullName_s=Jean-Louis Dufresne" TargetMode="External"/><Relationship Id="rId17" Type="http://schemas.openxmlformats.org/officeDocument/2006/relationships/hyperlink" Target="https://hal.science/search/index/?q=*&amp;authFullName_s=Lionel P&#233;lissier" TargetMode="External"/><Relationship Id="rId18" Type="http://schemas.openxmlformats.org/officeDocument/2006/relationships/hyperlink" Target="https://hal.science/search/index/?q=*&amp;authFullName_s=Alain Rabier" TargetMode="External"/><Relationship Id="rId19" Type="http://schemas.openxmlformats.org/officeDocument/2006/relationships/hyperlink" Target="https://hal.science/search/index/?q=*&amp;authFullName_s=Medhi Cochepin" TargetMode="External"/><Relationship Id="rId20" Type="http://schemas.openxmlformats.org/officeDocument/2006/relationships/hyperlink" Target="https://dx.doi.org/10.4000/13q1d" TargetMode="External"/><Relationship Id="rId21" Type="http://schemas.openxmlformats.org/officeDocument/2006/relationships/hyperlink" Target="https://imt-mines-albi.hal.science/hal-04066139v2" TargetMode="External"/><Relationship Id="rId22" Type="http://schemas.openxmlformats.org/officeDocument/2006/relationships/hyperlink" Target="https://hal.science/search/index/?q=*&amp;authFullName_s=Jean Marc Tregan" TargetMode="External"/><Relationship Id="rId23" Type="http://schemas.openxmlformats.org/officeDocument/2006/relationships/hyperlink" Target="https://hal.science/search/index/?q=*&amp;authFullName_s=Jean Luc Amestoy" TargetMode="External"/><Relationship Id="rId24" Type="http://schemas.openxmlformats.org/officeDocument/2006/relationships/hyperlink" Target="https://hal.science/search/index/?q=*&amp;authFullName_s=M&#233;gane Bati" TargetMode="External"/><Relationship Id="rId25" Type="http://schemas.openxmlformats.org/officeDocument/2006/relationships/hyperlink" Target="https://hal.science/search/index/?q=*&amp;authFullName_s=Jean-Jacques B&#233;zian" TargetMode="External"/><Relationship Id="rId26" Type="http://schemas.openxmlformats.org/officeDocument/2006/relationships/hyperlink" Target="https://hal.science/search/index/?q=*&amp;authFullName_s=St&#233;phane Blanco" TargetMode="External"/><Relationship Id="rId27" Type="http://schemas.openxmlformats.org/officeDocument/2006/relationships/hyperlink" Target="https://dx.doi.org/10.1371/journal.pone.0283681" TargetMode="External"/><Relationship Id="rId28" Type="http://schemas.openxmlformats.org/officeDocument/2006/relationships/hyperlink" Target="https://imt-mines-albi.hal.science/hal-01871366v1" TargetMode="External"/><Relationship Id="rId29" Type="http://schemas.openxmlformats.org/officeDocument/2006/relationships/hyperlink" Target="https://hal.science/search/index/?q=*&amp;authFullName_s=Jeremi Dauchet" TargetMode="External"/><Relationship Id="rId30" Type="http://schemas.openxmlformats.org/officeDocument/2006/relationships/hyperlink" Target="https://hal.science/search/index/?q=*&amp;authFullName_s=Cyril Caliot" TargetMode="External"/><Relationship Id="rId31" Type="http://schemas.openxmlformats.org/officeDocument/2006/relationships/hyperlink" Target="https://hal.science/search/index/?q=*&amp;authFullName_s=Julien Charon" TargetMode="External"/><Relationship Id="rId32" Type="http://schemas.openxmlformats.org/officeDocument/2006/relationships/hyperlink" Target="https://dx.doi.org/10.1038/s41598-018-31574-4" TargetMode="External"/><Relationship Id="rId33" Type="http://schemas.openxmlformats.org/officeDocument/2006/relationships/hyperlink" Target="https://shs.hal.science/halshs-01399841v1" TargetMode="External"/><Relationship Id="rId34" Type="http://schemas.openxmlformats.org/officeDocument/2006/relationships/hyperlink" Target="https://hal.science/search/index/?q=*&amp;authFullName_s=Lionel Pelissier" TargetMode="External"/><Relationship Id="rId35" Type="http://schemas.openxmlformats.org/officeDocument/2006/relationships/hyperlink" Target="https://hal.science/search/index/?q=*&amp;authFullName_s=Patrice Venturini" TargetMode="External"/><Relationship Id="rId36" Type="http://schemas.openxmlformats.org/officeDocument/2006/relationships/hyperlink" Target="https://hal.science/hal-03990454v1" TargetMode="External"/><Relationship Id="rId37" Type="http://schemas.openxmlformats.org/officeDocument/2006/relationships/hyperlink" Target="https://hal.science/hal-03881860v1" TargetMode="External"/><Relationship Id="rId38" Type="http://schemas.openxmlformats.org/officeDocument/2006/relationships/hyperlink" Target="https://hal.science/search/index/?q=*&amp;authFullName_s=David Cross" TargetMode="External"/><Relationship Id="rId39" Type="http://schemas.openxmlformats.org/officeDocument/2006/relationships/hyperlink" Target="https://hal.science/search/index/?q=*&amp;authFullName_s=Val&#233;rie Munier" TargetMode="External"/><Relationship Id="rId40" Type="http://schemas.openxmlformats.org/officeDocument/2006/relationships/hyperlink" Target="https://hal.science/search/index/?q=*&amp;authFullName_s=Christine Ducamp" TargetMode="External"/><Relationship Id="rId41" Type="http://schemas.openxmlformats.org/officeDocument/2006/relationships/hyperlink" Target="https://hal.science/hal-03881838v3" TargetMode="External"/><Relationship Id="rId42" Type="http://schemas.openxmlformats.org/officeDocument/2006/relationships/hyperlink" Target="https://hal.science/hal-03881818v1" TargetMode="External"/><Relationship Id="rId43" Type="http://schemas.openxmlformats.org/officeDocument/2006/relationships/hyperlink" Target="https://hal.science/search/index/?q=*&amp;authFullName_s=Richard Fournier" TargetMode="External"/><Relationship Id="rId44" Type="http://schemas.openxmlformats.org/officeDocument/2006/relationships/hyperlink" Target="https://hal.science/hal-03881812v1" TargetMode="External"/><Relationship Id="rId45" Type="http://schemas.openxmlformats.org/officeDocument/2006/relationships/hyperlink" Target="https://hal.science/hal-03881802v1" TargetMode="External"/><Relationship Id="rId46" Type="http://schemas.openxmlformats.org/officeDocument/2006/relationships/hyperlink" Target="https://hal.science/hal-03648377v1" TargetMode="External"/><Relationship Id="rId47" Type="http://schemas.openxmlformats.org/officeDocument/2006/relationships/hyperlink" Target="https://hal.science/search/index/?q=*&amp;authFullName_s=Nelly Navarro" TargetMode="External"/><Relationship Id="rId48" Type="http://schemas.openxmlformats.org/officeDocument/2006/relationships/hyperlink" Target="https://hal.science/hal-02366905v1" TargetMode="External"/><Relationship Id="rId49" Type="http://schemas.openxmlformats.org/officeDocument/2006/relationships/hyperlink" Target="https://hal.science/search/index/?q=*&amp;authFullName_s=Nicolas Herv&#233;" TargetMode="External"/><Relationship Id="rId50" Type="http://schemas.openxmlformats.org/officeDocument/2006/relationships/hyperlink" Target="https://hal.science/search/index/?q=*&amp;authFullName_s=Marie-H&#233;l&#232;ne L&#233;cureux-T&#234;tu" TargetMode="External"/><Relationship Id="rId51" Type="http://schemas.openxmlformats.org/officeDocument/2006/relationships/hyperlink" Target="https://hal.science/hal-03648505v1" TargetMode="External"/><Relationship Id="rId52" Type="http://schemas.openxmlformats.org/officeDocument/2006/relationships/hyperlink" Target="https://hal.science/hal-03884366v1" TargetMode="External"/><Relationship Id="rId53" Type="http://schemas.openxmlformats.org/officeDocument/2006/relationships/hyperlink" Target="https://hal.science/search/index/?q=*&amp;authFullName_s=Marie-H&#233;l&#232;ne Lecureux-T&#234;tu" TargetMode="External"/><Relationship Id="rId54" Type="http://schemas.openxmlformats.org/officeDocument/2006/relationships/hyperlink" Target="https://univ-tlse2.hal.science/hal-01946643v1" TargetMode="External"/><Relationship Id="rId55" Type="http://schemas.openxmlformats.org/officeDocument/2006/relationships/hyperlink" Target="https://hal.science/hal-03890740v1" TargetMode="External"/><Relationship Id="rId56" Type="http://schemas.openxmlformats.org/officeDocument/2006/relationships/hyperlink" Target="https://hal.science/search/index/?q=*&amp;authFullName_s=Marie-H&#233;l&#232;ne Lecureux" TargetMode="External"/><Relationship Id="rId57" Type="http://schemas.openxmlformats.org/officeDocument/2006/relationships/hyperlink" Target="https://hal.science/hal-02366902v1" TargetMode="External"/><Relationship Id="rId58" Type="http://schemas.openxmlformats.org/officeDocument/2006/relationships/hyperlink" Target="https://hal.science/hal-03890764v1" TargetMode="External"/><Relationship Id="rId59" Type="http://schemas.openxmlformats.org/officeDocument/2006/relationships/hyperlink" Target="https://shs.hal.science/halshs-00918750v1" TargetMode="External"/><Relationship Id="rId60" Type="http://schemas.openxmlformats.org/officeDocument/2006/relationships/hyperlink" Target="https://hal.science/hal-03890509v2" TargetMode="External"/><Relationship Id="rId61" Type="http://schemas.openxmlformats.org/officeDocument/2006/relationships/hyperlink" Target="https://hal.science/hal-03890791v1" TargetMode="External"/><Relationship Id="rId62" Type="http://schemas.openxmlformats.org/officeDocument/2006/relationships/hyperlink" Target="https://hal.science/search/index/?q=*&amp;authFullName_s=Bernard Calmettes" TargetMode="External"/><Relationship Id="rId63" Type="http://schemas.openxmlformats.org/officeDocument/2006/relationships/hyperlink" Target="https://shs.hal.science/halshs-00199058v1" TargetMode="External"/><Relationship Id="rId64" Type="http://schemas.openxmlformats.org/officeDocument/2006/relationships/hyperlink" Target="https://shs.hal.science/halshs-04786366v1" TargetMode="External"/><Relationship Id="rId65" Type="http://schemas.openxmlformats.org/officeDocument/2006/relationships/hyperlink" Target="https://ardist.org/" TargetMode="External"/><Relationship Id="rId66" Type="http://schemas.openxmlformats.org/officeDocument/2006/relationships/hyperlink" Target="https://hal.science/hal-03577413v1" TargetMode="External"/><Relationship Id="rId67" Type="http://schemas.openxmlformats.org/officeDocument/2006/relationships/hyperlink" Target="https://hal.science/search/index/?q=*&amp;authFullName_s=Ingrid Verscheure" TargetMode="External"/><Relationship Id="rId68" Type="http://schemas.openxmlformats.org/officeDocument/2006/relationships/hyperlink" Target="https://hal.science/search/index/?q=*&amp;authFullName_s=Ducrey-Monnier Myl&#232;ne" TargetMode="External"/><Relationship Id="rId69" Type="http://schemas.openxmlformats.org/officeDocument/2006/relationships/hyperlink" Target="https://hal.science/hal-04757290v1" TargetMode="External"/><Relationship Id="rId70" Type="http://schemas.openxmlformats.org/officeDocument/2006/relationships/hyperlink" Target="https://hal.science/search/index/?q=*&amp;authFullName_s=Christine Amans-Passaga" TargetMode="External"/><Relationship Id="rId71" Type="http://schemas.openxmlformats.org/officeDocument/2006/relationships/hyperlink" Target="https://www.cepadues.com/" TargetMode="External"/><Relationship Id="rId72" Type="http://schemas.openxmlformats.org/officeDocument/2006/relationships/hyperlink" Target="https://hal.science/hal-03895012v1" TargetMode="External"/><Relationship Id="rId73" Type="http://schemas.openxmlformats.org/officeDocument/2006/relationships/hyperlink" Target="https://hal.science/search/index/?q=*&amp;authFullName_s=Witczak Nathalie" TargetMode="External"/><Relationship Id="rId74" Type="http://schemas.openxmlformats.org/officeDocument/2006/relationships/hyperlink" Target="https://hal.science/hal-03884602v1" TargetMode="External"/><Relationship Id="rId75" Type="http://schemas.openxmlformats.org/officeDocument/2006/relationships/hyperlink" Target="https://www.editions-harmattan.fr/livre-didactique_des_sciences_et_demarches_d_investigation_references_representations_pratiques_et_formation-9782296962385-37401.html" TargetMode="External"/><Relationship Id="rId76" Type="http://schemas.openxmlformats.org/officeDocument/2006/relationships/hyperlink" Target="https://theses.hal.science/tel-00728016v1" TargetMode="External"/><Relationship Id="rId77" Type="http://schemas.openxmlformats.org/officeDocument/2006/relationships/hyperlink" Target="https://www.theses.fr/2011TOU20136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PELISSIER</dc:title>
  <dc:description>CV</dc:description>
  <dc:subject/>
  <cp:keywords/>
  <cp:category/>
  <cp:lastModifiedBy/>
  <dcterms:created xsi:type="dcterms:W3CDTF">2026-03-23T10:21:50+01:00</dcterms:created>
  <dcterms:modified xsi:type="dcterms:W3CDTF">2026-03-23T10:21:50+01:00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