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Lionel Vaux Auclair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as Resource Terms, and their Categorical Semantics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Lison Blondeau-Patissier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Clairambault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Vaux Auclair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2025, 21 (4),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⟨10.46298/lmcs-21(4:9)2025⟩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hal-05383171v1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Finitary Simulation of Infinitary β-Reduction via Taylor Expansion, and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Rémy Cerda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Vaux Auclair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2023, 19 (4), pp.34.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⟨10.46298/lmcs-19(4:34)2023⟩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hal-04357092v1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Taylor expansion of $\lambda$-terms and the groupoid structure of their rigid approximants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Lionel Vaux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Federico Olimpieri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2022, Volume 18, Issue 1,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⟨10.46298/lmcs-18(1:1)2022⟩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hal-03517406v1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application of parallel cut elimination in multiplicative linear logic to the Taylor expansion of proof nets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Jules Chouquet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2021, Volume 17, Issue 4,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⟨10.46298/lmcs-17(4:22)2021⟩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hal-03517397v1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Normalizing the Taylor expansion of non-deterministic λ-terms, via parallel reduction of resource vectors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Lionel 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2019, 15 (3),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⟨10.23638/LMCS-15(3:9)2019⟩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hal-02502252v1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of finiteness structures and applications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Christine Tasson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Structures in Computer Science</w:t>
            </w:r>
            <w:r>
              <w:rPr/>
              <w:t xml:space="preserve">, 2018,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⟨10.1017/S0960129516000384⟩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hal-00475004v2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non-uniform finitary relational semantics of System 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Lionel 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RAIRO - Theoretical Informatics and Applications (RAIRO: ITA)</w:t>
            </w:r>
            <w:r>
              <w:rPr/>
              <w:t xml:space="preserve">, 2013, 6th Workshop on Fixed Points in Computer Science (FICS'09), 47 (1), pp.111 - 132.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⟨10.1051/ita/2012031⟩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hal-01264669v1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algebraic lambda-calculus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Lionel 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Structures in Computer Science</w:t>
            </w:r>
            <w:r>
              <w:rPr/>
              <w:t xml:space="preserve">, 2009, accepted for publication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hal-00379750v1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differential lambda-mu-calculus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Lionel 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2007, 379 (1-2), pp.166-209.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⟨10.1016/j.tcs.2007.02.028⟩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hal-00349304v1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Play the Accordion: Uniformity and the (Non-)Conservativity of the Linear Approximation of the λ-Calculus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Rémy Cerda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Vaux Auclair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International Symposium on Theoretical Aspects of Computer Science (STACS 2025)</w:t>
            </w:r>
            <w:r>
              <w:rPr/>
              <w:t xml:space="preserve">, Mar 2025, Jena, Germany. pp.23,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⟨10.4230/LIPIcs.STACS.2025.23⟩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hal-04964448v1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Yeo’s Theorem for Locally Colored Graphs: the Path to Sequentialization in Linear Logic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Rémi Di Guardia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Lorenzo Tortora de Falco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Vaux Auclair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Formal Structures for Computation and Deduction (FSCD 2025)</w:t>
            </w:r>
            <w:r>
              <w:rPr/>
              <w:t xml:space="preserve">, Jul 2025, Birmingham, United Kingdom.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⟨10.4230/LIPIcs.FSCD.2025.16⟩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hal-05149336v1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Confluence for Proof-Nets via Parallel Cut Elimination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Giulio Guerrieri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Giulia Manara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Lorenzo Tortora de Falco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Vaux Auclair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Conference on Logic for Programming, Artificial Intelligence and Reasoning</w:t>
            </w:r>
            <w:r>
              <w:rPr/>
              <w:t xml:space="preserve">, May 2024, Balaclava, Mauritius. pp.464-443,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⟨10.29007/vkfn⟩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hal-04938978v1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Sequentialization is as fun as bungee jumping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Rémi Di Guardia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Vaux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Lorenzo Tortora de Falco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Workshop on Trends in Linear Logic and Applications (TLLA 2023)</w:t>
            </w:r>
            <w:r>
              <w:rPr/>
              <w:t xml:space="preserve">, Jul 2023, Rome Sapienza Universita di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hal-04515300v1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as Resource Terms, and Their Categorical Semantics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Lison Blondeau-Patissier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Clairambault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Vaux Auclair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Formal Structures for Computation and Deduction (FSCD 2023)</w:t>
            </w:r>
            <w:r>
              <w:rPr/>
              <w:t xml:space="preserve">, Jul 2023, Rome, Italy.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⟨10.4230/LIPIcs.FSCD.2023.13⟩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hal-04244568v1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MELL proof-nets in the category of graphs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Giulio Guerrieri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Giulia Manara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Luc Pellissier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Lorenzo Tortora de Falco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Vaux Auclair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Workshop on Trends in Linear Logic and Applications (TLLA 2021)</w:t>
            </w:r>
            <w:r>
              <w:rPr/>
              <w:t xml:space="preserve">, Jun 2021, Rome (virtual),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lirmm-03271478v1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application of parallel cut elimination in unit-free multiplicative linear logic to the Taylor expansion of proof nets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Jules Chouquet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CSL 2018</w:t>
            </w:r>
            <w:r>
              <w:rPr/>
              <w:t xml:space="preserve">, Sep 2018, Birmingham, United Kingdom.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⟨10.4230/LIPIcs.CSL.2018.14⟩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hal-01835242v1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Taylor expansion, β-reduction and normalization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Lionel 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EACSL Annual Conference on Computer Science Logic (CSL 2017)</w:t>
            </w:r>
            <w:r>
              <w:rPr/>
              <w:t xml:space="preserve">, Aug 2017, Stockholm, Sweden. pp.39:1--39:16,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⟨10.4230/LIPIcs.CSL.2017.39⟩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hal-01834329v1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Normalizability as a Finiteness Structure via the Taylor Expansion of λ -terms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Michele Pagani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Tasson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Foundations of Software Science and Computation Structures (FoSSaCS 2016)</w:t>
            </w:r>
            <w:r>
              <w:rPr/>
              <w:t xml:space="preserve">, Apr 2016, Eindhoven, Netherlands. pp 408-423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hal-01292923v1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linear logic and polarization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Lionel 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Ninth International Conference on Typed Lambda Calculi and Applications</w:t>
            </w:r>
            <w:r>
              <w:rPr/>
              <w:t xml:space="preserve">, Jul 2009, Brasília, Brazil. pp.371-385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hal-00387062v1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Non-Uniform Finitary Relational Semantics of System 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Lionel 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Workshop on Fixed Points in Computer Science (FICS'09)</w:t>
            </w:r>
            <w:r>
              <w:rPr/>
              <w:t xml:space="preserve">, Sep 2009,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hal-01264690v1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Primitive recursion in finiteness spaces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Lionel 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Types 2009</w:t>
            </w:r>
            <w:r>
              <w:rPr/>
              <w:t xml:space="preserve">, May 2009,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hal-00387064v1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linear combinations of lambda-terms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Lionel 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Conference, RTA 2007, Paris, France, June 26-28, 2007. Proceedings</w:t>
            </w:r>
            <w:r>
              <w:rPr/>
              <w:t xml:space="preserve">, Jun 2007, Paris, France. pp.374-388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hal-00383896v1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Convolution lambda-bar-mu-calculus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Lionel 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onTyped Lambda Calculi and Applications, TLCA 2007</w:t>
            </w:r>
            <w:r>
              <w:rPr/>
              <w:t xml:space="preserve">, Jun 2007, Paris, France. pp.381-395,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⟨10.1007/978-3-540-73228-0_27⟩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hal-00387063v1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Programmes, preuves et fonctions : le ménage à trois de Curry-Howard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Emmanuel Beffara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Vaux</w:t>
              </w:r>
            </w:hyperlink>
          </w:p>
          <w:p>
            <w:pPr/>
            <w:r>
              <w:rPr/>
              <w:t xml:space="preserve">Philippe Langlois. </w:t>
            </w:r>
            <w:r>
              <w:rPr>
                <w:i w:val="1"/>
                <w:iCs w:val="1"/>
              </w:rPr>
              <w:t xml:space="preserve">Informatique mathématique : Une photographie en 2013</w:t>
            </w:r>
            <w:r>
              <w:rPr/>
              <w:t xml:space="preserve">, Presses Universitaires de Perpignan, 2013, 978-2-35412-183-9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hal-03652486v1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λ-calcul différentiel et logique classique : interactions calculatoires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Lionel Vaux</w:t>
              </w:r>
            </w:hyperlink>
          </w:p>
          <w:p>
            <w:pPr/>
            <w:r>
              <w:rPr/>
              <w:t xml:space="preserve">Logique [math.LO]. Université de la Méditerranée - Aix-Marseille II, 2007. Français.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tel-00194149v5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syntaxe de la sémantique quantitative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Vaux Auclair</w:t>
              </w:r>
            </w:hyperlink>
          </w:p>
          <w:p>
            <w:pPr/>
            <w:r>
              <w:rPr/>
              <w:t xml:space="preserve">Logique en informatique [cs.LO]. Aix-Marseille Université,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tel-03515566v1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3171v1" TargetMode="External"/><Relationship Id="rId8" Type="http://schemas.openxmlformats.org/officeDocument/2006/relationships/hyperlink" Target="https://hal.science/search/index/?q=*&amp;authFullName_s=Lison Blondeau-Patissier" TargetMode="External"/><Relationship Id="rId9" Type="http://schemas.openxmlformats.org/officeDocument/2006/relationships/hyperlink" Target="https://hal.science/search/index/?q=*&amp;authFullName_s=Pierre Clairambault" TargetMode="External"/><Relationship Id="rId10" Type="http://schemas.openxmlformats.org/officeDocument/2006/relationships/hyperlink" Target="https://hal.science/search/index/?q=*&amp;authFullName_s=Lionel Vaux Auclair" TargetMode="External"/><Relationship Id="rId11" Type="http://schemas.openxmlformats.org/officeDocument/2006/relationships/hyperlink" Target="https://dx.doi.org/10.46298/lmcs-21(4:9)2025" TargetMode="External"/><Relationship Id="rId12" Type="http://schemas.openxmlformats.org/officeDocument/2006/relationships/hyperlink" Target="https://hal.science/hal-04357092v1" TargetMode="External"/><Relationship Id="rId13" Type="http://schemas.openxmlformats.org/officeDocument/2006/relationships/hyperlink" Target="https://hal.science/search/index/?q=*&amp;authFullName_s=R&#233;my Cerda" TargetMode="External"/><Relationship Id="rId14" Type="http://schemas.openxmlformats.org/officeDocument/2006/relationships/hyperlink" Target="https://dx.doi.org/10.46298/lmcs-19(4:34)2023" TargetMode="External"/><Relationship Id="rId15" Type="http://schemas.openxmlformats.org/officeDocument/2006/relationships/hyperlink" Target="https://hal.science/hal-03517406v1" TargetMode="External"/><Relationship Id="rId16" Type="http://schemas.openxmlformats.org/officeDocument/2006/relationships/hyperlink" Target="https://hal.science/search/index/?q=*&amp;authFullName_s=Lionel Vaux" TargetMode="External"/><Relationship Id="rId17" Type="http://schemas.openxmlformats.org/officeDocument/2006/relationships/hyperlink" Target="https://hal.science/search/index/?q=*&amp;authFullName_s=Federico Olimpieri" TargetMode="External"/><Relationship Id="rId18" Type="http://schemas.openxmlformats.org/officeDocument/2006/relationships/hyperlink" Target="https://dx.doi.org/10.46298/lmcs-18(1:1)2022" TargetMode="External"/><Relationship Id="rId19" Type="http://schemas.openxmlformats.org/officeDocument/2006/relationships/hyperlink" Target="https://hal.science/hal-03517397v1" TargetMode="External"/><Relationship Id="rId20" Type="http://schemas.openxmlformats.org/officeDocument/2006/relationships/hyperlink" Target="https://hal.science/search/index/?q=*&amp;authFullName_s=Jules Chouquet" TargetMode="External"/><Relationship Id="rId21" Type="http://schemas.openxmlformats.org/officeDocument/2006/relationships/hyperlink" Target="https://dx.doi.org/10.46298/lmcs-17(4:22)2021" TargetMode="External"/><Relationship Id="rId22" Type="http://schemas.openxmlformats.org/officeDocument/2006/relationships/hyperlink" Target="https://hal.science/hal-02502252v1" TargetMode="External"/><Relationship Id="rId23" Type="http://schemas.openxmlformats.org/officeDocument/2006/relationships/hyperlink" Target="https://dx.doi.org/10.23638/LMCS-15(3:9)2019" TargetMode="External"/><Relationship Id="rId24" Type="http://schemas.openxmlformats.org/officeDocument/2006/relationships/hyperlink" Target="https://hal.science/hal-00475004v2" TargetMode="External"/><Relationship Id="rId25" Type="http://schemas.openxmlformats.org/officeDocument/2006/relationships/hyperlink" Target="https://hal.science/search/index/?q=*&amp;authFullName_s=Christine Tasson" TargetMode="External"/><Relationship Id="rId26" Type="http://schemas.openxmlformats.org/officeDocument/2006/relationships/hyperlink" Target="https://dx.doi.org/10.1017/S0960129516000384" TargetMode="External"/><Relationship Id="rId27" Type="http://schemas.openxmlformats.org/officeDocument/2006/relationships/hyperlink" Target="https://hal.science/hal-01264669v1" TargetMode="External"/><Relationship Id="rId28" Type="http://schemas.openxmlformats.org/officeDocument/2006/relationships/hyperlink" Target="https://dx.doi.org/10.1051/ita/2012031" TargetMode="External"/><Relationship Id="rId29" Type="http://schemas.openxmlformats.org/officeDocument/2006/relationships/hyperlink" Target="https://hal.science/hal-00379750v1" TargetMode="External"/><Relationship Id="rId30" Type="http://schemas.openxmlformats.org/officeDocument/2006/relationships/hyperlink" Target="https://hal.science/hal-00349304v1" TargetMode="External"/><Relationship Id="rId31" Type="http://schemas.openxmlformats.org/officeDocument/2006/relationships/hyperlink" Target="https://dx.doi.org/10.1016/j.tcs.2007.02.028" TargetMode="External"/><Relationship Id="rId32" Type="http://schemas.openxmlformats.org/officeDocument/2006/relationships/hyperlink" Target="https://hal.science/hal-04964448v1" TargetMode="External"/><Relationship Id="rId33" Type="http://schemas.openxmlformats.org/officeDocument/2006/relationships/hyperlink" Target="https://dx.doi.org/10.4230/LIPIcs.STACS.2025.23" TargetMode="External"/><Relationship Id="rId34" Type="http://schemas.openxmlformats.org/officeDocument/2006/relationships/hyperlink" Target="https://hal.science/hal-05149336v1" TargetMode="External"/><Relationship Id="rId35" Type="http://schemas.openxmlformats.org/officeDocument/2006/relationships/hyperlink" Target="https://hal.science/search/index/?q=*&amp;authFullName_s=R&#233;mi Di Guardia" TargetMode="External"/><Relationship Id="rId36" Type="http://schemas.openxmlformats.org/officeDocument/2006/relationships/hyperlink" Target="https://hal.science/search/index/?q=*&amp;authFullName_s=Olivier Laurent" TargetMode="External"/><Relationship Id="rId37" Type="http://schemas.openxmlformats.org/officeDocument/2006/relationships/hyperlink" Target="https://hal.science/search/index/?q=*&amp;authFullName_s=Lorenzo Tortora de Falco" TargetMode="External"/><Relationship Id="rId38" Type="http://schemas.openxmlformats.org/officeDocument/2006/relationships/hyperlink" Target="https://dx.doi.org/10.4230/LIPIcs.FSCD.2025.16" TargetMode="External"/><Relationship Id="rId39" Type="http://schemas.openxmlformats.org/officeDocument/2006/relationships/hyperlink" Target="https://hal.science/hal-04938978v1" TargetMode="External"/><Relationship Id="rId40" Type="http://schemas.openxmlformats.org/officeDocument/2006/relationships/hyperlink" Target="https://hal.science/search/index/?q=*&amp;authFullName_s=Giulio Guerrieri" TargetMode="External"/><Relationship Id="rId41" Type="http://schemas.openxmlformats.org/officeDocument/2006/relationships/hyperlink" Target="https://hal.science/search/index/?q=*&amp;authFullName_s=Giulia Manara" TargetMode="External"/><Relationship Id="rId42" Type="http://schemas.openxmlformats.org/officeDocument/2006/relationships/hyperlink" Target="https://dx.doi.org/10.29007/vkfn" TargetMode="External"/><Relationship Id="rId43" Type="http://schemas.openxmlformats.org/officeDocument/2006/relationships/hyperlink" Target="https://hal.science/hal-04515300v1" TargetMode="External"/><Relationship Id="rId44" Type="http://schemas.openxmlformats.org/officeDocument/2006/relationships/hyperlink" Target="https://hal.science/hal-04244568v1" TargetMode="External"/><Relationship Id="rId45" Type="http://schemas.openxmlformats.org/officeDocument/2006/relationships/hyperlink" Target="https://dx.doi.org/10.4230/LIPIcs.FSCD.2023.13" TargetMode="External"/><Relationship Id="rId46" Type="http://schemas.openxmlformats.org/officeDocument/2006/relationships/hyperlink" Target="https://hal-lirmm.ccsd.cnrs.fr/lirmm-03271478v1" TargetMode="External"/><Relationship Id="rId47" Type="http://schemas.openxmlformats.org/officeDocument/2006/relationships/hyperlink" Target="https://hal.science/search/index/?q=*&amp;authFullName_s=Luc Pellissier" TargetMode="External"/><Relationship Id="rId48" Type="http://schemas.openxmlformats.org/officeDocument/2006/relationships/hyperlink" Target="https://hal.science/hal-01835242v1" TargetMode="External"/><Relationship Id="rId49" Type="http://schemas.openxmlformats.org/officeDocument/2006/relationships/hyperlink" Target="https://dx.doi.org/10.4230/LIPIcs.CSL.2018.14" TargetMode="External"/><Relationship Id="rId50" Type="http://schemas.openxmlformats.org/officeDocument/2006/relationships/hyperlink" Target="https://amu.hal.science/hal-01834329v1" TargetMode="External"/><Relationship Id="rId51" Type="http://schemas.openxmlformats.org/officeDocument/2006/relationships/hyperlink" Target="https://dx.doi.org/10.4230/LIPIcs.CSL.2017.39" TargetMode="External"/><Relationship Id="rId52" Type="http://schemas.openxmlformats.org/officeDocument/2006/relationships/hyperlink" Target="https://hal.science/hal-01292923v1" TargetMode="External"/><Relationship Id="rId53" Type="http://schemas.openxmlformats.org/officeDocument/2006/relationships/hyperlink" Target="https://hal.science/search/index/?q=*&amp;authFullName_s=Michele Pagani" TargetMode="External"/><Relationship Id="rId54" Type="http://schemas.openxmlformats.org/officeDocument/2006/relationships/hyperlink" Target="https://hal.science/hal-00387062v1" TargetMode="External"/><Relationship Id="rId55" Type="http://schemas.openxmlformats.org/officeDocument/2006/relationships/hyperlink" Target="https://hal.science/hal-01264690v1" TargetMode="External"/><Relationship Id="rId56" Type="http://schemas.openxmlformats.org/officeDocument/2006/relationships/hyperlink" Target="https://hal.science/hal-00387064v1" TargetMode="External"/><Relationship Id="rId57" Type="http://schemas.openxmlformats.org/officeDocument/2006/relationships/hyperlink" Target="https://hal.science/hal-00383896v1" TargetMode="External"/><Relationship Id="rId58" Type="http://schemas.openxmlformats.org/officeDocument/2006/relationships/hyperlink" Target="https://hal.science/hal-00387063v1" TargetMode="External"/><Relationship Id="rId59" Type="http://schemas.openxmlformats.org/officeDocument/2006/relationships/hyperlink" Target="https://dx.doi.org/10.1007/978-3-540-73228-0_27" TargetMode="External"/><Relationship Id="rId60" Type="http://schemas.openxmlformats.org/officeDocument/2006/relationships/hyperlink" Target="https://hal.science/hal-03652486v1" TargetMode="External"/><Relationship Id="rId61" Type="http://schemas.openxmlformats.org/officeDocument/2006/relationships/hyperlink" Target="https://hal.science/search/index/?q=*&amp;authFullName_s=Emmanuel Beffara" TargetMode="External"/><Relationship Id="rId62" Type="http://schemas.openxmlformats.org/officeDocument/2006/relationships/hyperlink" Target="https://theses.hal.science/tel-00194149v5" TargetMode="External"/><Relationship Id="rId63" Type="http://schemas.openxmlformats.org/officeDocument/2006/relationships/hyperlink" Target="https://www.theses.fr/" TargetMode="External"/><Relationship Id="rId64" Type="http://schemas.openxmlformats.org/officeDocument/2006/relationships/hyperlink" Target="https://theses.hal.science/tel-03515566v1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Lionel Vaux Auclair</dc:title>
  <dc:description>CV</dc:description>
  <dc:subject/>
  <cp:keywords/>
  <cp:category/>
  <cp:lastModifiedBy/>
  <dcterms:created xsi:type="dcterms:W3CDTF">2026-04-06T11:04:13+02:00</dcterms:created>
  <dcterms:modified xsi:type="dcterms:W3CDTF">2026-04-06T11:04:13+02:00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