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Richelmi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temps au passé. Regards croisés sur la notion de temps dans les sciences du passé, 10e Journée des doctorant·e·s de la FSAB [Livret des résumés]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Bocquel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Adriana Iuliano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Appréhender les temps au passé. Regards croisés sur la notion de temps dans les sciences du passé</w:t>
            </w:r>
            <w:r>
              <w:rPr/>
              <w:t xml:space="preserve">, May 2023, Pessac,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Preservation to Transformation: Taphonomic Analysis of Archaeological Insect Remains from the French Atlantic Coastline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2025, pp.1-15.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⟨10.1080/14614103.2025.2572862⟩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through time: Scarab remains reveal 4,000 years of coastal pastoralism and biodiversity dynamics in western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pp.106442.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⟨10.1016/j.jas.2025.106442⟩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Terre et Mer : activités agropastorales et salicoles décryptées par l'archéoentomologie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DiPEE Nouvelle-Aquitaine-Centre-Val-de-Loire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Archaeoentomology as a proxy for reconstructing environmental changes due to human activities in a landscape between land and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Association of Archaeologists (EAA) Annual Meeting</w:t>
            </w:r>
            <w:r>
              <w:rPr/>
              <w:t xml:space="preserve">, Aug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coléoptères plurimillénaires dépositaires de l'Histoire de peuples sédentaires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conference of the "Société Linnéenne de Bordeaux"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archaeoentomological approach to document interactions between man and his environment from the Neolithic to Antiquity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Conference of the Association for Environmental Archaeology (AEA)</w:t>
            </w:r>
            <w:r>
              <w:rPr/>
              <w:t xml:space="preserve">, Catalan Institute of Classical Archaeology, Nov 2023,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larves de son corps...&amp;quot; Archéoentomologie du tombeau présumé d'un philosophe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dernier voyage de Michel de Montaigne. Enquête interdisciplinaire autour de son tombeau présumé au musée d'Aquitaine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 sarcophagus of the French philosopher Michel de Montaigne (1533 –1592). Archaeoentomological study: first Essays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the international Conference in Funerary Archaeoentomology (ICFAE)</w:t>
            </w:r>
            <w:r>
              <w:rPr/>
              <w:t xml:space="preserve">, Jun 2022, Alcalá de Henares,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2500 years ago, necrophagous insects in the Mongolian steppes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in Funerary Archaeoentomology (ICFAE)</w:t>
            </w:r>
            <w:r>
              <w:rPr/>
              <w:t xml:space="preserve">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l'est de l'Altaï, des tombes de l'Âge du Fer et leurs colonisateurs à six pattes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du Groupement des Anthropologistes de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2500 ans, des insectes nécrophages au coeur de l'Altaï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DiPEE Nouvelle-Aquitaine-Centre-Val-de-Loire</w:t>
            </w:r>
            <w:r>
              <w:rPr/>
              <w:t xml:space="preserve">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centre de la tombe. Archéoentomologie du tombeau présumé de Michel de Montaigne.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dernier voyage de Michel de Montaigne ? Enquête interdisciplinaire autour de son tombeau présumé au musée d’Aquitaine (Bordeaux)</w:t>
            </w:r>
            <w:r>
              <w:rPr/>
              <w:t xml:space="preserve">, Publications de la Maison des sciences de l'Homme d'Aquitaine, Ausonius, 2024, Collection Thanat'Os, 978-2-35613-618-3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sondages sur estran (2023) – OA 5186, commune de Soulac-sur-Mer (Gironde)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hal-04671637v1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694v1" TargetMode="External"/><Relationship Id="rId8" Type="http://schemas.openxmlformats.org/officeDocument/2006/relationships/hyperlink" Target="https://hal.science/search/index/?q=*&amp;authFullName_s=Manon Bocquel" TargetMode="External"/><Relationship Id="rId9" Type="http://schemas.openxmlformats.org/officeDocument/2006/relationships/hyperlink" Target="https://hal.science/search/index/?q=*&amp;authFullName_s=Camille Culioli" TargetMode="External"/><Relationship Id="rId10" Type="http://schemas.openxmlformats.org/officeDocument/2006/relationships/hyperlink" Target="https://hal.science/search/index/?q=*&amp;authFullName_s=Julien Gravier" TargetMode="External"/><Relationship Id="rId11" Type="http://schemas.openxmlformats.org/officeDocument/2006/relationships/hyperlink" Target="https://hal.science/search/index/?q=*&amp;authFullName_s=Adriana Iuliano" TargetMode="External"/><Relationship Id="rId12" Type="http://schemas.openxmlformats.org/officeDocument/2006/relationships/hyperlink" Target="https://hal.science/search/index/?q=*&amp;authFullName_s=Lisa Richelmi" TargetMode="External"/><Relationship Id="rId13" Type="http://schemas.openxmlformats.org/officeDocument/2006/relationships/hyperlink" Target="https://hal.science/hal-05321955v1" TargetMode="External"/><Relationship Id="rId14" Type="http://schemas.openxmlformats.org/officeDocument/2006/relationships/hyperlink" Target="https://hal.science/search/index/?q=*&amp;authFullName_s=Jean-Bernard Huchet" TargetMode="External"/><Relationship Id="rId15" Type="http://schemas.openxmlformats.org/officeDocument/2006/relationships/hyperlink" Target="https://hal.science/search/index/?q=*&amp;authFullName_s=Aur&#233;lie Mounier" TargetMode="External"/><Relationship Id="rId16" Type="http://schemas.openxmlformats.org/officeDocument/2006/relationships/hyperlink" Target="https://hal.science/search/index/?q=*&amp;authFullName_s=Florence Verdin" TargetMode="External"/><Relationship Id="rId17" Type="http://schemas.openxmlformats.org/officeDocument/2006/relationships/hyperlink" Target="https://dx.doi.org/10.1080/14614103.2025.2572862" TargetMode="External"/><Relationship Id="rId18" Type="http://schemas.openxmlformats.org/officeDocument/2006/relationships/hyperlink" Target="https://hal.science/hal-05417653v1" TargetMode="External"/><Relationship Id="rId19" Type="http://schemas.openxmlformats.org/officeDocument/2006/relationships/hyperlink" Target="https://hal.science/search/index/?q=*&amp;authFullName_s=Fr&#233;d&#233;ric Santos" TargetMode="External"/><Relationship Id="rId20" Type="http://schemas.openxmlformats.org/officeDocument/2006/relationships/hyperlink" Target="https://dx.doi.org/10.1016/j.jas.2025.106442" TargetMode="External"/><Relationship Id="rId21" Type="http://schemas.openxmlformats.org/officeDocument/2006/relationships/hyperlink" Target="https://hal.science/hal-04810760v1" TargetMode="External"/><Relationship Id="rId22" Type="http://schemas.openxmlformats.org/officeDocument/2006/relationships/hyperlink" Target="https://hal.science/search/index/?q=*&amp;authFullName_s=Jean-bernard Huchet" TargetMode="External"/><Relationship Id="rId23" Type="http://schemas.openxmlformats.org/officeDocument/2006/relationships/hyperlink" Target="https://hal.science/hal-04810639v1" TargetMode="External"/><Relationship Id="rId24" Type="http://schemas.openxmlformats.org/officeDocument/2006/relationships/hyperlink" Target="https://hal.science/hal-04810739v1" TargetMode="External"/><Relationship Id="rId25" Type="http://schemas.openxmlformats.org/officeDocument/2006/relationships/hyperlink" Target="https://hal.science/hal-04811053v1" TargetMode="External"/><Relationship Id="rId26" Type="http://schemas.openxmlformats.org/officeDocument/2006/relationships/hyperlink" Target="https://hal.science/hal-03887679v1" TargetMode="External"/><Relationship Id="rId27" Type="http://schemas.openxmlformats.org/officeDocument/2006/relationships/hyperlink" Target="https://hal.science/hal-03887562v1" TargetMode="External"/><Relationship Id="rId28" Type="http://schemas.openxmlformats.org/officeDocument/2006/relationships/hyperlink" Target="https://hal.science/search/index/?q=*&amp;authFullName_s=H&#233;l&#232;ne R&#233;veillas" TargetMode="External"/><Relationship Id="rId29" Type="http://schemas.openxmlformats.org/officeDocument/2006/relationships/hyperlink" Target="https://hal.science/hal-04810828v1" TargetMode="External"/><Relationship Id="rId30" Type="http://schemas.openxmlformats.org/officeDocument/2006/relationships/hyperlink" Target="https://hal.science/hal-04810943v1" TargetMode="External"/><Relationship Id="rId31" Type="http://schemas.openxmlformats.org/officeDocument/2006/relationships/hyperlink" Target="https://hal.science/hal-04810869v1" TargetMode="External"/><Relationship Id="rId32" Type="http://schemas.openxmlformats.org/officeDocument/2006/relationships/hyperlink" Target="https://hal.science/hal-04810599v1" TargetMode="External"/><Relationship Id="rId33" Type="http://schemas.openxmlformats.org/officeDocument/2006/relationships/hyperlink" Target="https://hal.science/hal-04671637v1" TargetMode="External"/><Relationship Id="rId34" Type="http://schemas.openxmlformats.org/officeDocument/2006/relationships/hyperlink" Target="https://hal.science/search/index/?q=*&amp;authFullName_s=Aliz&#233; Hoffmann" TargetMode="External"/><Relationship Id="rId35" Type="http://schemas.openxmlformats.org/officeDocument/2006/relationships/hyperlink" Target="https://hal.science/search/index/?q=*&amp;authFullName_s=Elsa Cariou" TargetMode="External"/><Relationship Id="rId36" Type="http://schemas.openxmlformats.org/officeDocument/2006/relationships/hyperlink" Target="https://hal.science/search/index/?q=*&amp;authFullName_s=Cl&#233;ment Coutelier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Richelmi</dc:title>
  <dc:description>CV</dc:description>
  <dc:subject/>
  <cp:keywords/>
  <cp:category/>
  <cp:lastModifiedBy/>
  <dcterms:created xsi:type="dcterms:W3CDTF">2026-05-18T16:09:44+02:00</dcterms:created>
  <dcterms:modified xsi:type="dcterms:W3CDTF">2026-05-18T16:09:44+02:00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