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lise-renaud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0000-0001-7080-0546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131098616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La visite « augmentée ». Quand les petits médias deviennent grands.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2025, N° 222 (4), pp.31-42.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⟨10.3917/comla1.222.0031⟩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Vos publics derrière la donnée » : une nouvelle économie de l’évaluation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Museon Arlaten, un récit de muséographies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41, pp.243-249.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⟨10.4000/culturemusees.10339⟩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participation des publics dans les applications mobiles de visite : de la figure de l’utilisateur à la figure du citoyen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Participation culturelle et plateformes numériques,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⟨10.4000/hybrid.1499⟩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public participation in mobile apps for visitors: From user representation profile to citizen representation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Cultural participation and digital platforms,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⟨10.4000/hybrid.2010⟩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sur 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Environnement</w:t>
            </w:r>
            <w:r>
              <w:rPr/>
              <w:t xml:space="preserve">, 2021, Déconfinons enfin le patrimoine !, 200,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imaginaires numériques au musée ? Débats sur les injonctions à l’innovation. Éva Sandri, MkF Éditions, coll. « Les essais numériques »,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La fiction-enquête, pp.221-222.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⟨10.3917/comla1.210.0221⟩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Fantasmagorie du musée : vers une visite numérique et récréative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pp.133-163.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⟨10.4000/culturemusees.4713⟩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pour penser la configuration des pratiques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Gérard Genette, théoricien de la communication ?, 202 (4), pp.83-95.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⟨10.3917/comla1.202.0083⟩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l’injonction : leitmotivs dans la presse autour des projets numériques patrimoniaux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Nolwenn Pianezza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19/3A (S1), pp.27-38.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⟨10.3917/enic.hs8.0027⟩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l’injonction : leitmotivs dans la presse autour des projets numériques patrimoniaux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Pianezza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Supplément 2019/A : Les injonctions dans les institutions culturelles : ajustements et prescriptions, 20 (3),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blancheur et couleur : la statuaire antique face un déni patrimonial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numérique au musée en procès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La médiation muséale au prisme du numérique, 16, n.p.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⟨10.4000/rfsic.5592⟩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musées d'entreprise en Provence et la construction de la provençalité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Collection et communication d’entreprise - L’art et la mémoire, 45,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⟨10.14428/rec.v45i45.47753⟩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sur écran. Promesses touristiques numériques et visite fantasmée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(191), pp.67-81.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⟨10.4074/S033615001701105X⟩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métaphoriques du transmédia. Analyse sémiotique du discours d'escorte du Transmedia Lab d'Orange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n° 15/2 (2), pp.63.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⟨10.3917/enic.017.0063⟩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émergentes des objets communicationnels. De la rénovation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n°174, pp 35-39.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⟨10.4074/s0336150012014032⟩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écriture : figures de la ré-novation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n°174, pp 55 - 67.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⟨10.4074/s0336150012014056⟩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“augmenté” et mobilité. Vers un renouvellement de l'expérience culturelle du territoire.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n°2, pp.273-285.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⟨10.25965/interfaces-numeriques.2220⟩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mobile : nouvel écran du sport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2009, n°19, pp. 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téléphone mobile : des imaginaires aux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n°8/2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des visiteurs : de l'évaluation des outils numériques de médiation aux promesses de l'automatisation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ICOM CECA, "Recherches sur les publics des programmes culturels"</w:t>
            </w:r>
            <w:r>
              <w:rPr/>
              <w:t xml:space="preserve">, GIS ICOM CECA, Dec 2025,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public de musées : symptôme d’un tiraillement patrimonial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Quidu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politiques de la patrimonialisation</w:t>
            </w:r>
            <w:r>
              <w:rPr/>
              <w:t xml:space="preserve">, Association Internationale des Sociologues de Langue Française - CR 44 Héritage et Patrimoine, Oct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d'immersion patrimoniale : un leitmotiv stratégique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contemporaines de la médiation culturelle : scénarisation d'expériences et promesses d'immersion</w:t>
            </w:r>
            <w:r>
              <w:rPr/>
              <w:t xml:space="preserve">, Université Paul Valéry; Musée Fabre,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la recherche à l'épreuve des ajustements partenariaux : la recherche embarquée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culturelles, territoires et sciences humaines et sociales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numérique des objets de l'exposition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Curating &amp; Editing Between Museums and Media. Gestures of Image Knowledge</w:t>
            </w:r>
            <w:r>
              <w:rPr/>
              <w:t xml:space="preserve">, Université du Luxembourg, Oct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promotionnelles des territoires : entre stratégie et promesse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Mises en récit des territoires</w:t>
            </w:r>
            <w:r>
              <w:rPr/>
              <w:t xml:space="preserve">, ELICO; Centre Norbert Elias, May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commande sur l'écriture du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des sciences : les écritures plurielles de la recherche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l'étude des usages des outils numériques de médiation des patrimoines : de l'expertise à la remédiation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 : entre recherche et innovation</w:t>
            </w:r>
            <w:r>
              <w:rPr/>
              <w:t xml:space="preserve">, Université de Nantes,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Numérique et patrimoine : des méthodes pour révéler les stratégies professionnelles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musée affiche ses expositions à l’écran : entre expérimentation et redéfinition éditoriale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en régime numérique. Questionner les pratiques, catégories et méthodes</w:t>
            </w:r>
            <w:r>
              <w:rPr/>
              <w:t xml:space="preserve">, Université Sorbonne Paris Nord; Centre Georges Pompidou,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imaginaires de la médiation derrière les écrans. Bilan d'une décennie d'analyse de dispositifs numériques de médiation des patrimoines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d'art et numérique : collaborations, limites, apports mutuels à la connaissance et à la médiation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d'adjuvants numériques de visite : enjeux politiques, économiques et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Re-présenter le patrimoine : enjeux politiques, économiques et communicationnelles des images numériques du patrimoine</w:t>
            </w:r>
            <w:r>
              <w:rPr/>
              <w:t xml:space="preserve">, ELICO; Université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21 : entre journal interne et magazine culturel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culturelle aujourd’hui : un genre médiatique en reconfiguration ? Colloque</w:t>
            </w:r>
            <w:r>
              <w:rPr/>
              <w:t xml:space="preserve">, CARISM (Centre d'analayse et de recherche interdisciplinaires sur les médias, Université Panthéon-Assas); GRESEC (Groupe de recherche sur les enjeux de la communication),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en ligne : exploration de formats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Rencontre Muséo IDF, "diversité des formats des expositions en ligne"</w:t>
            </w:r>
            <w:r>
              <w:rPr/>
              <w:t xml:space="preserve">, Association Métis, Jan 2022,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muséographie ou l'art de faire parler les lacunes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public est “données” : pour une nouvelle économie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à l'ère numérique : colloque interdisciplinaire</w:t>
            </w:r>
            <w:r>
              <w:rPr/>
              <w:t xml:space="preserve">, FABRICC - Université de Poitiers,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médiation des patrimoines : modalités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éducation, apprendre pour la vie ! 6ème Forum du patrimoine</w:t>
            </w:r>
            <w:r>
              <w:rPr/>
              <w:t xml:space="preserve">, Ville d'Avignon, Sep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applications de visite patrimoniale se font citoyennes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 médiation patrimoniale : négociation entre médiévalisme et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faire vivre le moyen âge : Colloque international et pluridiscipliniaire</w:t>
            </w:r>
            <w:r>
              <w:rPr/>
              <w:t xml:space="preserve">, Ethnopôle GARAE, Carcassonne, Jun 2019,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d’affichage sur les réseaux sociaux : figurations de modèles communicationnels entre les musées et leurs publics.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sur les publics de la culture, esthétique, communication et éducation, théories et méthode du 84e Congrès de l’ACFAS, UQAM (Montréal), 09 et 10 mai 2016.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ordinaires &amp;quot;délivrées&amp;quot; : une approche par la &amp;quot;ré-novation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"humanités délivrées". Cultures parlées, visuelles et écrites, réinventées hors du livre</w:t>
            </w:r>
            <w:r>
              <w:rPr/>
              <w:t xml:space="preserve">,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Design hypertextuel : Des glyphes à la signalétique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écritures émergentes mettent en scène la participation : modalités d'expression d'un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et participation</w:t>
            </w:r>
            <w:r>
              <w:rPr/>
              <w:t xml:space="preserve">, séminaire transversal du GRESEC,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imaginaires des techniques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de l'économie de l'attention : émotions, techniques et « modernité »</w:t>
            </w:r>
            <w:r>
              <w:rPr/>
              <w:t xml:space="preserve">, Journée d'étude GRESEC-LIRE,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publicités commerciales : écritures publicitaires responsables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 débats : des représentations aux pratiques</w:t>
            </w:r>
            <w:r>
              <w:rPr/>
              <w:t xml:space="preserve">, journée d’échanges/ d’étude, IUT2 Grenoble,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Téléphones mobiles : questions 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Graphisme &amp; objets communicants, réseaux sociaux.. Enjeux et problématiques du graphisme numérique</w:t>
            </w:r>
            <w:r>
              <w:rPr/>
              <w:t xml:space="preserve">, 2012,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symbolisation des publicités de téléphonie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ORC IARSIC-ESSACHESS,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et médiations culturelles du territoire : mettre en scène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numériques</w:t>
            </w:r>
            <w:r>
              <w:rPr/>
              <w:t xml:space="preserve">, Colloque Ludovia, 2011,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graphiques de Smartphones : éléments de réflexion sémiotique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pp.257-269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et l’image humanitaire : théories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 comme vecteur de communication humanitaire,</w:t>
            </w:r>
            <w:r>
              <w:rPr/>
              <w:t xml:space="preserve">, Lyon, journée d'étude,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L’appartenance aux communautés virtuelles : un impératif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communautés, médias</w:t>
            </w:r>
            <w:r>
              <w:rPr/>
              <w:t xml:space="preserve">, 16ème Colloque bilatéral franco-roumain, 2009, Bucarest,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Débranche ! Cahier de vacances pour muséophiles (re)connectés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Notice. 2024, 978-2-9596638-1-9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imaginaires de la médiation derrière les écrans. Bilan d’une décennie d’analyse de dispositifs numériques de médiation des patrimoines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Publications de l’Institut de recherches historiques du Septentrion, 2024, 978-2-490296-42-2.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⟨10.4000/133xe⟩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numérique du patrimoine médiéval : bricolage entre modernité et passéité au Palais des Papes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/>
              <w:t xml:space="preserve">PULM. </w:t>
            </w:r>
            <w:r>
              <w:rPr>
                <w:i w:val="1"/>
                <w:iCs w:val="1"/>
              </w:rPr>
              <w:t xml:space="preserve">Vivre et faire vivre le Moyen Âge</w:t>
            </w:r>
            <w:r>
              <w:rPr/>
              <w:t xml:space="preserve">, 2023, 978-2-36781-498-8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outils numériques d'interprétation patrimoniale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Éditions Universitaires d’Avignon. </w:t>
            </w:r>
            <w:r>
              <w:rPr>
                <w:i w:val="1"/>
                <w:iCs w:val="1"/>
              </w:rPr>
              <w:t xml:space="preserve">Scénographies numériques du patrimoine, Julie Deramond, Jessica de Bideran, Patrick Fraysse (dir.)</w:t>
            </w:r>
            <w:r>
              <w:rPr/>
              <w:t xml:space="preserve">, , pp.133-155, 2020, Collection En-Jeux, 978-2-35768-125-5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la médiation patrimoniale pour moderniser l'image du territoire : stratégies communicationnelle et territoriale autour de l'HistoPad du Palais des papes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&amp; Territoires : des milieux, des dispositifs et des hommes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Des Hauts et débats, 978-2-343-19349-6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l'édifice. Les promesses de la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Carmes : théâtre et patrimoine à Avignon</w:t>
            </w:r>
            <w:r>
              <w:rPr/>
              <w:t xml:space="preserve">, Éditions universitaires d'Avignon, 2019, Passion du patrimoine, 978-2357680685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d'expression numérique de l'identité muséale : entre tournant participatif et commercial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muséales : un espace public revisité ? [actes du colloque international organisé par l'Université Toulouse 1 Capitole le 2 et 3 juin 2016]</w:t>
            </w:r>
            <w:r>
              <w:rPr/>
              <w:t xml:space="preserve">, Institut universitaire Varenne, pp.307, 2018, 978-2-37032-161-9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publicitaire des techniques info-communicationnelles : vers la technicisation des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 (dir. Martin-Juchat et Staii)</w:t>
            </w:r>
            <w:r>
              <w:rPr/>
              <w:t xml:space="preserve">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publicitaire responsable : expression d’un paradoxe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Acteurs de la communication des entreprises et organisations. Pratiques et perspectives.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symbolique des territoires touristiques par la réalité augmentée : nouvelles écritures des visites patrimoniales.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L’Harmattan,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du Muséon Arlaten au regard des données numériques produites à leur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Muséon Arlaten.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Chartreuse de Villeneuve-lez-Avignon à travers les yeux du public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Yasmine El Bodkhani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La Chartreuse; Avignon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l'HistoPad du Palais des papes : caractérisation des usages et recommandations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[Research Report] Centre Norbert Elias UMR 8562.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SIC face à la figuration des médias informatisés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Sciences de l'Homme et Société. Université d'Avignon,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tel-05453416v1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C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e-renaud" TargetMode="External"/><Relationship Id="rId9" Type="http://schemas.openxmlformats.org/officeDocument/2006/relationships/hyperlink" Target="https://orcid.org/0000-0001-7080-0546" TargetMode="External"/><Relationship Id="rId10" Type="http://schemas.openxmlformats.org/officeDocument/2006/relationships/hyperlink" Target="https://www.idref.fr/131098616" TargetMode="External"/><Relationship Id="rId11" Type="http://schemas.openxmlformats.org/officeDocument/2006/relationships/hyperlink" Target="https://hal.science/hal-05454401v1" TargetMode="External"/><Relationship Id="rId12" Type="http://schemas.openxmlformats.org/officeDocument/2006/relationships/hyperlink" Target="https://hal.science/search/index/?q=*&amp;authFullName_s=Lise Renaud" TargetMode="External"/><Relationship Id="rId13" Type="http://schemas.openxmlformats.org/officeDocument/2006/relationships/hyperlink" Target="https://hal.science/search/index/?q=*&amp;authFullName_s=Nicolas Navarro" TargetMode="External"/><Relationship Id="rId14" Type="http://schemas.openxmlformats.org/officeDocument/2006/relationships/hyperlink" Target="https://dx.doi.org/10.3917/comla1.222.0031" TargetMode="External"/><Relationship Id="rId15" Type="http://schemas.openxmlformats.org/officeDocument/2006/relationships/hyperlink" Target="https://hal.science/hal-04430314v1" TargetMode="External"/><Relationship Id="rId16" Type="http://schemas.openxmlformats.org/officeDocument/2006/relationships/hyperlink" Target="https://dx.doi.org/10.4000/rfsic.15056" TargetMode="External"/><Relationship Id="rId17" Type="http://schemas.openxmlformats.org/officeDocument/2006/relationships/hyperlink" Target="https://hal.science/hal-04430340v1" TargetMode="External"/><Relationship Id="rId18" Type="http://schemas.openxmlformats.org/officeDocument/2006/relationships/hyperlink" Target="https://dx.doi.org/10.4000/culturemusees.10339" TargetMode="External"/><Relationship Id="rId19" Type="http://schemas.openxmlformats.org/officeDocument/2006/relationships/hyperlink" Target="https://api.istex.fr/ark:/67375/G14-JZX9XLP1-Q/fulltext.pdf?sid=hal" TargetMode="External"/><Relationship Id="rId20" Type="http://schemas.openxmlformats.org/officeDocument/2006/relationships/hyperlink" Target="https://hal.science/hal-03815878v1" TargetMode="External"/><Relationship Id="rId21" Type="http://schemas.openxmlformats.org/officeDocument/2006/relationships/hyperlink" Target="https://dx.doi.org/10.4000/hybrid.1499" TargetMode="External"/><Relationship Id="rId22" Type="http://schemas.openxmlformats.org/officeDocument/2006/relationships/hyperlink" Target="https://hal.science/hal-03815880v1" TargetMode="External"/><Relationship Id="rId23" Type="http://schemas.openxmlformats.org/officeDocument/2006/relationships/hyperlink" Target="https://dx.doi.org/10.4000/hybrid.2010" TargetMode="External"/><Relationship Id="rId24" Type="http://schemas.openxmlformats.org/officeDocument/2006/relationships/hyperlink" Target="https://hal.science/hal-03815917v1" TargetMode="External"/><Relationship Id="rId25" Type="http://schemas.openxmlformats.org/officeDocument/2006/relationships/hyperlink" Target="https://hal.science/hal-03815911v1" TargetMode="External"/><Relationship Id="rId26" Type="http://schemas.openxmlformats.org/officeDocument/2006/relationships/hyperlink" Target="https://dx.doi.org/10.3917/comla1.210.0221" TargetMode="External"/><Relationship Id="rId27" Type="http://schemas.openxmlformats.org/officeDocument/2006/relationships/hyperlink" Target="https://hal.science/hal-03242439v1" TargetMode="External"/><Relationship Id="rId28" Type="http://schemas.openxmlformats.org/officeDocument/2006/relationships/hyperlink" Target="https://dx.doi.org/10.4000/culturemusees.4713" TargetMode="External"/><Relationship Id="rId29" Type="http://schemas.openxmlformats.org/officeDocument/2006/relationships/hyperlink" Target="https://hal.science/hal-02473431v1" TargetMode="External"/><Relationship Id="rId30" Type="http://schemas.openxmlformats.org/officeDocument/2006/relationships/hyperlink" Target="https://dx.doi.org/10.3917/comla1.202.0083" TargetMode="External"/><Relationship Id="rId31" Type="http://schemas.openxmlformats.org/officeDocument/2006/relationships/hyperlink" Target="https://hal.science/hal-04123759v1" TargetMode="External"/><Relationship Id="rId32" Type="http://schemas.openxmlformats.org/officeDocument/2006/relationships/hyperlink" Target="https://hal.science/search/index/?q=*&amp;authFullName_s=Nolwenn Pianezza" TargetMode="External"/><Relationship Id="rId33" Type="http://schemas.openxmlformats.org/officeDocument/2006/relationships/hyperlink" Target="https://dx.doi.org/10.3917/enic.hs8.0027" TargetMode="External"/><Relationship Id="rId34" Type="http://schemas.openxmlformats.org/officeDocument/2006/relationships/hyperlink" Target="https://hal.science/hal-02463896v1" TargetMode="External"/><Relationship Id="rId35" Type="http://schemas.openxmlformats.org/officeDocument/2006/relationships/hyperlink" Target="https://hal.science/hal-03279062v1" TargetMode="External"/><Relationship Id="rId36" Type="http://schemas.openxmlformats.org/officeDocument/2006/relationships/hyperlink" Target="https://hal.science/search/index/?q=*&amp;authFullName_s=Camille B&#233;guin" TargetMode="External"/><Relationship Id="rId37" Type="http://schemas.openxmlformats.org/officeDocument/2006/relationships/hyperlink" Target="https://hal.science/search/index/?q=*&amp;authFullName_s=Eric Triquet" TargetMode="External"/><Relationship Id="rId38" Type="http://schemas.openxmlformats.org/officeDocument/2006/relationships/hyperlink" Target="https://hal.science/hal-02151786v1" TargetMode="External"/><Relationship Id="rId39" Type="http://schemas.openxmlformats.org/officeDocument/2006/relationships/hyperlink" Target="https://dx.doi.org/10.4000/rfsic.5592" TargetMode="External"/><Relationship Id="rId40" Type="http://schemas.openxmlformats.org/officeDocument/2006/relationships/hyperlink" Target="https://hal.science/hal-02473391v1" TargetMode="External"/><Relationship Id="rId41" Type="http://schemas.openxmlformats.org/officeDocument/2006/relationships/hyperlink" Target="https://hal.science/search/index/?q=*&amp;authFullName_s=Laure Marchis Mouren" TargetMode="External"/><Relationship Id="rId42" Type="http://schemas.openxmlformats.org/officeDocument/2006/relationships/hyperlink" Target="https://dx.doi.org/10.14428/rec.v45i45.47753" TargetMode="External"/><Relationship Id="rId43" Type="http://schemas.openxmlformats.org/officeDocument/2006/relationships/hyperlink" Target="https://hal.science/hal-03321324v1" TargetMode="External"/><Relationship Id="rId44" Type="http://schemas.openxmlformats.org/officeDocument/2006/relationships/hyperlink" Target="https://dx.doi.org/10.4074/S033615001701105X" TargetMode="External"/><Relationship Id="rId45" Type="http://schemas.openxmlformats.org/officeDocument/2006/relationships/hyperlink" Target="https://hal.science/hal-03321333v1" TargetMode="External"/><Relationship Id="rId46" Type="http://schemas.openxmlformats.org/officeDocument/2006/relationships/hyperlink" Target="https://dx.doi.org/10.3917/enic.017.0063" TargetMode="External"/><Relationship Id="rId47" Type="http://schemas.openxmlformats.org/officeDocument/2006/relationships/hyperlink" Target="https://hal.univ-grenoble-alpes.fr/hal-01137388v1" TargetMode="External"/><Relationship Id="rId48" Type="http://schemas.openxmlformats.org/officeDocument/2006/relationships/hyperlink" Target="https://hal.science/search/index/?q=*&amp;authFullName_s=Caroline Ang&#233;" TargetMode="External"/><Relationship Id="rId49" Type="http://schemas.openxmlformats.org/officeDocument/2006/relationships/hyperlink" Target="https://dx.doi.org/10.4074/s0336150012014032" TargetMode="External"/><Relationship Id="rId50" Type="http://schemas.openxmlformats.org/officeDocument/2006/relationships/hyperlink" Target="https://hal.univ-grenoble-alpes.fr/hal-01137395v1" TargetMode="External"/><Relationship Id="rId51" Type="http://schemas.openxmlformats.org/officeDocument/2006/relationships/hyperlink" Target="https://dx.doi.org/10.4074/s0336150012014056" TargetMode="External"/><Relationship Id="rId52" Type="http://schemas.openxmlformats.org/officeDocument/2006/relationships/hyperlink" Target="https://hal.science/hal-01150543v1" TargetMode="External"/><Relationship Id="rId53" Type="http://schemas.openxmlformats.org/officeDocument/2006/relationships/hyperlink" Target="https://hal.science/search/index/?q=*&amp;authFullName_s=Marie-Christine Bordeaux" TargetMode="External"/><Relationship Id="rId54" Type="http://schemas.openxmlformats.org/officeDocument/2006/relationships/hyperlink" Target="https://dx.doi.org/10.25965/interfaces-numeriques.2220" TargetMode="External"/><Relationship Id="rId55" Type="http://schemas.openxmlformats.org/officeDocument/2006/relationships/hyperlink" Target="https://hal.science/hal-01150630v1" TargetMode="External"/><Relationship Id="rId56" Type="http://schemas.openxmlformats.org/officeDocument/2006/relationships/hyperlink" Target="https://hal.science/hal-05337474v1" TargetMode="External"/><Relationship Id="rId57" Type="http://schemas.openxmlformats.org/officeDocument/2006/relationships/hyperlink" Target="https://hal.science/hal-05453603v1" TargetMode="External"/><Relationship Id="rId58" Type="http://schemas.openxmlformats.org/officeDocument/2006/relationships/hyperlink" Target="https://hal.science/hal-05453878v1" TargetMode="External"/><Relationship Id="rId59" Type="http://schemas.openxmlformats.org/officeDocument/2006/relationships/hyperlink" Target="https://hal.science/search/index/?q=*&amp;authFullName_s=Pascal Quidu" TargetMode="External"/><Relationship Id="rId60" Type="http://schemas.openxmlformats.org/officeDocument/2006/relationships/hyperlink" Target="https://hal.science/hal-05453585v1" TargetMode="External"/><Relationship Id="rId61" Type="http://schemas.openxmlformats.org/officeDocument/2006/relationships/hyperlink" Target="https://hal.science/search/index/?q=*&amp;authFullName_s=Allison Guiraud" TargetMode="External"/><Relationship Id="rId62" Type="http://schemas.openxmlformats.org/officeDocument/2006/relationships/hyperlink" Target="https://hal.science/hal-05453553v1" TargetMode="External"/><Relationship Id="rId63" Type="http://schemas.openxmlformats.org/officeDocument/2006/relationships/hyperlink" Target="https://hal.science/search/index/?q=*&amp;authFullName_s=Camille Jutant" TargetMode="External"/><Relationship Id="rId64" Type="http://schemas.openxmlformats.org/officeDocument/2006/relationships/hyperlink" Target="https://hal.science/hal-05454189v1" TargetMode="External"/><Relationship Id="rId65" Type="http://schemas.openxmlformats.org/officeDocument/2006/relationships/hyperlink" Target="https://hal.science/hal-05454244v1" TargetMode="External"/><Relationship Id="rId66" Type="http://schemas.openxmlformats.org/officeDocument/2006/relationships/hyperlink" Target="https://hal.science/hal-05453504v1" TargetMode="External"/><Relationship Id="rId67" Type="http://schemas.openxmlformats.org/officeDocument/2006/relationships/hyperlink" Target="https://hal.science/hal-04430332v1" TargetMode="External"/><Relationship Id="rId68" Type="http://schemas.openxmlformats.org/officeDocument/2006/relationships/hyperlink" Target="https://hal.science/hal-04763973v1" TargetMode="External"/><Relationship Id="rId69" Type="http://schemas.openxmlformats.org/officeDocument/2006/relationships/hyperlink" Target="https://hal.science/search/index/?q=*&amp;authFullName_s=Lucie Alexis" TargetMode="External"/><Relationship Id="rId70" Type="http://schemas.openxmlformats.org/officeDocument/2006/relationships/hyperlink" Target="https://hal.science/search/index/?q=*&amp;authFullName_s=Camille Berneti&#232;re" TargetMode="External"/><Relationship Id="rId71" Type="http://schemas.openxmlformats.org/officeDocument/2006/relationships/hyperlink" Target="https://hal.science/hal-04430367v1" TargetMode="External"/><Relationship Id="rId72" Type="http://schemas.openxmlformats.org/officeDocument/2006/relationships/hyperlink" Target="https://hal.science/hal-04430359v1" TargetMode="External"/><Relationship Id="rId73" Type="http://schemas.openxmlformats.org/officeDocument/2006/relationships/hyperlink" Target="https://hal.science/hal-05454311v1" TargetMode="External"/><Relationship Id="rId74" Type="http://schemas.openxmlformats.org/officeDocument/2006/relationships/hyperlink" Target="https://hal.science/hal-03815924v1" TargetMode="External"/><Relationship Id="rId75" Type="http://schemas.openxmlformats.org/officeDocument/2006/relationships/hyperlink" Target="https://hal.science/hal-05454273v1" TargetMode="External"/><Relationship Id="rId76" Type="http://schemas.openxmlformats.org/officeDocument/2006/relationships/hyperlink" Target="https://hal.science/hal-03925884v1" TargetMode="External"/><Relationship Id="rId77" Type="http://schemas.openxmlformats.org/officeDocument/2006/relationships/hyperlink" Target="https://hal.science/hal-03815910v1" TargetMode="External"/><Relationship Id="rId78" Type="http://schemas.openxmlformats.org/officeDocument/2006/relationships/hyperlink" Target="https://hal.science/hal-03815958v1" TargetMode="External"/><Relationship Id="rId79" Type="http://schemas.openxmlformats.org/officeDocument/2006/relationships/hyperlink" Target="https://hal.science/hal-03321366v1" TargetMode="External"/><Relationship Id="rId80" Type="http://schemas.openxmlformats.org/officeDocument/2006/relationships/hyperlink" Target="https://hal.science/hal-03815892v1" TargetMode="External"/><Relationship Id="rId81" Type="http://schemas.openxmlformats.org/officeDocument/2006/relationships/hyperlink" Target="https://hal.science/hal-01979732v1" TargetMode="External"/><Relationship Id="rId82" Type="http://schemas.openxmlformats.org/officeDocument/2006/relationships/hyperlink" Target="https://hal.univ-grenoble-alpes.fr/hal-01151849v1" TargetMode="External"/><Relationship Id="rId83" Type="http://schemas.openxmlformats.org/officeDocument/2006/relationships/hyperlink" Target="https://hal.univ-grenoble-alpes.fr/hal-01151252v1" TargetMode="External"/><Relationship Id="rId84" Type="http://schemas.openxmlformats.org/officeDocument/2006/relationships/hyperlink" Target="https://hal.univ-grenoble-alpes.fr/hal-01152789v1" TargetMode="External"/><Relationship Id="rId85" Type="http://schemas.openxmlformats.org/officeDocument/2006/relationships/hyperlink" Target="https://hal.univ-grenoble-alpes.fr/hal-01152781v1" TargetMode="External"/><Relationship Id="rId86" Type="http://schemas.openxmlformats.org/officeDocument/2006/relationships/hyperlink" Target="https://hal.univ-grenoble-alpes.fr/hal-01152800v1" TargetMode="External"/><Relationship Id="rId87" Type="http://schemas.openxmlformats.org/officeDocument/2006/relationships/hyperlink" Target="https://hal.univ-grenoble-alpes.fr/hal-01152794v1" TargetMode="External"/><Relationship Id="rId88" Type="http://schemas.openxmlformats.org/officeDocument/2006/relationships/hyperlink" Target="https://hal.univ-grenoble-alpes.fr/hal-01151225v1" TargetMode="External"/><Relationship Id="rId89" Type="http://schemas.openxmlformats.org/officeDocument/2006/relationships/hyperlink" Target="https://hal.univ-grenoble-alpes.fr/hal-01151853v1" TargetMode="External"/><Relationship Id="rId90" Type="http://schemas.openxmlformats.org/officeDocument/2006/relationships/hyperlink" Target="https://hal.univ-grenoble-alpes.fr/hal-01151337v1" TargetMode="External"/><Relationship Id="rId91" Type="http://schemas.openxmlformats.org/officeDocument/2006/relationships/hyperlink" Target="https://hal.univ-grenoble-alpes.fr/hal-01152804v1" TargetMode="External"/><Relationship Id="rId92" Type="http://schemas.openxmlformats.org/officeDocument/2006/relationships/hyperlink" Target="https://hal.univ-grenoble-alpes.fr/hal-01151855v1" TargetMode="External"/><Relationship Id="rId93" Type="http://schemas.openxmlformats.org/officeDocument/2006/relationships/hyperlink" Target="https://hal.science/hal-05034882v1" TargetMode="External"/><Relationship Id="rId94" Type="http://schemas.openxmlformats.org/officeDocument/2006/relationships/hyperlink" Target="https://hal.science/search/index/?q=*&amp;authFullName_s=Renaud Perrin" TargetMode="External"/><Relationship Id="rId95" Type="http://schemas.openxmlformats.org/officeDocument/2006/relationships/hyperlink" Target="https://hal.science/hal-04927853v1" TargetMode="External"/><Relationship Id="rId96" Type="http://schemas.openxmlformats.org/officeDocument/2006/relationships/hyperlink" Target="https://hal.science/search/index/?q=*&amp;authFullName_s=Marc Gil" TargetMode="External"/><Relationship Id="rId97" Type="http://schemas.openxmlformats.org/officeDocument/2006/relationships/hyperlink" Target="https://hal.science/search/index/?q=*&amp;authFullName_s=Pierre Hallot" TargetMode="External"/><Relationship Id="rId98" Type="http://schemas.openxmlformats.org/officeDocument/2006/relationships/hyperlink" Target="https://dx.doi.org/10.4000/133xe" TargetMode="External"/><Relationship Id="rId99" Type="http://schemas.openxmlformats.org/officeDocument/2006/relationships/hyperlink" Target="https://hal.science/hal-04430345v1" TargetMode="External"/><Relationship Id="rId100" Type="http://schemas.openxmlformats.org/officeDocument/2006/relationships/hyperlink" Target="https://hal.science/hal-03279026v1" TargetMode="External"/><Relationship Id="rId101" Type="http://schemas.openxmlformats.org/officeDocument/2006/relationships/hyperlink" Target="https://hal.science/hal-03279174v1" TargetMode="External"/><Relationship Id="rId102" Type="http://schemas.openxmlformats.org/officeDocument/2006/relationships/hyperlink" Target="https://hal.science/search/index/?q=*&amp;authFullName_s=Maud P&#233;lissier" TargetMode="External"/><Relationship Id="rId103" Type="http://schemas.openxmlformats.org/officeDocument/2006/relationships/hyperlink" Target="https://www.editions-harmattan.fr/livre-tourismes_et_territoires_des_milieux_des_dispositifs_et_des_hommes_claudine_batazzi_veronique_pillet_anderlini-9782343193496-65094.html" TargetMode="External"/><Relationship Id="rId104" Type="http://schemas.openxmlformats.org/officeDocument/2006/relationships/hyperlink" Target="https://hal.science/hal-02473417v1" TargetMode="External"/><Relationship Id="rId105" Type="http://schemas.openxmlformats.org/officeDocument/2006/relationships/hyperlink" Target="https://hal.science/hal-01974630v1" TargetMode="External"/><Relationship Id="rId106" Type="http://schemas.openxmlformats.org/officeDocument/2006/relationships/hyperlink" Target="https://hal.science/hal-03321379v1" TargetMode="External"/><Relationship Id="rId107" Type="http://schemas.openxmlformats.org/officeDocument/2006/relationships/hyperlink" Target="https://hal.univ-grenoble-alpes.fr/hal-01134657v1" TargetMode="External"/><Relationship Id="rId108" Type="http://schemas.openxmlformats.org/officeDocument/2006/relationships/hyperlink" Target="https://hal.univ-grenoble-alpes.fr/hal-01134662v1" TargetMode="External"/><Relationship Id="rId109" Type="http://schemas.openxmlformats.org/officeDocument/2006/relationships/hyperlink" Target="https://hal.science/hal-05453383v1" TargetMode="External"/><Relationship Id="rId110" Type="http://schemas.openxmlformats.org/officeDocument/2006/relationships/hyperlink" Target="https://hal.science/hal-05454471v1" TargetMode="External"/><Relationship Id="rId111" Type="http://schemas.openxmlformats.org/officeDocument/2006/relationships/hyperlink" Target="https://hal.science/search/index/?q=*&amp;authFullName_s=Yasmine El Bodkhani" TargetMode="External"/><Relationship Id="rId112" Type="http://schemas.openxmlformats.org/officeDocument/2006/relationships/hyperlink" Target="https://hal.science/hal-03321347v1" TargetMode="External"/><Relationship Id="rId113" Type="http://schemas.openxmlformats.org/officeDocument/2006/relationships/hyperlink" Target="https://hal.science/tel-0545341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Renaud</dc:title>
  <dc:description>CV</dc:description>
  <dc:subject/>
  <cp:keywords/>
  <cp:category/>
  <cp:lastModifiedBy/>
  <dcterms:created xsi:type="dcterms:W3CDTF">2026-05-21T18:47:30+02:00</dcterms:created>
  <dcterms:modified xsi:type="dcterms:W3CDTF">2026-05-21T18:47:30+02:00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