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Liégeois </w:t>
      </w:r>
      <w:r>
        <w:rPr>
          <w:color w:val="641e6e"/>
        </w:rPr>
        <w:t xml:space="preserve">MCF 7ème section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lliegeois</w:t>
        </w:r>
      </w:hyperlink>
    </w:p>
    <w:p>
      <w:pPr>
        <w:numPr>
          <w:ilvl w:val="0"/>
          <w:numId w:val="1"/>
        </w:numPr>
      </w:pPr>
      <w:r>
        <w:rPr/>
        <w:t xml:space="preserve"> ORCID : </w:t>
      </w:r>
      <w:hyperlink r:id="rId8" w:history="1">
        <w:r>
          <w:rPr>
            <w:color w:val="#410a8c"/>
            <w:u w:val="single"/>
          </w:rPr>
          <w:t xml:space="preserve">0000-0001-5948-4968</w:t>
        </w:r>
      </w:hyperlink>
    </w:p>
    <w:p>
      <w:pPr>
        <w:numPr>
          <w:ilvl w:val="0"/>
          <w:numId w:val="1"/>
        </w:numPr>
      </w:pPr>
      <w:r>
        <w:rPr/>
        <w:t xml:space="preserve"> IdRef : </w:t>
      </w:r>
      <w:hyperlink r:id="rId9" w:history="1">
        <w:r>
          <w:rPr>
            <w:color w:val="#410a8c"/>
            <w:u w:val="single"/>
          </w:rPr>
          <w:t xml:space="preserve">191322032</w:t>
        </w:r>
      </w:hyperlink>
    </w:p>
    <w:p>
      <w:pPr>
        <w:spacing w:before="600"/>
      </w:pPr>
    </w:p>
    <w:p>
      <w:pPr>
        <w:pStyle w:val="Heading2"/>
      </w:pPr>
      <w:r>
        <w:rPr>
          <w:color w:val="1e198e"/>
          <w:b w:val="1"/>
          <w:bCs w:val="1"/>
        </w:rPr>
        <w:t xml:space="preserve">Présentation</w:t>
      </w:r>
    </w:p>
    <w:p>
      <w:pPr>
        <w:spacing w:after="100"/>
      </w:pPr>
    </w:p>
    <w:p>
      <w:pPr/>
      <w:r>
        <w:rPr/>
        <w:t xml:space="preserve">Loïc Liégeois</w:t>
      </w:r>
      <w:br/>
      <w:r>
        <w:rPr/>
        <w:t xml:space="preserve">MCF Université Clermont Auvergne - UFR LCSHDépartement de Linguistique - LRL UPR 999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problèmes liés à l'évaluation des compétences lexico-sémantiques orales des enfants : si j'avais un marteau, un rabot, un râteau, un tournevis...</w:t>
              </w:r>
            </w:hyperlink>
          </w:p>
          <w:p>
            <w:pPr/>
            <w:hyperlink r:id="rId11" w:history="1">
              <w:r>
                <w:rPr>
                  <w:color w:val="#410a8c"/>
                  <w:u w:val="single"/>
                </w:rPr>
                <w:t xml:space="preserve">Christine da Silva-Genest</w:t>
              </w:r>
            </w:hyperlink>
            <w:r>
              <w:rPr/>
              <w:t xml:space="preserve">,</w:t>
            </w:r>
            <w:hyperlink r:id="rId12" w:history="1">
              <w:r>
                <w:rPr>
                  <w:color w:val="#410a8c"/>
                  <w:u w:val="single"/>
                </w:rPr>
                <w:t xml:space="preserve">Caroline Masson</w:t>
              </w:r>
            </w:hyperlink>
            <w:r>
              <w:rPr/>
              <w:t xml:space="preserve">,</w:t>
            </w:r>
            <w:hyperlink r:id="rId13" w:history="1">
              <w:r>
                <w:rPr>
                  <w:color w:val="#410a8c"/>
                  <w:u w:val="single"/>
                </w:rPr>
                <w:t xml:space="preserve">Loïc Liégeois</w:t>
              </w:r>
            </w:hyperlink>
            <w:r>
              <w:rPr/>
              <w:t xml:space="preserve">,</w:t>
            </w:r>
            <w:hyperlink r:id="rId14" w:history="1">
              <w:r>
                <w:rPr>
                  <w:color w:val="#410a8c"/>
                  <w:u w:val="single"/>
                </w:rPr>
                <w:t xml:space="preserve">Christophe Benzitoun</w:t>
              </w:r>
            </w:hyperlink>
            <w:r>
              <w:rPr/>
              <w:t xml:space="preserve">,</w:t>
            </w:r>
            <w:hyperlink r:id="rId15" w:history="1">
              <w:r>
                <w:rPr>
                  <w:color w:val="#410a8c"/>
                  <w:u w:val="single"/>
                </w:rPr>
                <w:t xml:space="preserve">Marine Le Mené Guigourès</w:t>
              </w:r>
            </w:hyperlink>
          </w:p>
          <w:p>
            <w:pPr/>
            <w:r>
              <w:rPr>
                <w:i w:val="1"/>
                <w:iCs w:val="1"/>
              </w:rPr>
              <w:t xml:space="preserve">Travaux de Linguistique : Revue Internationale de Linguistique Française</w:t>
            </w:r>
            <w:r>
              <w:rPr/>
              <w:t xml:space="preserve">, 2025, Travaux de Linguistique, 89 (2), pp.7-28. </w:t>
            </w:r>
            <w:hyperlink r:id="rId16" w:history="1">
              <w:r>
                <w:rPr>
                  <w:color w:val="#410a8c"/>
                  <w:u w:val="single"/>
                </w:rPr>
                <w:t xml:space="preserve">⟨10.3917/tl.089.0007⟩</w:t>
              </w:r>
            </w:hyperlink>
          </w:p>
          <w:p>
            <w:pPr/>
            <w:r>
              <w:rPr/>
              <w:t xml:space="preserve">Article dans une revue</w:t>
            </w:r>
          </w:p>
          <w:p>
            <w:pPr/>
            <w:hyperlink r:id="rId10" w:history="1">
              <w:r>
                <w:rPr>
                  <w:color w:val="#410a8c"/>
                  <w:u w:val="single"/>
                </w:rPr>
                <w:t xml:space="preserve">hal-05263302v1</w:t>
              </w:r>
            </w:hyperlink>
          </w:p>
        </w:tc>
      </w:tr>
      <w:tr>
        <w:trPr/>
        <w:tc>
          <w:tcPr>
            <w:noWrap/>
          </w:tcPr>
          <w:p>
            <w:pPr>
              <w:spacing w:after="200"/>
            </w:pPr>
            <w:hyperlink r:id="rId17" w:history="1">
              <w:r>
                <w:rPr>
                  <w:color w:val="1e198e"/>
                  <w:b w:val="1"/>
                  <w:bCs w:val="1"/>
                  <w:u w:val="single"/>
                </w:rPr>
                <w:t xml:space="preserve">Explorer des corpus oraux à l’aide de la base de données Démonette-2 : usage de mots construits dans des interactions adulte(s)-enfant(s)</w:t>
              </w:r>
            </w:hyperlink>
          </w:p>
          <w:p>
            <w:pPr/>
            <w:hyperlink r:id="rId18" w:history="1">
              <w:r>
                <w:rPr>
                  <w:color w:val="#410a8c"/>
                  <w:u w:val="single"/>
                </w:rPr>
                <w:t xml:space="preserve">Stéphanie Caët</w:t>
              </w:r>
            </w:hyperlink>
            <w:r>
              <w:rPr/>
              <w:t xml:space="preserve">,</w:t>
            </w:r>
            <w:hyperlink r:id="rId12" w:history="1">
              <w:r>
                <w:rPr>
                  <w:color w:val="#410a8c"/>
                  <w:u w:val="single"/>
                </w:rPr>
                <w:t xml:space="preserve">Caroline Masson</w:t>
              </w:r>
            </w:hyperlink>
            <w:r>
              <w:rPr/>
              <w:t xml:space="preserve">,</w:t>
            </w:r>
            <w:hyperlink r:id="rId13" w:history="1">
              <w:r>
                <w:rPr>
                  <w:color w:val="#410a8c"/>
                  <w:u w:val="single"/>
                </w:rPr>
                <w:t xml:space="preserve">Loïc Liégeois</w:t>
              </w:r>
            </w:hyperlink>
            <w:r>
              <w:rPr/>
              <w:t xml:space="preserve">,</w:t>
            </w:r>
            <w:hyperlink r:id="rId19" w:history="1">
              <w:r>
                <w:rPr>
                  <w:color w:val="#410a8c"/>
                  <w:u w:val="single"/>
                </w:rPr>
                <w:t xml:space="preserve">Lucie Macchi</w:t>
              </w:r>
            </w:hyperlink>
            <w:r>
              <w:rPr/>
              <w:t xml:space="preserve">,</w:t>
            </w:r>
            <w:hyperlink r:id="rId11" w:history="1">
              <w:r>
                <w:rPr>
                  <w:color w:val="#410a8c"/>
                  <w:u w:val="single"/>
                </w:rPr>
                <w:t xml:space="preserve">Christine da Silva-Genest</w:t>
              </w:r>
            </w:hyperlink>
            <w:r>
              <w:rPr/>
              <w:t xml:space="preserve">et al.</w:t>
            </w:r>
          </w:p>
          <w:p>
            <w:pPr/>
            <w:r>
              <w:rPr>
                <w:i w:val="1"/>
                <w:iCs w:val="1"/>
              </w:rPr>
              <w:t xml:space="preserve">Lexique</w:t>
            </w:r>
            <w:r>
              <w:rPr/>
              <w:t xml:space="preserve">, 2023, 33, pp.90-105. </w:t>
            </w:r>
            <w:hyperlink r:id="rId20" w:history="1">
              <w:r>
                <w:rPr>
                  <w:color w:val="#410a8c"/>
                  <w:u w:val="single"/>
                </w:rPr>
                <w:t xml:space="preserve">⟨10.54563/lexique.1214⟩</w:t>
              </w:r>
            </w:hyperlink>
          </w:p>
          <w:p>
            <w:pPr/>
            <w:r>
              <w:rPr/>
              <w:t xml:space="preserve">Article dans une revue</w:t>
            </w:r>
          </w:p>
          <w:p>
            <w:pPr/>
            <w:hyperlink r:id="rId17" w:history="1">
              <w:r>
                <w:rPr>
                  <w:color w:val="#410a8c"/>
                  <w:u w:val="single"/>
                </w:rPr>
                <w:t xml:space="preserve">halshs-04474908v1</w:t>
              </w:r>
            </w:hyperlink>
          </w:p>
        </w:tc>
      </w:tr>
      <w:tr>
        <w:trPr/>
        <w:tc>
          <w:tcPr>
            <w:noWrap/>
          </w:tcPr>
          <w:p>
            <w:pPr>
              <w:spacing w:after="200"/>
            </w:pPr>
            <w:hyperlink r:id="rId21" w:history="1">
              <w:r>
                <w:rPr>
                  <w:color w:val="1e198e"/>
                  <w:b w:val="1"/>
                  <w:bCs w:val="1"/>
                  <w:u w:val="single"/>
                </w:rPr>
                <w:t xml:space="preserve">French partial interrogatives: a microdiachronic corpus study of variation and new perspectives in a refined pragmatics framework</w:t>
              </w:r>
            </w:hyperlink>
          </w:p>
          <w:p>
            <w:pPr/>
            <w:hyperlink r:id="rId22" w:history="1">
              <w:r>
                <w:rPr>
                  <w:color w:val="#410a8c"/>
                  <w:u w:val="single"/>
                </w:rPr>
                <w:t xml:space="preserve">Gabriel Thiberge</w:t>
              </w:r>
            </w:hyperlink>
            <w:r>
              <w:rPr/>
              <w:t xml:space="preserve">,</w:t>
            </w:r>
            <w:hyperlink r:id="rId23" w:history="1">
              <w:r>
                <w:rPr>
                  <w:color w:val="#410a8c"/>
                  <w:u w:val="single"/>
                </w:rPr>
                <w:t xml:space="preserve">Flora Badin</w:t>
              </w:r>
            </w:hyperlink>
            <w:r>
              <w:rPr/>
              <w:t xml:space="preserve">,</w:t>
            </w:r>
            <w:hyperlink r:id="rId13" w:history="1">
              <w:r>
                <w:rPr>
                  <w:color w:val="#410a8c"/>
                  <w:u w:val="single"/>
                </w:rPr>
                <w:t xml:space="preserve">Loïc Liégeois</w:t>
              </w:r>
            </w:hyperlink>
          </w:p>
          <w:p>
            <w:pPr/>
            <w:r>
              <w:rPr>
                <w:i w:val="1"/>
                <w:iCs w:val="1"/>
              </w:rPr>
              <w:t xml:space="preserve">Faits de langues</w:t>
            </w:r>
            <w:r>
              <w:rPr/>
              <w:t xml:space="preserve">, 2021, 51 (2), pp.179-202. </w:t>
            </w:r>
            <w:hyperlink r:id="rId24" w:history="1">
              <w:r>
                <w:rPr>
                  <w:color w:val="#410a8c"/>
                  <w:u w:val="single"/>
                </w:rPr>
                <w:t xml:space="preserve">⟨10.1163/19589514-05102010⟩</w:t>
              </w:r>
            </w:hyperlink>
          </w:p>
          <w:p>
            <w:pPr/>
            <w:r>
              <w:rPr/>
              <w:t xml:space="preserve">Article dans une revue</w:t>
            </w:r>
          </w:p>
          <w:p>
            <w:pPr/>
            <w:hyperlink r:id="rId21" w:history="1">
              <w:r>
                <w:rPr>
                  <w:color w:val="#410a8c"/>
                  <w:u w:val="single"/>
                </w:rPr>
                <w:t xml:space="preserve">halshs-03265843v1</w:t>
              </w:r>
            </w:hyperlink>
          </w:p>
        </w:tc>
      </w:tr>
      <w:tr>
        <w:trPr/>
        <w:tc>
          <w:tcPr>
            <w:noWrap/>
          </w:tcPr>
          <w:p>
            <w:pPr>
              <w:spacing w:after="200"/>
            </w:pPr>
            <w:hyperlink r:id="rId25" w:history="1">
              <w:r>
                <w:rPr>
                  <w:color w:val="1e198e"/>
                  <w:b w:val="1"/>
                  <w:bCs w:val="1"/>
                  <w:u w:val="single"/>
                </w:rPr>
                <w:t xml:space="preserve">Perception et traitement d'un phénomène de variation phonologique dans la parole continue parentale adressée à l'enfant : le cas de la liaison</w:t>
              </w:r>
            </w:hyperlink>
          </w:p>
          <w:p>
            <w:pPr/>
            <w:hyperlink r:id="rId26" w:history="1">
              <w:r>
                <w:rPr>
                  <w:color w:val="#410a8c"/>
                  <w:u w:val="single"/>
                </w:rPr>
                <w:t xml:space="preserve">Damien Chabanal</w:t>
              </w:r>
            </w:hyperlink>
            <w:r>
              <w:rPr/>
              <w:t xml:space="preserve">,</w:t>
            </w:r>
            <w:hyperlink r:id="rId13" w:history="1">
              <w:r>
                <w:rPr>
                  <w:color w:val="#410a8c"/>
                  <w:u w:val="single"/>
                </w:rPr>
                <w:t xml:space="preserve">Loïc Liégeois</w:t>
              </w:r>
            </w:hyperlink>
          </w:p>
          <w:p>
            <w:pPr/>
            <w:r>
              <w:rPr>
                <w:i w:val="1"/>
                <w:iCs w:val="1"/>
              </w:rPr>
              <w:t xml:space="preserve">Studii de lingvistică</w:t>
            </w:r>
            <w:r>
              <w:rPr/>
              <w:t xml:space="preserve">, 2021, 11, pp. 105-122</w:t>
            </w:r>
          </w:p>
          <w:p>
            <w:pPr/>
            <w:r>
              <w:rPr/>
              <w:t xml:space="preserve">Article dans une revue</w:t>
            </w:r>
          </w:p>
          <w:p>
            <w:pPr/>
            <w:hyperlink r:id="rId25" w:history="1">
              <w:r>
                <w:rPr>
                  <w:color w:val="#410a8c"/>
                  <w:u w:val="single"/>
                </w:rPr>
                <w:t xml:space="preserve">halshs-03735704v1</w:t>
              </w:r>
            </w:hyperlink>
          </w:p>
        </w:tc>
      </w:tr>
      <w:tr>
        <w:trPr/>
        <w:tc>
          <w:tcPr>
            <w:noWrap/>
          </w:tcPr>
          <w:p>
            <w:pPr>
              <w:spacing w:after="200"/>
            </w:pPr>
            <w:hyperlink r:id="rId27" w:history="1">
              <w:r>
                <w:rPr>
                  <w:color w:val="1e198e"/>
                  <w:b w:val="1"/>
                  <w:bCs w:val="1"/>
                  <w:u w:val="single"/>
                </w:rPr>
                <w:t xml:space="preserve">Vers un outillage informatique optimisé pour corpus langagiers oraux en vue d'une exploitation textométrique : le cas des interrogatives partielles dans ESLO</w:t>
              </w:r>
            </w:hyperlink>
          </w:p>
          <w:p>
            <w:pPr/>
            <w:hyperlink r:id="rId23" w:history="1">
              <w:r>
                <w:rPr>
                  <w:color w:val="#410a8c"/>
                  <w:u w:val="single"/>
                </w:rPr>
                <w:t xml:space="preserve">Flora Badin</w:t>
              </w:r>
            </w:hyperlink>
            <w:r>
              <w:rPr/>
              <w:t xml:space="preserve">,</w:t>
            </w:r>
            <w:hyperlink r:id="rId13" w:history="1">
              <w:r>
                <w:rPr>
                  <w:color w:val="#410a8c"/>
                  <w:u w:val="single"/>
                </w:rPr>
                <w:t xml:space="preserve">Loïc Liégeois</w:t>
              </w:r>
            </w:hyperlink>
            <w:r>
              <w:rPr/>
              <w:t xml:space="preserve">,</w:t>
            </w:r>
            <w:hyperlink r:id="rId22" w:history="1">
              <w:r>
                <w:rPr>
                  <w:color w:val="#410a8c"/>
                  <w:u w:val="single"/>
                </w:rPr>
                <w:t xml:space="preserve">Gabriel Thiberge</w:t>
              </w:r>
            </w:hyperlink>
            <w:r>
              <w:rPr/>
              <w:t xml:space="preserve">,</w:t>
            </w:r>
            <w:hyperlink r:id="rId28" w:history="1">
              <w:r>
                <w:rPr>
                  <w:color w:val="#410a8c"/>
                  <w:u w:val="single"/>
                </w:rPr>
                <w:t xml:space="preserve">Christophe Parisse</w:t>
              </w:r>
            </w:hyperlink>
          </w:p>
          <w:p>
            <w:pPr/>
            <w:r>
              <w:rPr>
                <w:i w:val="1"/>
                <w:iCs w:val="1"/>
              </w:rPr>
              <w:t xml:space="preserve">Corpus</w:t>
            </w:r>
            <w:r>
              <w:rPr/>
              <w:t xml:space="preserve">, 2021, 22, </w:t>
            </w:r>
            <w:hyperlink r:id="rId29" w:history="1">
              <w:r>
                <w:rPr>
                  <w:color w:val="#410a8c"/>
                  <w:u w:val="single"/>
                </w:rPr>
                <w:t xml:space="preserve">⟨10.4000/corpus.5752⟩</w:t>
              </w:r>
            </w:hyperlink>
          </w:p>
          <w:p>
            <w:pPr/>
            <w:r>
              <w:rPr/>
              <w:t xml:space="preserve">Article dans une revue</w:t>
            </w:r>
          </w:p>
          <w:p>
            <w:pPr/>
            <w:hyperlink r:id="rId27" w:history="1">
              <w:r>
                <w:rPr>
                  <w:color w:val="#410a8c"/>
                  <w:u w:val="single"/>
                </w:rPr>
                <w:t xml:space="preserve">halshs-03133017v1</w:t>
              </w:r>
            </w:hyperlink>
          </w:p>
        </w:tc>
      </w:tr>
      <w:tr>
        <w:trPr/>
        <w:tc>
          <w:tcPr>
            <w:noWrap/>
          </w:tcPr>
          <w:p>
            <w:pPr>
              <w:spacing w:after="200"/>
            </w:pPr>
            <w:hyperlink r:id="rId30" w:history="1">
              <w:r>
                <w:rPr>
                  <w:color w:val="1e198e"/>
                  <w:b w:val="1"/>
                  <w:bCs w:val="1"/>
                  <w:u w:val="single"/>
                </w:rPr>
                <w:t xml:space="preserve">Variation sociolinguistique et réseau social : constitution et traitement d’un corpus de données orales massives</w:t>
              </w:r>
            </w:hyperlink>
          </w:p>
          <w:p>
            <w:pPr/>
            <w:hyperlink r:id="rId31" w:history="1">
              <w:r>
                <w:rPr>
                  <w:color w:val="#410a8c"/>
                  <w:u w:val="single"/>
                </w:rPr>
                <w:t xml:space="preserve">Aurélie Nardy</w:t>
              </w:r>
            </w:hyperlink>
            <w:r>
              <w:rPr/>
              <w:t xml:space="preserve">,</w:t>
            </w:r>
            <w:hyperlink r:id="rId32" w:history="1">
              <w:r>
                <w:rPr>
                  <w:color w:val="#410a8c"/>
                  <w:u w:val="single"/>
                </w:rPr>
                <w:t xml:space="preserve">Hélène Bouchet</w:t>
              </w:r>
            </w:hyperlink>
            <w:r>
              <w:rPr/>
              <w:t xml:space="preserve">,</w:t>
            </w:r>
            <w:hyperlink r:id="rId33" w:history="1">
              <w:r>
                <w:rPr>
                  <w:color w:val="#410a8c"/>
                  <w:u w:val="single"/>
                </w:rPr>
                <w:t xml:space="preserve">Isabelle Rousset</w:t>
              </w:r>
            </w:hyperlink>
            <w:r>
              <w:rPr/>
              <w:t xml:space="preserve">,</w:t>
            </w:r>
            <w:hyperlink r:id="rId13" w:history="1">
              <w:r>
                <w:rPr>
                  <w:color w:val="#410a8c"/>
                  <w:u w:val="single"/>
                </w:rPr>
                <w:t xml:space="preserve">Loïc Liégeois</w:t>
              </w:r>
            </w:hyperlink>
            <w:r>
              <w:rPr/>
              <w:t xml:space="preserve">,</w:t>
            </w:r>
            <w:hyperlink r:id="rId34" w:history="1">
              <w:r>
                <w:rPr>
                  <w:color w:val="#410a8c"/>
                  <w:u w:val="single"/>
                </w:rPr>
                <w:t xml:space="preserve">Laurence Buson</w:t>
              </w:r>
            </w:hyperlink>
            <w:r>
              <w:rPr/>
              <w:t xml:space="preserve">et al.</w:t>
            </w:r>
          </w:p>
          <w:p>
            <w:pPr/>
            <w:r>
              <w:rPr>
                <w:i w:val="1"/>
                <w:iCs w:val="1"/>
              </w:rPr>
              <w:t xml:space="preserve">Corpus</w:t>
            </w:r>
            <w:r>
              <w:rPr/>
              <w:t xml:space="preserve">, 2021, Du recueil à l’outillage des corpus oraux : comment accéder à la variation ? (22), </w:t>
            </w:r>
            <w:hyperlink r:id="rId35" w:history="1">
              <w:r>
                <w:rPr>
                  <w:color w:val="#410a8c"/>
                  <w:u w:val="single"/>
                </w:rPr>
                <w:t xml:space="preserve">⟨10.4000/corpus.5561⟩</w:t>
              </w:r>
            </w:hyperlink>
          </w:p>
          <w:p>
            <w:pPr/>
            <w:r>
              <w:rPr/>
              <w:t xml:space="preserve">Article dans une revue</w:t>
            </w:r>
          </w:p>
          <w:p>
            <w:pPr/>
            <w:hyperlink r:id="rId30" w:history="1">
              <w:r>
                <w:rPr>
                  <w:color w:val="#410a8c"/>
                  <w:u w:val="single"/>
                </w:rPr>
                <w:t xml:space="preserve">hal-03148217v1</w:t>
              </w:r>
            </w:hyperlink>
          </w:p>
        </w:tc>
      </w:tr>
      <w:tr>
        <w:trPr/>
        <w:tc>
          <w:tcPr>
            <w:noWrap/>
          </w:tcPr>
          <w:p>
            <w:pPr>
              <w:spacing w:after="200"/>
            </w:pPr>
            <w:hyperlink r:id="rId36" w:history="1">
              <w:r>
                <w:rPr>
                  <w:color w:val="1e198e"/>
                  <w:b w:val="1"/>
                  <w:bCs w:val="1"/>
                  <w:u w:val="single"/>
                </w:rPr>
                <w:t xml:space="preserve">Les corpus de la communication médiée par les réseaux : une introduction</w:t>
              </w:r>
            </w:hyperlink>
          </w:p>
          <w:p>
            <w:pPr/>
            <w:hyperlink r:id="rId37" w:history="1">
              <w:r>
                <w:rPr>
                  <w:color w:val="#410a8c"/>
                  <w:u w:val="single"/>
                </w:rPr>
                <w:t xml:space="preserve">Céline Poudat</w:t>
              </w:r>
            </w:hyperlink>
            <w:r>
              <w:rPr/>
              <w:t xml:space="preserve">,</w:t>
            </w:r>
            <w:hyperlink r:id="rId38" w:history="1">
              <w:r>
                <w:rPr>
                  <w:color w:val="#410a8c"/>
                  <w:u w:val="single"/>
                </w:rPr>
                <w:t xml:space="preserve">Ciara R. Wigham</w:t>
              </w:r>
            </w:hyperlink>
            <w:r>
              <w:rPr/>
              <w:t xml:space="preserve">,</w:t>
            </w:r>
            <w:hyperlink r:id="rId13" w:history="1">
              <w:r>
                <w:rPr>
                  <w:color w:val="#410a8c"/>
                  <w:u w:val="single"/>
                </w:rPr>
                <w:t xml:space="preserve">Loïc Liégeois</w:t>
              </w:r>
            </w:hyperlink>
          </w:p>
          <w:p>
            <w:pPr/>
            <w:r>
              <w:rPr>
                <w:i w:val="1"/>
                <w:iCs w:val="1"/>
              </w:rPr>
              <w:t xml:space="preserve">Corpus</w:t>
            </w:r>
            <w:r>
              <w:rPr/>
              <w:t xml:space="preserve">, 2020, Corpus complexes. Traitements, standardisation et analyse des corpus de communication médiée par les réseaux, 20</w:t>
            </w:r>
          </w:p>
          <w:p>
            <w:pPr/>
            <w:r>
              <w:rPr/>
              <w:t xml:space="preserve">Article dans une revue</w:t>
            </w:r>
          </w:p>
          <w:p>
            <w:pPr/>
            <w:hyperlink r:id="rId36" w:history="1">
              <w:r>
                <w:rPr>
                  <w:color w:val="#410a8c"/>
                  <w:u w:val="single"/>
                </w:rPr>
                <w:t xml:space="preserve">hal-02930559v1</w:t>
              </w:r>
            </w:hyperlink>
          </w:p>
        </w:tc>
      </w:tr>
      <w:tr>
        <w:trPr/>
        <w:tc>
          <w:tcPr>
            <w:noWrap/>
          </w:tcPr>
          <w:p>
            <w:pPr>
              <w:spacing w:after="200"/>
            </w:pPr>
            <w:hyperlink r:id="rId39" w:history="1">
              <w:r>
                <w:rPr>
                  <w:color w:val="1e198e"/>
                  <w:b w:val="1"/>
                  <w:bCs w:val="1"/>
                  <w:u w:val="single"/>
                </w:rPr>
                <w:t xml:space="preserve">Rabot, sécateur, téléphérique : interroger la pertinence des choix lexicaux dans les outils d’évaluation du langage en orthophonie</w:t>
              </w:r>
            </w:hyperlink>
          </w:p>
          <w:p>
            <w:pPr/>
            <w:hyperlink r:id="rId40" w:history="1">
              <w:r>
                <w:rPr>
                  <w:color w:val="#410a8c"/>
                  <w:u w:val="single"/>
                </w:rPr>
                <w:t xml:space="preserve">Christine da Silva</w:t>
              </w:r>
            </w:hyperlink>
            <w:r>
              <w:rPr/>
              <w:t xml:space="preserve">,</w:t>
            </w:r>
            <w:hyperlink r:id="rId13" w:history="1">
              <w:r>
                <w:rPr>
                  <w:color w:val="#410a8c"/>
                  <w:u w:val="single"/>
                </w:rPr>
                <w:t xml:space="preserve">Loïc Liégeois</w:t>
              </w:r>
            </w:hyperlink>
            <w:r>
              <w:rPr/>
              <w:t xml:space="preserve">,</w:t>
            </w:r>
            <w:hyperlink r:id="rId12" w:history="1">
              <w:r>
                <w:rPr>
                  <w:color w:val="#410a8c"/>
                  <w:u w:val="single"/>
                </w:rPr>
                <w:t xml:space="preserve">Caroline Masson</w:t>
              </w:r>
            </w:hyperlink>
            <w:r>
              <w:rPr/>
              <w:t xml:space="preserve">,</w:t>
            </w:r>
            <w:hyperlink r:id="rId14" w:history="1">
              <w:r>
                <w:rPr>
                  <w:color w:val="#410a8c"/>
                  <w:u w:val="single"/>
                </w:rPr>
                <w:t xml:space="preserve">Christophe Benzitoun</w:t>
              </w:r>
            </w:hyperlink>
            <w:r>
              <w:rPr/>
              <w:t xml:space="preserve">,</w:t>
            </w:r>
            <w:hyperlink r:id="rId41" w:history="1">
              <w:r>
                <w:rPr>
                  <w:color w:val="#410a8c"/>
                  <w:u w:val="single"/>
                </w:rPr>
                <w:t xml:space="preserve">Marine Le Mené</w:t>
              </w:r>
            </w:hyperlink>
          </w:p>
          <w:p>
            <w:pPr/>
            <w:r>
              <w:rPr>
                <w:i w:val="1"/>
                <w:iCs w:val="1"/>
              </w:rPr>
              <w:t xml:space="preserve">LIDIL - Revue de linguistique et de didactique des langues</w:t>
            </w:r>
            <w:r>
              <w:rPr/>
              <w:t xml:space="preserve">, 2020, Recherches actuelles en didactique du lexique : avancées, réflexions, méthodes, 62, </w:t>
            </w:r>
            <w:hyperlink r:id="rId42" w:history="1">
              <w:r>
                <w:rPr>
                  <w:color w:val="#410a8c"/>
                  <w:u w:val="single"/>
                </w:rPr>
                <w:t xml:space="preserve">⟨10.4000/lidil.8422⟩</w:t>
              </w:r>
            </w:hyperlink>
          </w:p>
          <w:p>
            <w:pPr/>
            <w:r>
              <w:rPr/>
              <w:t xml:space="preserve">Article dans une revue</w:t>
            </w:r>
          </w:p>
          <w:p>
            <w:pPr/>
            <w:hyperlink r:id="rId39" w:history="1">
              <w:r>
                <w:rPr>
                  <w:color w:val="#410a8c"/>
                  <w:u w:val="single"/>
                </w:rPr>
                <w:t xml:space="preserve">hal-03004182v1</w:t>
              </w:r>
            </w:hyperlink>
          </w:p>
        </w:tc>
      </w:tr>
      <w:tr>
        <w:trPr/>
        <w:tc>
          <w:tcPr>
            <w:noWrap/>
          </w:tcPr>
          <w:p>
            <w:pPr>
              <w:spacing w:after="200"/>
            </w:pPr>
            <w:hyperlink r:id="rId43" w:history="1">
              <w:r>
                <w:rPr>
                  <w:color w:val="1e198e"/>
                  <w:b w:val="1"/>
                  <w:bCs w:val="1"/>
                  <w:u w:val="single"/>
                </w:rPr>
                <w:t xml:space="preserve">TEICORPO: a conversion tool for spoken language transcription with a pivot file in TEI</w:t>
              </w:r>
            </w:hyperlink>
          </w:p>
          <w:p>
            <w:pPr/>
            <w:hyperlink r:id="rId28" w:history="1">
              <w:r>
                <w:rPr>
                  <w:color w:val="#410a8c"/>
                  <w:u w:val="single"/>
                </w:rPr>
                <w:t xml:space="preserve">Christophe Parisse</w:t>
              </w:r>
            </w:hyperlink>
            <w:r>
              <w:rPr/>
              <w:t xml:space="preserve">,</w:t>
            </w:r>
            <w:hyperlink r:id="rId44"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Journal of the Text Encoding Initiative</w:t>
            </w:r>
            <w:r>
              <w:rPr/>
              <w:t xml:space="preserve">, 2020, Issue 13, </w:t>
            </w:r>
            <w:hyperlink r:id="rId45" w:history="1">
              <w:r>
                <w:rPr>
                  <w:color w:val="#410a8c"/>
                  <w:u w:val="single"/>
                </w:rPr>
                <w:t xml:space="preserve">⟨10.4000/jtei.3464⟩</w:t>
              </w:r>
            </w:hyperlink>
          </w:p>
          <w:p>
            <w:pPr/>
            <w:r>
              <w:rPr/>
              <w:t xml:space="preserve">Article dans une revue</w:t>
            </w:r>
          </w:p>
          <w:p>
            <w:pPr/>
            <w:hyperlink r:id="rId43" w:history="1">
              <w:r>
                <w:rPr>
                  <w:color w:val="#410a8c"/>
                  <w:u w:val="single"/>
                </w:rPr>
                <w:t xml:space="preserve">halshs-03043572v1</w:t>
              </w:r>
            </w:hyperlink>
          </w:p>
        </w:tc>
      </w:tr>
      <w:tr>
        <w:trPr/>
        <w:tc>
          <w:tcPr>
            <w:noWrap/>
          </w:tcPr>
          <w:p>
            <w:pPr>
              <w:spacing w:after="200"/>
            </w:pPr>
            <w:hyperlink r:id="rId46" w:history="1">
              <w:r>
                <w:rPr>
                  <w:color w:val="1e198e"/>
                  <w:b w:val="1"/>
                  <w:bCs w:val="1"/>
                  <w:u w:val="single"/>
                </w:rPr>
                <w:t xml:space="preserve">Un corpus annoté pour le français : le French Treebank</w:t>
              </w:r>
            </w:hyperlink>
          </w:p>
          <w:p>
            <w:pPr/>
            <w:hyperlink r:id="rId47" w:history="1">
              <w:r>
                <w:rPr>
                  <w:color w:val="#410a8c"/>
                  <w:u w:val="single"/>
                </w:rPr>
                <w:t xml:space="preserve">Anne Abeillé</w:t>
              </w:r>
            </w:hyperlink>
            <w:r>
              <w:rPr/>
              <w:t xml:space="preserve">,</w:t>
            </w:r>
            <w:hyperlink r:id="rId48" w:history="1">
              <w:r>
                <w:rPr>
                  <w:color w:val="#410a8c"/>
                  <w:u w:val="single"/>
                </w:rPr>
                <w:t xml:space="preserve">Lionel Clément</w:t>
              </w:r>
            </w:hyperlink>
            <w:r>
              <w:rPr/>
              <w:t xml:space="preserve">,</w:t>
            </w:r>
            <w:hyperlink r:id="rId13" w:history="1">
              <w:r>
                <w:rPr>
                  <w:color w:val="#410a8c"/>
                  <w:u w:val="single"/>
                </w:rPr>
                <w:t xml:space="preserve">Loïc Liégeois</w:t>
              </w:r>
            </w:hyperlink>
          </w:p>
          <w:p>
            <w:pPr/>
            <w:r>
              <w:rPr>
                <w:i w:val="1"/>
                <w:iCs w:val="1"/>
              </w:rPr>
              <w:t xml:space="preserve">Revue TAL : traitement automatique des langues</w:t>
            </w:r>
            <w:r>
              <w:rPr/>
              <w:t xml:space="preserve">, 2019, 60 (2), pp.19-43</w:t>
            </w:r>
          </w:p>
          <w:p>
            <w:pPr/>
            <w:r>
              <w:rPr/>
              <w:t xml:space="preserve">Article dans une revue</w:t>
            </w:r>
          </w:p>
          <w:p>
            <w:pPr/>
            <w:hyperlink r:id="rId46" w:history="1">
              <w:r>
                <w:rPr>
                  <w:color w:val="#410a8c"/>
                  <w:u w:val="single"/>
                </w:rPr>
                <w:t xml:space="preserve">halshs-02560207v1</w:t>
              </w:r>
            </w:hyperlink>
          </w:p>
        </w:tc>
      </w:tr>
      <w:tr>
        <w:trPr/>
        <w:tc>
          <w:tcPr>
            <w:noWrap/>
          </w:tcPr>
          <w:p>
            <w:pPr>
              <w:spacing w:after="200"/>
            </w:pPr>
            <w:hyperlink r:id="rId49" w:history="1">
              <w:r>
                <w:rPr>
                  <w:color w:val="1e198e"/>
                  <w:b w:val="1"/>
                  <w:bCs w:val="1"/>
                  <w:u w:val="single"/>
                </w:rPr>
                <w:t xml:space="preserve">L'acquisition des liaisons après les clitiques préverbaux est-elle spécifique ? Apport d'une expérimentation à grande échelle</w:t>
              </w:r>
            </w:hyperlink>
          </w:p>
          <w:p>
            <w:pPr/>
            <w:hyperlink r:id="rId50" w:history="1">
              <w:r>
                <w:rPr>
                  <w:color w:val="#410a8c"/>
                  <w:u w:val="single"/>
                </w:rPr>
                <w:t xml:space="preserve">Céline Dugua</w:t>
              </w:r>
            </w:hyperlink>
            <w:r>
              <w:rPr/>
              <w:t xml:space="preserve">,</w:t>
            </w:r>
            <w:hyperlink r:id="rId31" w:history="1">
              <w:r>
                <w:rPr>
                  <w:color w:val="#410a8c"/>
                  <w:u w:val="single"/>
                </w:rPr>
                <w:t xml:space="preserve">Aurélie Nardy</w:t>
              </w:r>
            </w:hyperlink>
            <w:r>
              <w:rPr/>
              <w:t xml:space="preserve">,</w:t>
            </w:r>
            <w:hyperlink r:id="rId13" w:history="1">
              <w:r>
                <w:rPr>
                  <w:color w:val="#410a8c"/>
                  <w:u w:val="single"/>
                </w:rPr>
                <w:t xml:space="preserve">Loïc Liégeois</w:t>
              </w:r>
            </w:hyperlink>
            <w:r>
              <w:rPr/>
              <w:t xml:space="preserve">,</w:t>
            </w:r>
            <w:hyperlink r:id="rId51" w:history="1">
              <w:r>
                <w:rPr>
                  <w:color w:val="#410a8c"/>
                  <w:u w:val="single"/>
                </w:rPr>
                <w:t xml:space="preserve">Jean-Pierre Chevrot</w:t>
              </w:r>
            </w:hyperlink>
            <w:r>
              <w:rPr/>
              <w:t xml:space="preserve">,</w:t>
            </w:r>
            <w:hyperlink r:id="rId26" w:history="1">
              <w:r>
                <w:rPr>
                  <w:color w:val="#410a8c"/>
                  <w:u w:val="single"/>
                </w:rPr>
                <w:t xml:space="preserve">Damien Chabanal</w:t>
              </w:r>
            </w:hyperlink>
          </w:p>
          <w:p>
            <w:pPr/>
            <w:r>
              <w:rPr>
                <w:i w:val="1"/>
                <w:iCs w:val="1"/>
              </w:rPr>
              <w:t xml:space="preserve">Journal of French Language Studies</w:t>
            </w:r>
            <w:r>
              <w:rPr/>
              <w:t xml:space="preserve">, 2017, La liaison en français contemporain: normes, usages, acquisitions, 27 (01), pp.73 - 86. </w:t>
            </w:r>
            <w:hyperlink r:id="rId52" w:history="1">
              <w:r>
                <w:rPr>
                  <w:color w:val="#410a8c"/>
                  <w:u w:val="single"/>
                </w:rPr>
                <w:t xml:space="preserve">⟨10.1017/S0959269516000387⟩</w:t>
              </w:r>
            </w:hyperlink>
          </w:p>
          <w:p>
            <w:pPr/>
            <w:r>
              <w:rPr/>
              <w:t xml:space="preserve">Article dans une revue</w:t>
            </w:r>
          </w:p>
          <w:p>
            <w:pPr/>
            <w:hyperlink r:id="rId49" w:history="1">
              <w:r>
                <w:rPr>
                  <w:color w:val="#410a8c"/>
                  <w:u w:val="single"/>
                </w:rPr>
                <w:t xml:space="preserve">hal-01674595v1</w:t>
              </w:r>
            </w:hyperlink>
          </w:p>
        </w:tc>
      </w:tr>
      <w:tr>
        <w:trPr/>
        <w:tc>
          <w:tcPr>
            <w:noWrap/>
          </w:tcPr>
          <w:p>
            <w:pPr>
              <w:spacing w:after="200"/>
            </w:pPr>
            <w:hyperlink r:id="rId53" w:history="1">
              <w:r>
                <w:rPr>
                  <w:color w:val="1e198e"/>
                  <w:b w:val="1"/>
                  <w:bCs w:val="1"/>
                  <w:u w:val="single"/>
                </w:rPr>
                <w:t xml:space="preserve">Acquisition des liaisons nominales et verbales : de la lexicalisation à l’abstraction des constructions</w:t>
              </w:r>
            </w:hyperlink>
          </w:p>
          <w:p>
            <w:pPr/>
            <w:hyperlink r:id="rId13" w:history="1">
              <w:r>
                <w:rPr>
                  <w:color w:val="#410a8c"/>
                  <w:u w:val="single"/>
                </w:rPr>
                <w:t xml:space="preserve">Loïc Liégeois</w:t>
              </w:r>
            </w:hyperlink>
          </w:p>
          <w:p>
            <w:pPr/>
            <w:r>
              <w:rPr>
                <w:i w:val="1"/>
                <w:iCs w:val="1"/>
              </w:rPr>
              <w:t xml:space="preserve">Langue française</w:t>
            </w:r>
            <w:r>
              <w:rPr/>
              <w:t xml:space="preserve">, 2017, Les constructions comme unités de la langue : illustrations, évaluation, critique, 194 (2), pp.125 - 146. </w:t>
            </w:r>
            <w:hyperlink r:id="rId54" w:history="1">
              <w:r>
                <w:rPr>
                  <w:color w:val="#410a8c"/>
                  <w:u w:val="single"/>
                </w:rPr>
                <w:t xml:space="preserve">⟨10.3917/lf.194.0125⟩</w:t>
              </w:r>
            </w:hyperlink>
          </w:p>
          <w:p>
            <w:pPr/>
            <w:r>
              <w:rPr/>
              <w:t xml:space="preserve">Article dans une revue</w:t>
            </w:r>
          </w:p>
          <w:p>
            <w:pPr/>
            <w:hyperlink r:id="rId53" w:history="1">
              <w:r>
                <w:rPr>
                  <w:color w:val="#410a8c"/>
                  <w:u w:val="single"/>
                </w:rPr>
                <w:t xml:space="preserve">hal-01615857v1</w:t>
              </w:r>
            </w:hyperlink>
          </w:p>
        </w:tc>
      </w:tr>
      <w:tr>
        <w:trPr/>
        <w:tc>
          <w:tcPr>
            <w:noWrap/>
          </w:tcPr>
          <w:p>
            <w:pPr>
              <w:spacing w:after="200"/>
            </w:pPr>
            <w:hyperlink r:id="rId55" w:history="1">
              <w:r>
                <w:rPr>
                  <w:color w:val="1e198e"/>
                  <w:b w:val="1"/>
                  <w:bCs w:val="1"/>
                  <w:u w:val="single"/>
                </w:rPr>
                <w:t xml:space="preserve">Using the TEI as pivot format for oral and multimodal language corpora</w:t>
              </w:r>
            </w:hyperlink>
          </w:p>
          <w:p>
            <w:pPr/>
            <w:hyperlink r:id="rId13" w:history="1">
              <w:r>
                <w:rPr>
                  <w:color w:val="#410a8c"/>
                  <w:u w:val="single"/>
                </w:rPr>
                <w:t xml:space="preserve">Loïc Liégeois</w:t>
              </w:r>
            </w:hyperlink>
            <w:r>
              <w:rPr/>
              <w:t xml:space="preserve">,</w:t>
            </w:r>
            <w:hyperlink r:id="rId44" w:history="1">
              <w:r>
                <w:rPr>
                  <w:color w:val="#410a8c"/>
                  <w:u w:val="single"/>
                </w:rPr>
                <w:t xml:space="preserve">Carole Etienne</w:t>
              </w:r>
            </w:hyperlink>
            <w:r>
              <w:rPr/>
              <w:t xml:space="preserve">,</w:t>
            </w:r>
            <w:hyperlink r:id="rId28" w:history="1">
              <w:r>
                <w:rPr>
                  <w:color w:val="#410a8c"/>
                  <w:u w:val="single"/>
                </w:rPr>
                <w:t xml:space="preserve">Christophe Parisse</w:t>
              </w:r>
            </w:hyperlink>
            <w:r>
              <w:rPr/>
              <w:t xml:space="preserve">,</w:t>
            </w:r>
            <w:hyperlink r:id="rId14" w:history="1">
              <w:r>
                <w:rPr>
                  <w:color w:val="#410a8c"/>
                  <w:u w:val="single"/>
                </w:rPr>
                <w:t xml:space="preserve">Christophe Benzitoun</w:t>
              </w:r>
            </w:hyperlink>
            <w:r>
              <w:rPr/>
              <w:t xml:space="preserve">,</w:t>
            </w:r>
            <w:hyperlink r:id="rId56" w:history="1">
              <w:r>
                <w:rPr>
                  <w:color w:val="#410a8c"/>
                  <w:u w:val="single"/>
                </w:rPr>
                <w:t xml:space="preserve">C. Chanard</w:t>
              </w:r>
            </w:hyperlink>
          </w:p>
          <w:p>
            <w:pPr/>
            <w:r>
              <w:rPr>
                <w:i w:val="1"/>
                <w:iCs w:val="1"/>
              </w:rPr>
              <w:t xml:space="preserve">Journal of the Text Encoding Initiative</w:t>
            </w:r>
            <w:r>
              <w:rPr/>
              <w:t xml:space="preserve">, 2016</w:t>
            </w:r>
          </w:p>
          <w:p>
            <w:pPr/>
            <w:r>
              <w:rPr/>
              <w:t xml:space="preserve">Article dans une revue</w:t>
            </w:r>
          </w:p>
          <w:p>
            <w:pPr/>
            <w:hyperlink r:id="rId55" w:history="1">
              <w:r>
                <w:rPr>
                  <w:color w:val="#410a8c"/>
                  <w:u w:val="single"/>
                </w:rPr>
                <w:t xml:space="preserve">halshs-01357343v1</w:t>
              </w:r>
            </w:hyperlink>
          </w:p>
        </w:tc>
      </w:tr>
      <w:tr>
        <w:trPr/>
        <w:tc>
          <w:tcPr>
            <w:noWrap/>
          </w:tcPr>
          <w:p>
            <w:pPr>
              <w:spacing w:after="200"/>
            </w:pPr>
            <w:hyperlink r:id="rId57" w:history="1">
              <w:r>
                <w:rPr>
                  <w:color w:val="1e198e"/>
                  <w:b w:val="1"/>
                  <w:bCs w:val="1"/>
                  <w:u w:val="single"/>
                </w:rPr>
                <w:t xml:space="preserve">Acquisition de la variation phonologique et recueil de corpus d’interactions naturelles parents-enfants : nouvelle méthode, nouveaux enjeux</w:t>
              </w:r>
            </w:hyperlink>
          </w:p>
          <w:p>
            <w:pPr/>
            <w:hyperlink r:id="rId26" w:history="1">
              <w:r>
                <w:rPr>
                  <w:color w:val="#410a8c"/>
                  <w:u w:val="single"/>
                </w:rPr>
                <w:t xml:space="preserve">Damien Chabanal</w:t>
              </w:r>
            </w:hyperlink>
            <w:r>
              <w:rPr/>
              <w:t xml:space="preserve">,</w:t>
            </w:r>
            <w:hyperlink r:id="rId13" w:history="1">
              <w:r>
                <w:rPr>
                  <w:color w:val="#410a8c"/>
                  <w:u w:val="single"/>
                </w:rPr>
                <w:t xml:space="preserve">Loïc Liégeois</w:t>
              </w:r>
            </w:hyperlink>
            <w:r>
              <w:rPr/>
              <w:t xml:space="preserve">,</w:t>
            </w:r>
            <w:hyperlink r:id="rId58" w:history="1">
              <w:r>
                <w:rPr>
                  <w:color w:val="#410a8c"/>
                  <w:u w:val="single"/>
                </w:rPr>
                <w:t xml:space="preserve">Thierry Chanier</w:t>
              </w:r>
            </w:hyperlink>
          </w:p>
          <w:p>
            <w:pPr/>
            <w:r>
              <w:rPr>
                <w:i w:val="1"/>
                <w:iCs w:val="1"/>
              </w:rPr>
              <w:t xml:space="preserve">LIDIL - Revue de linguistique et de didactique des langues</w:t>
            </w:r>
            <w:r>
              <w:rPr/>
              <w:t xml:space="preserve">, 2015, Acquisition du langage et phonologie : méthodes, objets, enjeux théoriques, pp.35-50</w:t>
            </w:r>
          </w:p>
          <w:p>
            <w:pPr/>
            <w:r>
              <w:rPr/>
              <w:t xml:space="preserve">Article dans une revue</w:t>
            </w:r>
          </w:p>
          <w:p>
            <w:pPr/>
            <w:hyperlink r:id="rId57" w:history="1">
              <w:r>
                <w:rPr>
                  <w:color w:val="#410a8c"/>
                  <w:u w:val="single"/>
                </w:rPr>
                <w:t xml:space="preserve">hal-01135832v1</w:t>
              </w:r>
            </w:hyperlink>
          </w:p>
        </w:tc>
      </w:tr>
      <w:tr>
        <w:trPr/>
        <w:tc>
          <w:tcPr>
            <w:noWrap/>
          </w:tcPr>
          <w:p>
            <w:pPr>
              <w:spacing w:after="200"/>
            </w:pPr>
            <w:hyperlink r:id="rId59" w:history="1">
              <w:r>
                <w:rPr>
                  <w:color w:val="1e198e"/>
                  <w:b w:val="1"/>
                  <w:bCs w:val="1"/>
                  <w:u w:val="single"/>
                </w:rPr>
                <w:t xml:space="preserve">Acquisition de schwa en français L1 : analyse de corpus denses d’interactions parents-enfant</w:t>
              </w:r>
            </w:hyperlink>
          </w:p>
          <w:p>
            <w:pPr/>
            <w:hyperlink r:id="rId13" w:history="1">
              <w:r>
                <w:rPr>
                  <w:color w:val="#410a8c"/>
                  <w:u w:val="single"/>
                </w:rPr>
                <w:t xml:space="preserve">Loïc Liégeois</w:t>
              </w:r>
            </w:hyperlink>
            <w:r>
              <w:rPr/>
              <w:t xml:space="preserve">,</w:t>
            </w:r>
            <w:hyperlink r:id="rId60" w:history="1">
              <w:r>
                <w:rPr>
                  <w:color w:val="#410a8c"/>
                  <w:u w:val="single"/>
                </w:rPr>
                <w:t xml:space="preserve">Inès Saddour</w:t>
              </w:r>
            </w:hyperlink>
            <w:r>
              <w:rPr/>
              <w:t xml:space="preserve">,</w:t>
            </w:r>
            <w:hyperlink r:id="rId26" w:history="1">
              <w:r>
                <w:rPr>
                  <w:color w:val="#410a8c"/>
                  <w:u w:val="single"/>
                </w:rPr>
                <w:t xml:space="preserve">Damien Chabanal</w:t>
              </w:r>
            </w:hyperlink>
          </w:p>
          <w:p>
            <w:pPr/>
            <w:r>
              <w:rPr>
                <w:i w:val="1"/>
                <w:iCs w:val="1"/>
              </w:rPr>
              <w:t xml:space="preserve">Linx</w:t>
            </w:r>
            <w:r>
              <w:rPr/>
              <w:t xml:space="preserve">, 2015</w:t>
            </w:r>
          </w:p>
          <w:p>
            <w:pPr/>
            <w:r>
              <w:rPr/>
              <w:t xml:space="preserve">Article dans une revue</w:t>
            </w:r>
          </w:p>
          <w:p>
            <w:pPr/>
            <w:hyperlink r:id="rId59" w:history="1">
              <w:r>
                <w:rPr>
                  <w:color w:val="#410a8c"/>
                  <w:u w:val="single"/>
                </w:rPr>
                <w:t xml:space="preserve">halshs-01148953v1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Évaluer automatiquement la complexité syntaxique des productions orales enfantines à l'aide d'un outil en ligne</w:t>
              </w:r>
            </w:hyperlink>
          </w:p>
          <w:p>
            <w:pPr/>
            <w:hyperlink r:id="rId13" w:history="1">
              <w:r>
                <w:rPr>
                  <w:color w:val="#410a8c"/>
                  <w:u w:val="single"/>
                </w:rPr>
                <w:t xml:space="preserve">Loïc Liégeois</w:t>
              </w:r>
            </w:hyperlink>
            <w:r>
              <w:rPr/>
              <w:t xml:space="preserve">,</w:t>
            </w:r>
            <w:hyperlink r:id="rId11" w:history="1">
              <w:r>
                <w:rPr>
                  <w:color w:val="#410a8c"/>
                  <w:u w:val="single"/>
                </w:rPr>
                <w:t xml:space="preserve">Christine da Silva-Genest</w:t>
              </w:r>
            </w:hyperlink>
            <w:r>
              <w:rPr/>
              <w:t xml:space="preserve">,</w:t>
            </w:r>
            <w:hyperlink r:id="rId14" w:history="1">
              <w:r>
                <w:rPr>
                  <w:color w:val="#410a8c"/>
                  <w:u w:val="single"/>
                </w:rPr>
                <w:t xml:space="preserve">Christophe Benzitoun</w:t>
              </w:r>
            </w:hyperlink>
            <w:r>
              <w:rPr/>
              <w:t xml:space="preserve">,</w:t>
            </w:r>
            <w:hyperlink r:id="rId12" w:history="1">
              <w:r>
                <w:rPr>
                  <w:color w:val="#410a8c"/>
                  <w:u w:val="single"/>
                </w:rPr>
                <w:t xml:space="preserve">Caroline Masson</w:t>
              </w:r>
            </w:hyperlink>
            <w:r>
              <w:rPr/>
              <w:t xml:space="preserve">,</w:t>
            </w:r>
            <w:hyperlink r:id="rId28" w:history="1">
              <w:r>
                <w:rPr>
                  <w:color w:val="#410a8c"/>
                  <w:u w:val="single"/>
                </w:rPr>
                <w:t xml:space="preserve">Christophe Parisse</w:t>
              </w:r>
            </w:hyperlink>
          </w:p>
          <w:p>
            <w:pPr/>
            <w:r>
              <w:rPr>
                <w:i w:val="1"/>
                <w:iCs w:val="1"/>
              </w:rPr>
              <w:t xml:space="preserve">12èmes Journées Internationales de Linguistique de Corpus (JLC)</w:t>
            </w:r>
            <w:r>
              <w:rPr/>
              <w:t xml:space="preserve">, ICAR; LIDILEM; DDL; PRAXILING; CLLE, Oct 2025, Lyon (ENS LSH), France</w:t>
            </w:r>
          </w:p>
          <w:p>
            <w:pPr/>
            <w:r>
              <w:rPr/>
              <w:t xml:space="preserve">Communication dans un congrès</w:t>
            </w:r>
          </w:p>
          <w:p>
            <w:pPr/>
            <w:hyperlink r:id="rId61" w:history="1">
              <w:r>
                <w:rPr>
                  <w:color w:val="#410a8c"/>
                  <w:u w:val="single"/>
                </w:rPr>
                <w:t xml:space="preserve">hal-05343098v1</w:t>
              </w:r>
            </w:hyperlink>
          </w:p>
        </w:tc>
      </w:tr>
      <w:tr>
        <w:trPr/>
        <w:tc>
          <w:tcPr>
            <w:noWrap/>
          </w:tcPr>
          <w:p>
            <w:pPr>
              <w:spacing w:after="200"/>
            </w:pPr>
            <w:hyperlink r:id="rId62" w:history="1">
              <w:r>
                <w:rPr>
                  <w:color w:val="1e198e"/>
                  <w:b w:val="1"/>
                  <w:bCs w:val="1"/>
                  <w:u w:val="single"/>
                </w:rPr>
                <w:t xml:space="preserve">Comment évaluer la complexité syntaxique des productions orales enfantines ?</w:t>
              </w:r>
            </w:hyperlink>
          </w:p>
          <w:p>
            <w:pPr/>
            <w:hyperlink r:id="rId28" w:history="1">
              <w:r>
                <w:rPr>
                  <w:color w:val="#410a8c"/>
                  <w:u w:val="single"/>
                </w:rPr>
                <w:t xml:space="preserve">Christophe Parisse</w:t>
              </w:r>
            </w:hyperlink>
            <w:r>
              <w:rPr/>
              <w:t xml:space="preserve">,</w:t>
            </w:r>
            <w:hyperlink r:id="rId13" w:history="1">
              <w:r>
                <w:rPr>
                  <w:color w:val="#410a8c"/>
                  <w:u w:val="single"/>
                </w:rPr>
                <w:t xml:space="preserve">Loïc Liégeois</w:t>
              </w:r>
            </w:hyperlink>
            <w:r>
              <w:rPr/>
              <w:t xml:space="preserve">,</w:t>
            </w:r>
            <w:hyperlink r:id="rId14" w:history="1">
              <w:r>
                <w:rPr>
                  <w:color w:val="#410a8c"/>
                  <w:u w:val="single"/>
                </w:rPr>
                <w:t xml:space="preserve">Christophe Benzitoun</w:t>
              </w:r>
            </w:hyperlink>
            <w:r>
              <w:rPr/>
              <w:t xml:space="preserve">,</w:t>
            </w:r>
            <w:hyperlink r:id="rId12" w:history="1">
              <w:r>
                <w:rPr>
                  <w:color w:val="#410a8c"/>
                  <w:u w:val="single"/>
                </w:rPr>
                <w:t xml:space="preserve">Caroline Masson</w:t>
              </w:r>
            </w:hyperlink>
            <w:r>
              <w:rPr/>
              <w:t xml:space="preserve">,</w:t>
            </w:r>
            <w:hyperlink r:id="rId11" w:history="1">
              <w:r>
                <w:rPr>
                  <w:color w:val="#410a8c"/>
                  <w:u w:val="single"/>
                </w:rPr>
                <w:t xml:space="preserve">Christine da Silva-Genest</w:t>
              </w:r>
            </w:hyperlink>
          </w:p>
          <w:p>
            <w:pPr/>
            <w:r>
              <w:rPr>
                <w:i w:val="1"/>
                <w:iCs w:val="1"/>
              </w:rPr>
              <w:t xml:space="preserve">La complexité en sciences du langage</w:t>
            </w:r>
            <w:r>
              <w:rPr/>
              <w:t xml:space="preserve">, Dec 2024, Paris, France</w:t>
            </w:r>
          </w:p>
          <w:p>
            <w:pPr/>
            <w:r>
              <w:rPr/>
              <w:t xml:space="preserve">Communication dans un congrès</w:t>
            </w:r>
          </w:p>
          <w:p>
            <w:pPr/>
            <w:hyperlink r:id="rId62" w:history="1">
              <w:r>
                <w:rPr>
                  <w:color w:val="#410a8c"/>
                  <w:u w:val="single"/>
                </w:rPr>
                <w:t xml:space="preserve">halshs-04921470v1</w:t>
              </w:r>
            </w:hyperlink>
          </w:p>
        </w:tc>
      </w:tr>
      <w:tr>
        <w:trPr/>
        <w:tc>
          <w:tcPr>
            <w:noWrap/>
          </w:tcPr>
          <w:p>
            <w:pPr>
              <w:spacing w:after="200"/>
            </w:pPr>
            <w:hyperlink r:id="rId63" w:history="1">
              <w:r>
                <w:rPr>
                  <w:color w:val="1e198e"/>
                  <w:b w:val="1"/>
                  <w:bCs w:val="1"/>
                  <w:u w:val="single"/>
                </w:rPr>
                <w:t xml:space="preserve">Méthodologie(s) de segmentation des transcriptions de l’oral en vue de la création d’une mesure d’évaluation des productions verbales enfantines</w:t>
              </w:r>
            </w:hyperlink>
          </w:p>
          <w:p>
            <w:pPr/>
            <w:hyperlink r:id="rId13" w:history="1">
              <w:r>
                <w:rPr>
                  <w:color w:val="#410a8c"/>
                  <w:u w:val="single"/>
                </w:rPr>
                <w:t xml:space="preserve">Loïc Liégeois</w:t>
              </w:r>
            </w:hyperlink>
            <w:r>
              <w:rPr/>
              <w:t xml:space="preserve">,</w:t>
            </w:r>
            <w:hyperlink r:id="rId11" w:history="1">
              <w:r>
                <w:rPr>
                  <w:color w:val="#410a8c"/>
                  <w:u w:val="single"/>
                </w:rPr>
                <w:t xml:space="preserve">Christine da Silva-Genest</w:t>
              </w:r>
            </w:hyperlink>
            <w:r>
              <w:rPr/>
              <w:t xml:space="preserve">,</w:t>
            </w:r>
            <w:hyperlink r:id="rId14" w:history="1">
              <w:r>
                <w:rPr>
                  <w:color w:val="#410a8c"/>
                  <w:u w:val="single"/>
                </w:rPr>
                <w:t xml:space="preserve">Christophe Benzitoun</w:t>
              </w:r>
            </w:hyperlink>
            <w:r>
              <w:rPr/>
              <w:t xml:space="preserve">,</w:t>
            </w:r>
            <w:hyperlink r:id="rId12" w:history="1">
              <w:r>
                <w:rPr>
                  <w:color w:val="#410a8c"/>
                  <w:u w:val="single"/>
                </w:rPr>
                <w:t xml:space="preserve">Caroline Masson</w:t>
              </w:r>
            </w:hyperlink>
            <w:r>
              <w:rPr/>
              <w:t xml:space="preserve">,</w:t>
            </w:r>
            <w:hyperlink r:id="rId28" w:history="1">
              <w:r>
                <w:rPr>
                  <w:color w:val="#410a8c"/>
                  <w:u w:val="single"/>
                </w:rPr>
                <w:t xml:space="preserve">Christophe Parisse</w:t>
              </w:r>
            </w:hyperlink>
          </w:p>
          <w:p>
            <w:pPr/>
            <w:r>
              <w:rPr>
                <w:i w:val="1"/>
                <w:iCs w:val="1"/>
              </w:rPr>
              <w:t xml:space="preserve">La linguistique de l’oral spontané à travers les langues : création, annotation et analyse de corpus, segmentation du discours</w:t>
            </w:r>
            <w:r>
              <w:rPr/>
              <w:t xml:space="preserve">, May 2024, Paris, France</w:t>
            </w:r>
          </w:p>
          <w:p>
            <w:pPr/>
            <w:r>
              <w:rPr/>
              <w:t xml:space="preserve">Communication dans un congrès</w:t>
            </w:r>
          </w:p>
          <w:p>
            <w:pPr/>
            <w:hyperlink r:id="rId63" w:history="1">
              <w:r>
                <w:rPr>
                  <w:color w:val="#410a8c"/>
                  <w:u w:val="single"/>
                </w:rPr>
                <w:t xml:space="preserve">halshs-04603029v1</w:t>
              </w:r>
            </w:hyperlink>
          </w:p>
        </w:tc>
      </w:tr>
      <w:tr>
        <w:trPr/>
        <w:tc>
          <w:tcPr>
            <w:noWrap/>
          </w:tcPr>
          <w:p>
            <w:pPr>
              <w:spacing w:after="200"/>
            </w:pPr>
            <w:hyperlink r:id="rId64" w:history="1">
              <w:r>
                <w:rPr>
                  <w:color w:val="1e198e"/>
                  <w:b w:val="1"/>
                  <w:bCs w:val="1"/>
                  <w:u w:val="single"/>
                </w:rPr>
                <w:t xml:space="preserve">Création d’un référentiel lexical à partir des productions verbales d’enfants à développement typique et atypique en situation de jeu</w:t>
              </w:r>
            </w:hyperlink>
          </w:p>
          <w:p>
            <w:pPr/>
            <w:hyperlink r:id="rId40" w:history="1">
              <w:r>
                <w:rPr>
                  <w:color w:val="#410a8c"/>
                  <w:u w:val="single"/>
                </w:rPr>
                <w:t xml:space="preserve">Christine da Silva</w:t>
              </w:r>
            </w:hyperlink>
            <w:r>
              <w:rPr/>
              <w:t xml:space="preserve">,</w:t>
            </w:r>
            <w:hyperlink r:id="rId13" w:history="1">
              <w:r>
                <w:rPr>
                  <w:color w:val="#410a8c"/>
                  <w:u w:val="single"/>
                </w:rPr>
                <w:t xml:space="preserve">Loïc Liégeois</w:t>
              </w:r>
            </w:hyperlink>
            <w:r>
              <w:rPr/>
              <w:t xml:space="preserve">,</w:t>
            </w:r>
            <w:hyperlink r:id="rId12" w:history="1">
              <w:r>
                <w:rPr>
                  <w:color w:val="#410a8c"/>
                  <w:u w:val="single"/>
                </w:rPr>
                <w:t xml:space="preserve">Caroline Masson</w:t>
              </w:r>
            </w:hyperlink>
            <w:r>
              <w:rPr/>
              <w:t xml:space="preserve">,</w:t>
            </w:r>
            <w:hyperlink r:id="rId14" w:history="1">
              <w:r>
                <w:rPr>
                  <w:color w:val="#410a8c"/>
                  <w:u w:val="single"/>
                </w:rPr>
                <w:t xml:space="preserve">Christophe Benzitoun</w:t>
              </w:r>
            </w:hyperlink>
            <w:r>
              <w:rPr/>
              <w:t xml:space="preserve">,</w:t>
            </w:r>
            <w:hyperlink r:id="rId41" w:history="1">
              <w:r>
                <w:rPr>
                  <w:color w:val="#410a8c"/>
                  <w:u w:val="single"/>
                </w:rPr>
                <w:t xml:space="preserve">Marine Le Mené</w:t>
              </w:r>
            </w:hyperlink>
          </w:p>
          <w:p>
            <w:pPr/>
            <w:r>
              <w:rPr>
                <w:i w:val="1"/>
                <w:iCs w:val="1"/>
              </w:rPr>
              <w:t xml:space="preserve">11e Journée de Linguistique de Corpus</w:t>
            </w:r>
            <w:r>
              <w:rPr/>
              <w:t xml:space="preserve">, Université de Grenoble, Jul 2023, Grenoble, France</w:t>
            </w:r>
          </w:p>
          <w:p>
            <w:pPr/>
            <w:r>
              <w:rPr/>
              <w:t xml:space="preserve">Communication dans un congrès</w:t>
            </w:r>
          </w:p>
          <w:p>
            <w:pPr/>
            <w:hyperlink r:id="rId64" w:history="1">
              <w:r>
                <w:rPr>
                  <w:color w:val="#410a8c"/>
                  <w:u w:val="single"/>
                </w:rPr>
                <w:t xml:space="preserve">hal-04153646v1</w:t>
              </w:r>
            </w:hyperlink>
          </w:p>
        </w:tc>
      </w:tr>
      <w:tr>
        <w:trPr/>
        <w:tc>
          <w:tcPr>
            <w:noWrap/>
          </w:tcPr>
          <w:p>
            <w:pPr>
              <w:spacing w:after="200"/>
            </w:pPr>
            <w:hyperlink r:id="rId65" w:history="1">
              <w:r>
                <w:rPr>
                  <w:color w:val="1e198e"/>
                  <w:b w:val="1"/>
                  <w:bCs w:val="1"/>
                  <w:u w:val="single"/>
                </w:rPr>
                <w:t xml:space="preserve">Negative bias in questions in TED talks</w:t>
              </w:r>
            </w:hyperlink>
          </w:p>
          <w:p>
            <w:pPr/>
            <w:hyperlink r:id="rId66" w:history="1">
              <w:r>
                <w:rPr>
                  <w:color w:val="#410a8c"/>
                  <w:u w:val="single"/>
                </w:rPr>
                <w:t xml:space="preserve">Agnès Celle</w:t>
              </w:r>
            </w:hyperlink>
            <w:r>
              <w:rPr/>
              <w:t xml:space="preserve">,</w:t>
            </w:r>
            <w:hyperlink r:id="rId13" w:history="1">
              <w:r>
                <w:rPr>
                  <w:color w:val="#410a8c"/>
                  <w:u w:val="single"/>
                </w:rPr>
                <w:t xml:space="preserve">Loïc Liégeois</w:t>
              </w:r>
            </w:hyperlink>
          </w:p>
          <w:p>
            <w:pPr/>
            <w:r>
              <w:rPr>
                <w:i w:val="1"/>
                <w:iCs w:val="1"/>
              </w:rPr>
              <w:t xml:space="preserve">Languaging Diversity 2021, "The Linguistic Construction of Emotional Challenges in a Changing Society”</w:t>
            </w:r>
            <w:r>
              <w:rPr/>
              <w:t xml:space="preserve">, Caliendo Giuditta; Lemmens Maarten; Lesuisse Mégane, Oct 2021, Lille, France. https://underline.io/lecture/36149-negative-bias-in-questions-in-ted-talks, </w:t>
            </w:r>
            <w:hyperlink r:id="rId67" w:history="1">
              <w:r>
                <w:rPr>
                  <w:color w:val="#410a8c"/>
                  <w:u w:val="single"/>
                </w:rPr>
                <w:t xml:space="preserve">⟨10.48448/jkre-p757⟩</w:t>
              </w:r>
            </w:hyperlink>
          </w:p>
          <w:p>
            <w:pPr/>
            <w:r>
              <w:rPr/>
              <w:t xml:space="preserve">Communication dans un congrès</w:t>
            </w:r>
          </w:p>
          <w:p>
            <w:pPr/>
            <w:hyperlink r:id="rId65" w:history="1">
              <w:r>
                <w:rPr>
                  <w:color w:val="#410a8c"/>
                  <w:u w:val="single"/>
                </w:rPr>
                <w:t xml:space="preserve">hal-03452674v1</w:t>
              </w:r>
            </w:hyperlink>
          </w:p>
        </w:tc>
      </w:tr>
      <w:tr>
        <w:trPr/>
        <w:tc>
          <w:tcPr>
            <w:noWrap/>
          </w:tcPr>
          <w:p>
            <w:pPr>
              <w:spacing w:after="200"/>
            </w:pPr>
            <w:hyperlink r:id="rId68" w:history="1">
              <w:r>
                <w:rPr>
                  <w:color w:val="1e198e"/>
                  <w:b w:val="1"/>
                  <w:bCs w:val="1"/>
                  <w:u w:val="single"/>
                </w:rPr>
                <w:t xml:space="preserve">Utiliser les outils CORLI de conversion TEI pour l’analyse de corpus de langage oral</w:t>
              </w:r>
            </w:hyperlink>
          </w:p>
          <w:p>
            <w:pPr/>
            <w:hyperlink r:id="rId28" w:history="1">
              <w:r>
                <w:rPr>
                  <w:color w:val="#410a8c"/>
                  <w:u w:val="single"/>
                </w:rPr>
                <w:t xml:space="preserve">Christophe Parisse</w:t>
              </w:r>
            </w:hyperlink>
            <w:r>
              <w:rPr/>
              <w:t xml:space="preserve">,</w:t>
            </w:r>
            <w:hyperlink r:id="rId13" w:history="1">
              <w:r>
                <w:rPr>
                  <w:color w:val="#410a8c"/>
                  <w:u w:val="single"/>
                </w:rPr>
                <w:t xml:space="preserve">Loïc Liégeois</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pp.64-65</w:t>
            </w:r>
          </w:p>
          <w:p>
            <w:pPr/>
            <w:r>
              <w:rPr/>
              <w:t xml:space="preserve">Communication dans un congrès</w:t>
            </w:r>
          </w:p>
          <w:p>
            <w:pPr/>
            <w:hyperlink r:id="rId68" w:history="1">
              <w:r>
                <w:rPr>
                  <w:color w:val="#410a8c"/>
                  <w:u w:val="single"/>
                </w:rPr>
                <w:t xml:space="preserve">hal-02768518v3</w:t>
              </w:r>
            </w:hyperlink>
          </w:p>
        </w:tc>
      </w:tr>
      <w:tr>
        <w:trPr/>
        <w:tc>
          <w:tcPr>
            <w:noWrap/>
          </w:tcPr>
          <w:p>
            <w:pPr>
              <w:spacing w:after="200"/>
            </w:pPr>
            <w:hyperlink r:id="rId69" w:history="1">
              <w:r>
                <w:rPr>
                  <w:color w:val="1e198e"/>
                  <w:b w:val="1"/>
                  <w:bCs w:val="1"/>
                  <w:u w:val="single"/>
                </w:rPr>
                <w:t xml:space="preserve">CORLI: The French Knowledge-Centre</w:t>
              </w:r>
            </w:hyperlink>
          </w:p>
          <w:p>
            <w:pPr/>
            <w:hyperlink r:id="rId70" w:history="1">
              <w:r>
                <w:rPr>
                  <w:color w:val="#410a8c"/>
                  <w:u w:val="single"/>
                </w:rPr>
                <w:t xml:space="preserve">Efstathia Soroli</w:t>
              </w:r>
            </w:hyperlink>
            <w:r>
              <w:rPr/>
              <w:t xml:space="preserve">,</w:t>
            </w:r>
            <w:hyperlink r:id="rId37" w:history="1">
              <w:r>
                <w:rPr>
                  <w:color w:val="#410a8c"/>
                  <w:u w:val="single"/>
                </w:rPr>
                <w:t xml:space="preserve">Céline Poudat</w:t>
              </w:r>
            </w:hyperlink>
            <w:r>
              <w:rPr/>
              <w:t xml:space="preserve">,</w:t>
            </w:r>
            <w:hyperlink r:id="rId23" w:history="1">
              <w:r>
                <w:rPr>
                  <w:color w:val="#410a8c"/>
                  <w:u w:val="single"/>
                </w:rPr>
                <w:t xml:space="preserve">Flora Badin</w:t>
              </w:r>
            </w:hyperlink>
            <w:r>
              <w:rPr/>
              <w:t xml:space="preserve">,</w:t>
            </w:r>
            <w:hyperlink r:id="rId71" w:history="1">
              <w:r>
                <w:rPr>
                  <w:color w:val="#410a8c"/>
                  <w:u w:val="single"/>
                </w:rPr>
                <w:t xml:space="preserve">Antonio Balvet</w:t>
              </w:r>
            </w:hyperlink>
            <w:r>
              <w:rPr/>
              <w:t xml:space="preserve">,</w:t>
            </w:r>
            <w:hyperlink r:id="rId72" w:history="1">
              <w:r>
                <w:rPr>
                  <w:color w:val="#410a8c"/>
                  <w:u w:val="single"/>
                </w:rPr>
                <w:t xml:space="preserve">Elisabeth Delais-Roussarie</w:t>
              </w:r>
            </w:hyperlink>
            <w:r>
              <w:rPr/>
              <w:t xml:space="preserve">et al.</w:t>
            </w:r>
          </w:p>
          <w:p>
            <w:pPr/>
            <w:r>
              <w:rPr>
                <w:i w:val="1"/>
                <w:iCs w:val="1"/>
              </w:rPr>
              <w:t xml:space="preserve">CLARIN Annual Conference Proceedings. ISSN 2773-2177</w:t>
            </w:r>
            <w:r>
              <w:rPr/>
              <w:t xml:space="preserve">, Oct 2020, Virtual event, France. pp.19-23</w:t>
            </w:r>
          </w:p>
          <w:p>
            <w:pPr/>
            <w:r>
              <w:rPr/>
              <w:t xml:space="preserve">Communication dans un congrès</w:t>
            </w:r>
          </w:p>
          <w:p>
            <w:pPr/>
            <w:hyperlink r:id="rId69" w:history="1">
              <w:r>
                <w:rPr>
                  <w:color w:val="#410a8c"/>
                  <w:u w:val="single"/>
                </w:rPr>
                <w:t xml:space="preserve">hal-03091629v1</w:t>
              </w:r>
            </w:hyperlink>
          </w:p>
        </w:tc>
      </w:tr>
      <w:tr>
        <w:trPr/>
        <w:tc>
          <w:tcPr>
            <w:noWrap/>
          </w:tcPr>
          <w:p>
            <w:pPr>
              <w:spacing w:after="200"/>
            </w:pPr>
            <w:hyperlink r:id="rId73" w:history="1">
              <w:r>
                <w:rPr>
                  <w:color w:val="1e198e"/>
                  <w:b w:val="1"/>
                  <w:bCs w:val="1"/>
                  <w:u w:val="single"/>
                </w:rPr>
                <w:t xml:space="preserve">Atelier &amp;quot;Réutilisation des corpus oraux par la pratique</w:t>
              </w:r>
            </w:hyperlink>
          </w:p>
          <w:p>
            <w:pPr/>
            <w:hyperlink r:id="rId28" w:history="1">
              <w:r>
                <w:rPr>
                  <w:color w:val="#410a8c"/>
                  <w:u w:val="single"/>
                </w:rPr>
                <w:t xml:space="preserve">Christophe Parisse</w:t>
              </w:r>
            </w:hyperlink>
            <w:r>
              <w:rPr/>
              <w:t xml:space="preserve">,</w:t>
            </w:r>
            <w:hyperlink r:id="rId44"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10èmes Journées Internationales de Linguistique de Corpus - JLC 2019</w:t>
            </w:r>
            <w:r>
              <w:rPr/>
              <w:t xml:space="preserve">, Marie-Paule Jacques (présidente du comité d'organisation), Nov 2019, Grenoble, France</w:t>
            </w:r>
          </w:p>
          <w:p>
            <w:pPr/>
            <w:r>
              <w:rPr/>
              <w:t xml:space="preserve">Communication dans un congrès</w:t>
            </w:r>
          </w:p>
          <w:p>
            <w:pPr/>
            <w:hyperlink r:id="rId73" w:history="1">
              <w:r>
                <w:rPr>
                  <w:color w:val="#410a8c"/>
                  <w:u w:val="single"/>
                </w:rPr>
                <w:t xml:space="preserve">halshs-02401886v1</w:t>
              </w:r>
            </w:hyperlink>
          </w:p>
        </w:tc>
      </w:tr>
      <w:tr>
        <w:trPr/>
        <w:tc>
          <w:tcPr>
            <w:noWrap/>
          </w:tcPr>
          <w:p>
            <w:pPr>
              <w:spacing w:after="200"/>
            </w:pPr>
            <w:hyperlink r:id="rId74" w:history="1">
              <w:r>
                <w:rPr>
                  <w:color w:val="1e198e"/>
                  <w:b w:val="1"/>
                  <w:bCs w:val="1"/>
                  <w:u w:val="single"/>
                </w:rPr>
                <w:t xml:space="preserve">Réflexion sur les items lexicaux sélectionnés dans le matériel d’évaluation orthophonique</w:t>
              </w:r>
            </w:hyperlink>
          </w:p>
          <w:p>
            <w:pPr/>
            <w:hyperlink r:id="rId14" w:history="1">
              <w:r>
                <w:rPr>
                  <w:color w:val="#410a8c"/>
                  <w:u w:val="single"/>
                </w:rPr>
                <w:t xml:space="preserve">Christophe Benzitoun</w:t>
              </w:r>
            </w:hyperlink>
            <w:r>
              <w:rPr/>
              <w:t xml:space="preserve">,</w:t>
            </w:r>
            <w:hyperlink r:id="rId75" w:history="1">
              <w:r>
                <w:rPr>
                  <w:color w:val="#410a8c"/>
                  <w:u w:val="single"/>
                </w:rPr>
                <w:t xml:space="preserve">Christine Da silva-Genest</w:t>
              </w:r>
            </w:hyperlink>
            <w:r>
              <w:rPr/>
              <w:t xml:space="preserve">,</w:t>
            </w:r>
            <w:hyperlink r:id="rId76" w:history="1">
              <w:r>
                <w:rPr>
                  <w:color w:val="#410a8c"/>
                  <w:u w:val="single"/>
                </w:rPr>
                <w:t xml:space="preserve">Loic Liégeois</w:t>
              </w:r>
            </w:hyperlink>
            <w:r>
              <w:rPr/>
              <w:t xml:space="preserve">,</w:t>
            </w:r>
            <w:hyperlink r:id="rId77" w:history="1">
              <w:r>
                <w:rPr>
                  <w:color w:val="#410a8c"/>
                  <w:u w:val="single"/>
                </w:rPr>
                <w:t xml:space="preserve">Marine Le Mene Guigoures</w:t>
              </w:r>
            </w:hyperlink>
            <w:r>
              <w:rPr/>
              <w:t xml:space="preserve">,</w:t>
            </w:r>
            <w:hyperlink r:id="rId12" w:history="1">
              <w:r>
                <w:rPr>
                  <w:color w:val="#410a8c"/>
                  <w:u w:val="single"/>
                </w:rPr>
                <w:t xml:space="preserve">Caroline Masson</w:t>
              </w:r>
            </w:hyperlink>
          </w:p>
          <w:p>
            <w:pPr/>
            <w:r>
              <w:rPr>
                <w:i w:val="1"/>
                <w:iCs w:val="1"/>
              </w:rPr>
              <w:t xml:space="preserve">Journée d’étude « EVALANG - Le développement lexical : descriptions, outils, évaluations »</w:t>
            </w:r>
            <w:r>
              <w:rPr/>
              <w:t xml:space="preserve">, Nov 2019, Nancy, France</w:t>
            </w:r>
          </w:p>
          <w:p>
            <w:pPr/>
            <w:r>
              <w:rPr/>
              <w:t xml:space="preserve">Communication dans un congrès</w:t>
            </w:r>
          </w:p>
          <w:p>
            <w:pPr/>
            <w:hyperlink r:id="rId74" w:history="1">
              <w:r>
                <w:rPr>
                  <w:color w:val="#410a8c"/>
                  <w:u w:val="single"/>
                </w:rPr>
                <w:t xml:space="preserve">hal-03051893v1</w:t>
              </w:r>
            </w:hyperlink>
          </w:p>
        </w:tc>
      </w:tr>
      <w:tr>
        <w:trPr/>
        <w:tc>
          <w:tcPr>
            <w:noWrap/>
          </w:tcPr>
          <w:p>
            <w:pPr>
              <w:spacing w:after="200"/>
            </w:pPr>
            <w:hyperlink r:id="rId78" w:history="1">
              <w:r>
                <w:rPr>
                  <w:color w:val="1e198e"/>
                  <w:b w:val="1"/>
                  <w:bCs w:val="1"/>
                  <w:u w:val="single"/>
                </w:rPr>
                <w:t xml:space="preserve">Recueil non supervisé et traitement d’un corpus oral dense et massif dans une école maternelle : un exemple avec le projet DyLNet</w:t>
              </w:r>
            </w:hyperlink>
          </w:p>
          <w:p>
            <w:pPr/>
            <w:hyperlink r:id="rId31" w:history="1">
              <w:r>
                <w:rPr>
                  <w:color w:val="#410a8c"/>
                  <w:u w:val="single"/>
                </w:rPr>
                <w:t xml:space="preserve">Aurélie Nardy</w:t>
              </w:r>
            </w:hyperlink>
            <w:r>
              <w:rPr/>
              <w:t xml:space="preserve">,</w:t>
            </w:r>
            <w:hyperlink r:id="rId33" w:history="1">
              <w:r>
                <w:rPr>
                  <w:color w:val="#410a8c"/>
                  <w:u w:val="single"/>
                </w:rPr>
                <w:t xml:space="preserve">Isabelle Rousset</w:t>
              </w:r>
            </w:hyperlink>
            <w:r>
              <w:rPr/>
              <w:t xml:space="preserve">,</w:t>
            </w:r>
            <w:hyperlink r:id="rId32" w:history="1">
              <w:r>
                <w:rPr>
                  <w:color w:val="#410a8c"/>
                  <w:u w:val="single"/>
                </w:rPr>
                <w:t xml:space="preserve">Hélène Bouchet</w:t>
              </w:r>
            </w:hyperlink>
            <w:r>
              <w:rPr/>
              <w:t xml:space="preserve">,</w:t>
            </w:r>
            <w:hyperlink r:id="rId13" w:history="1">
              <w:r>
                <w:rPr>
                  <w:color w:val="#410a8c"/>
                  <w:u w:val="single"/>
                </w:rPr>
                <w:t xml:space="preserve">Loïc Liégeois</w:t>
              </w:r>
            </w:hyperlink>
            <w:r>
              <w:rPr/>
              <w:t xml:space="preserve">,</w:t>
            </w:r>
            <w:hyperlink r:id="rId34" w:history="1">
              <w:r>
                <w:rPr>
                  <w:color w:val="#410a8c"/>
                  <w:u w:val="single"/>
                </w:rPr>
                <w:t xml:space="preserve">Laurence Buson</w:t>
              </w:r>
            </w:hyperlink>
            <w:r>
              <w:rPr/>
              <w:t xml:space="preserve">et al.</w:t>
            </w:r>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78" w:history="1">
              <w:r>
                <w:rPr>
                  <w:color w:val="#410a8c"/>
                  <w:u w:val="single"/>
                </w:rPr>
                <w:t xml:space="preserve">hal-02462341v1</w:t>
              </w:r>
            </w:hyperlink>
          </w:p>
        </w:tc>
      </w:tr>
      <w:tr>
        <w:trPr/>
        <w:tc>
          <w:tcPr>
            <w:noWrap/>
          </w:tcPr>
          <w:p>
            <w:pPr>
              <w:spacing w:after="200"/>
            </w:pPr>
            <w:hyperlink r:id="rId79" w:history="1">
              <w:r>
                <w:rPr>
                  <w:color w:val="1e198e"/>
                  <w:b w:val="1"/>
                  <w:bCs w:val="1"/>
                  <w:u w:val="single"/>
                </w:rPr>
                <w:t xml:space="preserve">Workshop &amp;quot;Spoken Language : Tools and Workflow for Creating and Editing Data and Metadata</w:t>
              </w:r>
            </w:hyperlink>
          </w:p>
          <w:p>
            <w:pPr/>
            <w:hyperlink r:id="rId44" w:history="1">
              <w:r>
                <w:rPr>
                  <w:color w:val="#410a8c"/>
                  <w:u w:val="single"/>
                </w:rPr>
                <w:t xml:space="preserve">Carole Etienne</w:t>
              </w:r>
            </w:hyperlink>
            <w:r>
              <w:rPr/>
              <w:t xml:space="preserve">,</w:t>
            </w:r>
            <w:hyperlink r:id="rId28" w:history="1">
              <w:r>
                <w:rPr>
                  <w:color w:val="#410a8c"/>
                  <w:u w:val="single"/>
                </w:rPr>
                <w:t xml:space="preserve">Christophe Parisse</w:t>
              </w:r>
            </w:hyperlink>
            <w:r>
              <w:rPr/>
              <w:t xml:space="preserve">,</w:t>
            </w:r>
            <w:hyperlink r:id="rId13" w:history="1">
              <w:r>
                <w:rPr>
                  <w:color w:val="#410a8c"/>
                  <w:u w:val="single"/>
                </w:rPr>
                <w:t xml:space="preserve">Loïc Liégeois</w:t>
              </w:r>
            </w:hyperlink>
          </w:p>
          <w:p>
            <w:pPr/>
            <w:r>
              <w:rPr>
                <w:i w:val="1"/>
                <w:iCs w:val="1"/>
              </w:rPr>
              <w:t xml:space="preserve">TEI 2018</w:t>
            </w:r>
            <w:r>
              <w:rPr/>
              <w:t xml:space="preserve">, Sep 2018, Tokyo, Japan</w:t>
            </w:r>
          </w:p>
          <w:p>
            <w:pPr/>
            <w:r>
              <w:rPr/>
              <w:t xml:space="preserve">Communication dans un congrès</w:t>
            </w:r>
          </w:p>
          <w:p>
            <w:pPr/>
            <w:hyperlink r:id="rId79" w:history="1">
              <w:r>
                <w:rPr>
                  <w:color w:val="#410a8c"/>
                  <w:u w:val="single"/>
                </w:rPr>
                <w:t xml:space="preserve">halshs-01955707v1</w:t>
              </w:r>
            </w:hyperlink>
          </w:p>
        </w:tc>
      </w:tr>
      <w:tr>
        <w:trPr/>
        <w:tc>
          <w:tcPr>
            <w:noWrap/>
          </w:tcPr>
          <w:p>
            <w:pPr>
              <w:spacing w:after="200"/>
            </w:pPr>
            <w:hyperlink r:id="rId80" w:history="1">
              <w:r>
                <w:rPr>
                  <w:color w:val="1e198e"/>
                  <w:b w:val="1"/>
                  <w:bCs w:val="1"/>
                  <w:u w:val="single"/>
                </w:rPr>
                <w:t xml:space="preserve">Compiler un grand corpus oral pour la textométrie : retour d'expérience en vue de favoriser le développement de nouvelles fonctionnalités logicielles</w:t>
              </w:r>
            </w:hyperlink>
          </w:p>
          <w:p>
            <w:pPr/>
            <w:hyperlink r:id="rId13" w:history="1">
              <w:r>
                <w:rPr>
                  <w:color w:val="#410a8c"/>
                  <w:u w:val="single"/>
                </w:rPr>
                <w:t xml:space="preserve">Loïc Liégeois</w:t>
              </w:r>
            </w:hyperlink>
            <w:r>
              <w:rPr/>
              <w:t xml:space="preserve">,</w:t>
            </w:r>
            <w:hyperlink r:id="rId23" w:history="1">
              <w:r>
                <w:rPr>
                  <w:color w:val="#410a8c"/>
                  <w:u w:val="single"/>
                </w:rPr>
                <w:t xml:space="preserve">Flora Badin</w:t>
              </w:r>
            </w:hyperlink>
          </w:p>
          <w:p>
            <w:pPr/>
            <w:r>
              <w:rPr>
                <w:i w:val="1"/>
                <w:iCs w:val="1"/>
              </w:rPr>
              <w:t xml:space="preserve">50 ans de linguistique sur corpus oraux : Apports à ltextquoterightétude de la variation</w:t>
            </w:r>
            <w:r>
              <w:rPr/>
              <w:t xml:space="preserve">, 2018, Orléans, France</w:t>
            </w:r>
          </w:p>
          <w:p>
            <w:pPr/>
            <w:r>
              <w:rPr/>
              <w:t xml:space="preserve">Communication dans un congrès</w:t>
            </w:r>
          </w:p>
          <w:p>
            <w:pPr/>
            <w:hyperlink r:id="rId80" w:history="1">
              <w:r>
                <w:rPr>
                  <w:color w:val="#410a8c"/>
                  <w:u w:val="single"/>
                </w:rPr>
                <w:t xml:space="preserve">halshs-01967486v1</w:t>
              </w:r>
            </w:hyperlink>
          </w:p>
        </w:tc>
      </w:tr>
      <w:tr>
        <w:trPr/>
        <w:tc>
          <w:tcPr>
            <w:noWrap/>
          </w:tcPr>
          <w:p>
            <w:pPr>
              <w:spacing w:after="200"/>
            </w:pPr>
            <w:hyperlink r:id="rId81" w:history="1">
              <w:r>
                <w:rPr>
                  <w:color w:val="1e198e"/>
                  <w:b w:val="1"/>
                  <w:bCs w:val="1"/>
                  <w:u w:val="single"/>
                </w:rPr>
                <w:t xml:space="preserve">Tei-Meta: a Tool for Editing Metadata in TEI - Application to Oral Language Research Purposes</w:t>
              </w:r>
            </w:hyperlink>
          </w:p>
          <w:p>
            <w:pPr/>
            <w:hyperlink r:id="rId28" w:history="1">
              <w:r>
                <w:rPr>
                  <w:color w:val="#410a8c"/>
                  <w:u w:val="single"/>
                </w:rPr>
                <w:t xml:space="preserve">Christophe Parisse</w:t>
              </w:r>
            </w:hyperlink>
            <w:r>
              <w:rPr/>
              <w:t xml:space="preserve">,</w:t>
            </w:r>
            <w:hyperlink r:id="rId44"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TEI 2018</w:t>
            </w:r>
            <w:r>
              <w:rPr/>
              <w:t xml:space="preserve">, Sep 2018, Tokyo, Japan</w:t>
            </w:r>
          </w:p>
          <w:p>
            <w:pPr/>
            <w:r>
              <w:rPr/>
              <w:t xml:space="preserve">Communication dans un congrès</w:t>
            </w:r>
          </w:p>
          <w:p>
            <w:pPr/>
            <w:hyperlink r:id="rId81" w:history="1">
              <w:r>
                <w:rPr>
                  <w:color w:val="#410a8c"/>
                  <w:u w:val="single"/>
                </w:rPr>
                <w:t xml:space="preserve">halshs-01955665v1</w:t>
              </w:r>
            </w:hyperlink>
          </w:p>
        </w:tc>
      </w:tr>
      <w:tr>
        <w:trPr/>
        <w:tc>
          <w:tcPr>
            <w:noWrap/>
          </w:tcPr>
          <w:p>
            <w:pPr>
              <w:spacing w:after="200"/>
            </w:pPr>
            <w:hyperlink r:id="rId82" w:history="1">
              <w:r>
                <w:rPr>
                  <w:color w:val="1e198e"/>
                  <w:b w:val="1"/>
                  <w:bCs w:val="1"/>
                  <w:u w:val="single"/>
                </w:rPr>
                <w:t xml:space="preserve">La variation dans les interrogatives partielles du français, Réactualisation des données et nouvelles perspectives de pragmatique enrichie</w:t>
              </w:r>
            </w:hyperlink>
          </w:p>
          <w:p>
            <w:pPr/>
            <w:hyperlink r:id="rId22" w:history="1">
              <w:r>
                <w:rPr>
                  <w:color w:val="#410a8c"/>
                  <w:u w:val="single"/>
                </w:rPr>
                <w:t xml:space="preserve">Gabriel Thiberge</w:t>
              </w:r>
            </w:hyperlink>
            <w:r>
              <w:rPr/>
              <w:t xml:space="preserve">,</w:t>
            </w:r>
            <w:hyperlink r:id="rId13" w:history="1">
              <w:r>
                <w:rPr>
                  <w:color w:val="#410a8c"/>
                  <w:u w:val="single"/>
                </w:rPr>
                <w:t xml:space="preserve">Loïc Liégeois</w:t>
              </w:r>
            </w:hyperlink>
          </w:p>
          <w:p>
            <w:pPr/>
            <w:r>
              <w:rPr>
                <w:i w:val="1"/>
                <w:iCs w:val="1"/>
              </w:rPr>
              <w:t xml:space="preserve">50 ans de linguistique sur corpus oraux : Apports à ltextquoterightétude de la variation</w:t>
            </w:r>
            <w:r>
              <w:rPr/>
              <w:t xml:space="preserve">, 2018, Orléans, France</w:t>
            </w:r>
          </w:p>
          <w:p>
            <w:pPr/>
            <w:r>
              <w:rPr/>
              <w:t xml:space="preserve">Communication dans un congrès</w:t>
            </w:r>
          </w:p>
          <w:p>
            <w:pPr/>
            <w:hyperlink r:id="rId82" w:history="1">
              <w:r>
                <w:rPr>
                  <w:color w:val="#410a8c"/>
                  <w:u w:val="single"/>
                </w:rPr>
                <w:t xml:space="preserve">halshs-01967489v1</w:t>
              </w:r>
            </w:hyperlink>
          </w:p>
        </w:tc>
      </w:tr>
      <w:tr>
        <w:trPr/>
        <w:tc>
          <w:tcPr>
            <w:noWrap/>
          </w:tcPr>
          <w:p>
            <w:pPr>
              <w:spacing w:after="200"/>
            </w:pPr>
            <w:hyperlink r:id="rId83" w:history="1">
              <w:r>
                <w:rPr>
                  <w:color w:val="1e198e"/>
                  <w:b w:val="1"/>
                  <w:bCs w:val="1"/>
                  <w:u w:val="single"/>
                </w:rPr>
                <w:t xml:space="preserve">Usage du schwa au sein des constructions de type je vais : une marque d'un processus de grammaticalisation du futur périphrastique ?</w:t>
              </w:r>
            </w:hyperlink>
          </w:p>
          <w:p>
            <w:pPr/>
            <w:hyperlink r:id="rId13" w:history="1">
              <w:r>
                <w:rPr>
                  <w:color w:val="#410a8c"/>
                  <w:u w:val="single"/>
                </w:rPr>
                <w:t xml:space="preserve">Loïc Liégeois</w:t>
              </w:r>
            </w:hyperlink>
            <w:r>
              <w:rPr/>
              <w:t xml:space="preserve">,</w:t>
            </w:r>
            <w:hyperlink r:id="rId84" w:history="1">
              <w:r>
                <w:rPr>
                  <w:color w:val="#410a8c"/>
                  <w:u w:val="single"/>
                </w:rPr>
                <w:t xml:space="preserve">Marie Skrovec</w:t>
              </w:r>
            </w:hyperlink>
            <w:r>
              <w:rPr/>
              <w:t xml:space="preserve">,</w:t>
            </w:r>
            <w:hyperlink r:id="rId85" w:history="1">
              <w:r>
                <w:rPr>
                  <w:color w:val="#410a8c"/>
                  <w:u w:val="single"/>
                </w:rPr>
                <w:t xml:space="preserve">Lotfi Abouda</w:t>
              </w:r>
            </w:hyperlink>
          </w:p>
          <w:p>
            <w:pPr/>
            <w:r>
              <w:rPr>
                <w:i w:val="1"/>
                <w:iCs w:val="1"/>
              </w:rPr>
              <w:t xml:space="preserve">Colloque de la Société Internationale de Diachronie du Français 2018</w:t>
            </w:r>
            <w:r>
              <w:rPr/>
              <w:t xml:space="preserve">, 2018, Neuchâtel, France</w:t>
            </w:r>
          </w:p>
          <w:p>
            <w:pPr/>
            <w:r>
              <w:rPr/>
              <w:t xml:space="preserve">Communication dans un congrès</w:t>
            </w:r>
          </w:p>
          <w:p>
            <w:pPr/>
            <w:hyperlink r:id="rId83" w:history="1">
              <w:r>
                <w:rPr>
                  <w:color w:val="#410a8c"/>
                  <w:u w:val="single"/>
                </w:rPr>
                <w:t xml:space="preserve">halshs-01967490v1</w:t>
              </w:r>
            </w:hyperlink>
          </w:p>
        </w:tc>
      </w:tr>
      <w:tr>
        <w:trPr/>
        <w:tc>
          <w:tcPr>
            <w:noWrap/>
          </w:tcPr>
          <w:p>
            <w:pPr>
              <w:spacing w:after="200"/>
            </w:pPr>
            <w:hyperlink r:id="rId86" w:history="1">
              <w:r>
                <w:rPr>
                  <w:color w:val="1e198e"/>
                  <w:b w:val="1"/>
                  <w:bCs w:val="1"/>
                  <w:u w:val="single"/>
                </w:rPr>
                <w:t xml:space="preserve">Usage du schwa au sein des constructions de type je vais : une marque d'un processus de grammaticalisation du futur périphrastique ?</w:t>
              </w:r>
            </w:hyperlink>
          </w:p>
          <w:p>
            <w:pPr/>
            <w:hyperlink r:id="rId13" w:history="1">
              <w:r>
                <w:rPr>
                  <w:color w:val="#410a8c"/>
                  <w:u w:val="single"/>
                </w:rPr>
                <w:t xml:space="preserve">Loïc Liégeois</w:t>
              </w:r>
            </w:hyperlink>
            <w:r>
              <w:rPr/>
              <w:t xml:space="preserve">,</w:t>
            </w:r>
            <w:hyperlink r:id="rId84" w:history="1">
              <w:r>
                <w:rPr>
                  <w:color w:val="#410a8c"/>
                  <w:u w:val="single"/>
                </w:rPr>
                <w:t xml:space="preserve">Marie Skrovec</w:t>
              </w:r>
            </w:hyperlink>
            <w:r>
              <w:rPr/>
              <w:t xml:space="preserve">,</w:t>
            </w:r>
            <w:hyperlink r:id="rId85" w:history="1">
              <w:r>
                <w:rPr>
                  <w:color w:val="#410a8c"/>
                  <w:u w:val="single"/>
                </w:rPr>
                <w:t xml:space="preserve">Lotfi Abouda</w:t>
              </w:r>
            </w:hyperlink>
          </w:p>
          <w:p>
            <w:pPr/>
            <w:r>
              <w:rPr>
                <w:i w:val="1"/>
                <w:iCs w:val="1"/>
              </w:rPr>
              <w:t xml:space="preserve">Colloque de la Société Internationale de Diachronie du Français 2018</w:t>
            </w:r>
            <w:r>
              <w:rPr/>
              <w:t xml:space="preserve">, Jan 2018, Neuchâtel, Suisse</w:t>
            </w:r>
          </w:p>
          <w:p>
            <w:pPr/>
            <w:r>
              <w:rPr/>
              <w:t xml:space="preserve">Communication dans un congrès</w:t>
            </w:r>
          </w:p>
          <w:p>
            <w:pPr/>
            <w:hyperlink r:id="rId86" w:history="1">
              <w:r>
                <w:rPr>
                  <w:color w:val="#410a8c"/>
                  <w:u w:val="single"/>
                </w:rPr>
                <w:t xml:space="preserve">hal-01962482v1</w:t>
              </w:r>
            </w:hyperlink>
          </w:p>
        </w:tc>
      </w:tr>
      <w:tr>
        <w:trPr/>
        <w:tc>
          <w:tcPr>
            <w:noWrap/>
          </w:tcPr>
          <w:p>
            <w:pPr>
              <w:spacing w:after="200"/>
            </w:pPr>
            <w:hyperlink r:id="rId87" w:history="1">
              <w:r>
                <w:rPr>
                  <w:color w:val="1e198e"/>
                  <w:b w:val="1"/>
                  <w:bCs w:val="1"/>
                  <w:u w:val="single"/>
                </w:rPr>
                <w:t xml:space="preserve">FAIR en linguistique de la langue orale : objectifs, méthode et outils</w:t>
              </w:r>
            </w:hyperlink>
          </w:p>
          <w:p>
            <w:pPr/>
            <w:hyperlink r:id="rId13" w:history="1">
              <w:r>
                <w:rPr>
                  <w:color w:val="#410a8c"/>
                  <w:u w:val="single"/>
                </w:rPr>
                <w:t xml:space="preserve">Loïc Liégeois</w:t>
              </w:r>
            </w:hyperlink>
            <w:r>
              <w:rPr/>
              <w:t xml:space="preserve">,</w:t>
            </w:r>
            <w:hyperlink r:id="rId44" w:history="1">
              <w:r>
                <w:rPr>
                  <w:color w:val="#410a8c"/>
                  <w:u w:val="single"/>
                </w:rPr>
                <w:t xml:space="preserve">Carole Etienne</w:t>
              </w:r>
            </w:hyperlink>
            <w:r>
              <w:rPr/>
              <w:t xml:space="preserve">,</w:t>
            </w:r>
            <w:hyperlink r:id="rId28" w:history="1">
              <w:r>
                <w:rPr>
                  <w:color w:val="#410a8c"/>
                  <w:u w:val="single"/>
                </w:rPr>
                <w:t xml:space="preserve">Christophe Parisse</w:t>
              </w:r>
            </w:hyperlink>
          </w:p>
          <w:p>
            <w:pPr/>
            <w:r>
              <w:rPr>
                <w:i w:val="1"/>
                <w:iCs w:val="1"/>
              </w:rPr>
              <w:t xml:space="preserve">Journée "Interopérabilité et pérennisation des données : comment FAIR En pratique?"</w:t>
            </w:r>
            <w:r>
              <w:rPr/>
              <w:t xml:space="preserve">, Nov 2018, Paris, France</w:t>
            </w:r>
          </w:p>
          <w:p>
            <w:pPr/>
            <w:r>
              <w:rPr/>
              <w:t xml:space="preserve">Communication dans un congrès</w:t>
            </w:r>
          </w:p>
          <w:p>
            <w:pPr/>
            <w:hyperlink r:id="rId87" w:history="1">
              <w:r>
                <w:rPr>
                  <w:color w:val="#410a8c"/>
                  <w:u w:val="single"/>
                </w:rPr>
                <w:t xml:space="preserve">halshs-01958684v1</w:t>
              </w:r>
            </w:hyperlink>
          </w:p>
        </w:tc>
      </w:tr>
      <w:tr>
        <w:trPr/>
        <w:tc>
          <w:tcPr>
            <w:noWrap/>
          </w:tcPr>
          <w:p>
            <w:pPr>
              <w:spacing w:after="200"/>
            </w:pPr>
            <w:hyperlink r:id="rId88" w:history="1">
              <w:r>
                <w:rPr>
                  <w:color w:val="1e198e"/>
                  <w:b w:val="1"/>
                  <w:bCs w:val="1"/>
                  <w:u w:val="single"/>
                </w:rPr>
                <w:t xml:space="preserve">Compiler un grand corpus oral pour la textométrie : retour d’expérience en vue de favoriser le développement de nouvelles fonctionnalités logicielles</w:t>
              </w:r>
            </w:hyperlink>
          </w:p>
          <w:p>
            <w:pPr/>
            <w:hyperlink r:id="rId13" w:history="1">
              <w:r>
                <w:rPr>
                  <w:color w:val="#410a8c"/>
                  <w:u w:val="single"/>
                </w:rPr>
                <w:t xml:space="preserve">Loïc Liégeois</w:t>
              </w:r>
            </w:hyperlink>
            <w:r>
              <w:rPr/>
              <w:t xml:space="preserve">,</w:t>
            </w:r>
            <w:hyperlink r:id="rId23" w:history="1">
              <w:r>
                <w:rPr>
                  <w:color w:val="#410a8c"/>
                  <w:u w:val="single"/>
                </w:rPr>
                <w:t xml:space="preserve">Flora Badin</w:t>
              </w:r>
            </w:hyperlink>
          </w:p>
          <w:p>
            <w:pPr/>
            <w:r>
              <w:rPr>
                <w:i w:val="1"/>
                <w:iCs w:val="1"/>
              </w:rPr>
              <w:t xml:space="preserve">50 ans de linguistique sur corpus oraux : Apports à l'étude de la variation</w:t>
            </w:r>
            <w:r>
              <w:rPr/>
              <w:t xml:space="preserve">, Nov 2018, Orléans, France</w:t>
            </w:r>
          </w:p>
          <w:p>
            <w:pPr/>
            <w:r>
              <w:rPr/>
              <w:t xml:space="preserve">Communication dans un congrès</w:t>
            </w:r>
          </w:p>
          <w:p>
            <w:pPr/>
            <w:hyperlink r:id="rId88" w:history="1">
              <w:r>
                <w:rPr>
                  <w:color w:val="#410a8c"/>
                  <w:u w:val="single"/>
                </w:rPr>
                <w:t xml:space="preserve">hal-01962463v1</w:t>
              </w:r>
            </w:hyperlink>
          </w:p>
        </w:tc>
      </w:tr>
      <w:tr>
        <w:trPr/>
        <w:tc>
          <w:tcPr>
            <w:noWrap/>
          </w:tcPr>
          <w:p>
            <w:pPr>
              <w:spacing w:after="200"/>
            </w:pPr>
            <w:hyperlink r:id="rId89" w:history="1">
              <w:r>
                <w:rPr>
                  <w:color w:val="1e198e"/>
                  <w:b w:val="1"/>
                  <w:bCs w:val="1"/>
                  <w:u w:val="single"/>
                </w:rPr>
                <w:t xml:space="preserve">La variation dans les interrogatives partielles du français : réactualisation des données et nouvelles perspectives de pragmatique enrichie</w:t>
              </w:r>
            </w:hyperlink>
          </w:p>
          <w:p>
            <w:pPr/>
            <w:hyperlink r:id="rId22" w:history="1">
              <w:r>
                <w:rPr>
                  <w:color w:val="#410a8c"/>
                  <w:u w:val="single"/>
                </w:rPr>
                <w:t xml:space="preserve">Gabriel Thiberge</w:t>
              </w:r>
            </w:hyperlink>
            <w:r>
              <w:rPr/>
              <w:t xml:space="preserve">,</w:t>
            </w:r>
            <w:hyperlink r:id="rId13" w:history="1">
              <w:r>
                <w:rPr>
                  <w:color w:val="#410a8c"/>
                  <w:u w:val="single"/>
                </w:rPr>
                <w:t xml:space="preserve">Loïc Liégeois</w:t>
              </w:r>
            </w:hyperlink>
          </w:p>
          <w:p>
            <w:pPr/>
            <w:r>
              <w:rPr>
                <w:i w:val="1"/>
                <w:iCs w:val="1"/>
              </w:rPr>
              <w:t xml:space="preserve">50 ans de linguistique sur corpus oraux : Apports à l'étude de la variation</w:t>
            </w:r>
            <w:r>
              <w:rPr/>
              <w:t xml:space="preserve">, Nov 2018, Orléans, France</w:t>
            </w:r>
          </w:p>
          <w:p>
            <w:pPr/>
            <w:r>
              <w:rPr/>
              <w:t xml:space="preserve">Communication dans un congrès</w:t>
            </w:r>
          </w:p>
          <w:p>
            <w:pPr/>
            <w:hyperlink r:id="rId89" w:history="1">
              <w:r>
                <w:rPr>
                  <w:color w:val="#410a8c"/>
                  <w:u w:val="single"/>
                </w:rPr>
                <w:t xml:space="preserve">hal-01962459v1</w:t>
              </w:r>
            </w:hyperlink>
          </w:p>
        </w:tc>
      </w:tr>
      <w:tr>
        <w:trPr/>
        <w:tc>
          <w:tcPr>
            <w:noWrap/>
          </w:tcPr>
          <w:p>
            <w:pPr>
              <w:spacing w:after="200"/>
            </w:pPr>
            <w:hyperlink r:id="rId90" w:history="1">
              <w:r>
                <w:rPr>
                  <w:color w:val="1e198e"/>
                  <w:b w:val="1"/>
                  <w:bCs w:val="1"/>
                  <w:u w:val="single"/>
                </w:rPr>
                <w:t xml:space="preserve">Variations linguistiques et réseau social : enjeux d’un recueil non supervisé de données massives</w:t>
              </w:r>
            </w:hyperlink>
          </w:p>
          <w:p>
            <w:pPr/>
            <w:hyperlink r:id="rId31" w:history="1">
              <w:r>
                <w:rPr>
                  <w:color w:val="#410a8c"/>
                  <w:u w:val="single"/>
                </w:rPr>
                <w:t xml:space="preserve">Aurélie Nardy</w:t>
              </w:r>
            </w:hyperlink>
            <w:r>
              <w:rPr/>
              <w:t xml:space="preserve">,</w:t>
            </w:r>
            <w:hyperlink r:id="rId51" w:history="1">
              <w:r>
                <w:rPr>
                  <w:color w:val="#410a8c"/>
                  <w:u w:val="single"/>
                </w:rPr>
                <w:t xml:space="preserve">Jean-Pierre Chevrot</w:t>
              </w:r>
            </w:hyperlink>
            <w:r>
              <w:rPr/>
              <w:t xml:space="preserve">,</w:t>
            </w:r>
            <w:hyperlink r:id="rId32" w:history="1">
              <w:r>
                <w:rPr>
                  <w:color w:val="#410a8c"/>
                  <w:u w:val="single"/>
                </w:rPr>
                <w:t xml:space="preserve">Hélène Bouchet</w:t>
              </w:r>
            </w:hyperlink>
            <w:r>
              <w:rPr/>
              <w:t xml:space="preserve">,</w:t>
            </w:r>
            <w:hyperlink r:id="rId33" w:history="1">
              <w:r>
                <w:rPr>
                  <w:color w:val="#410a8c"/>
                  <w:u w:val="single"/>
                </w:rPr>
                <w:t xml:space="preserve">Isabelle Rousset</w:t>
              </w:r>
            </w:hyperlink>
            <w:r>
              <w:rPr/>
              <w:t xml:space="preserve">,</w:t>
            </w:r>
            <w:hyperlink r:id="rId50" w:history="1">
              <w:r>
                <w:rPr>
                  <w:color w:val="#410a8c"/>
                  <w:u w:val="single"/>
                </w:rPr>
                <w:t xml:space="preserve">Céline Dugua</w:t>
              </w:r>
            </w:hyperlink>
            <w:r>
              <w:rPr/>
              <w:t xml:space="preserve">et al.</w:t>
            </w:r>
          </w:p>
          <w:p>
            <w:pPr/>
            <w:r>
              <w:rPr>
                <w:i w:val="1"/>
                <w:iCs w:val="1"/>
              </w:rPr>
              <w:t xml:space="preserve">Colloque international « 50 ans de linguistique sur corpus oraux : apports à l’étude de la variation »</w:t>
            </w:r>
            <w:r>
              <w:rPr/>
              <w:t xml:space="preserve">, Nov 2018, Orléans, France</w:t>
            </w:r>
          </w:p>
          <w:p>
            <w:pPr/>
            <w:r>
              <w:rPr/>
              <w:t xml:space="preserve">Communication dans un congrès</w:t>
            </w:r>
          </w:p>
          <w:p>
            <w:pPr/>
            <w:hyperlink r:id="rId90" w:history="1">
              <w:r>
                <w:rPr>
                  <w:color w:val="#410a8c"/>
                  <w:u w:val="single"/>
                </w:rPr>
                <w:t xml:space="preserve">hal-01941151v1</w:t>
              </w:r>
            </w:hyperlink>
          </w:p>
        </w:tc>
      </w:tr>
      <w:tr>
        <w:trPr/>
        <w:tc>
          <w:tcPr>
            <w:noWrap/>
          </w:tcPr>
          <w:p>
            <w:pPr>
              <w:spacing w:after="200"/>
            </w:pPr>
            <w:hyperlink r:id="rId91" w:history="1">
              <w:r>
                <w:rPr>
                  <w:color w:val="1e198e"/>
                  <w:b w:val="1"/>
                  <w:bCs w:val="1"/>
                  <w:u w:val="single"/>
                </w:rPr>
                <w:t xml:space="preserve">Workshop &amp;quot;Spoken Language : Tools and Workflow for Creating and Editing Data and Metadata</w:t>
              </w:r>
            </w:hyperlink>
          </w:p>
          <w:p>
            <w:pPr/>
            <w:hyperlink r:id="rId44" w:history="1">
              <w:r>
                <w:rPr>
                  <w:color w:val="#410a8c"/>
                  <w:u w:val="single"/>
                </w:rPr>
                <w:t xml:space="preserve">Carole Etienne</w:t>
              </w:r>
            </w:hyperlink>
            <w:r>
              <w:rPr/>
              <w:t xml:space="preserve">,</w:t>
            </w:r>
            <w:hyperlink r:id="rId28" w:history="1">
              <w:r>
                <w:rPr>
                  <w:color w:val="#410a8c"/>
                  <w:u w:val="single"/>
                </w:rPr>
                <w:t xml:space="preserve">Christophe Parisse</w:t>
              </w:r>
            </w:hyperlink>
            <w:r>
              <w:rPr/>
              <w:t xml:space="preserve">,</w:t>
            </w:r>
            <w:hyperlink r:id="rId13" w:history="1">
              <w:r>
                <w:rPr>
                  <w:color w:val="#410a8c"/>
                  <w:u w:val="single"/>
                </w:rPr>
                <w:t xml:space="preserve">Loïc Liégeois</w:t>
              </w:r>
            </w:hyperlink>
          </w:p>
          <w:p>
            <w:pPr/>
            <w:r>
              <w:rPr>
                <w:i w:val="1"/>
                <w:iCs w:val="1"/>
              </w:rPr>
              <w:t xml:space="preserve">Spoken Language : Tools and Workflow for Creating and Editing Data and Metadata</w:t>
            </w:r>
            <w:r>
              <w:rPr/>
              <w:t xml:space="preserve">, 2018, Tokyo, Japan</w:t>
            </w:r>
          </w:p>
          <w:p>
            <w:pPr/>
            <w:r>
              <w:rPr/>
              <w:t xml:space="preserve">Communication dans un congrès</w:t>
            </w:r>
          </w:p>
          <w:p>
            <w:pPr/>
            <w:hyperlink r:id="rId91" w:history="1">
              <w:r>
                <w:rPr>
                  <w:color w:val="#410a8c"/>
                  <w:u w:val="single"/>
                </w:rPr>
                <w:t xml:space="preserve">halshs-01967492v1</w:t>
              </w:r>
            </w:hyperlink>
          </w:p>
        </w:tc>
      </w:tr>
      <w:tr>
        <w:trPr/>
        <w:tc>
          <w:tcPr>
            <w:noWrap/>
          </w:tcPr>
          <w:p>
            <w:pPr>
              <w:spacing w:after="200"/>
            </w:pPr>
            <w:hyperlink r:id="rId92" w:history="1">
              <w:r>
                <w:rPr>
                  <w:color w:val="1e198e"/>
                  <w:b w:val="1"/>
                  <w:bCs w:val="1"/>
                  <w:u w:val="single"/>
                </w:rPr>
                <w:t xml:space="preserve">CORLI: A Linguistic Consortium for Corpus, Language and Interaction</w:t>
              </w:r>
            </w:hyperlink>
          </w:p>
          <w:p>
            <w:pPr/>
            <w:hyperlink r:id="rId28" w:history="1">
              <w:r>
                <w:rPr>
                  <w:color w:val="#410a8c"/>
                  <w:u w:val="single"/>
                </w:rPr>
                <w:t xml:space="preserve">Christophe Parisse</w:t>
              </w:r>
            </w:hyperlink>
            <w:r>
              <w:rPr/>
              <w:t xml:space="preserve">,</w:t>
            </w:r>
            <w:hyperlink r:id="rId37" w:history="1">
              <w:r>
                <w:rPr>
                  <w:color w:val="#410a8c"/>
                  <w:u w:val="single"/>
                </w:rPr>
                <w:t xml:space="preserve">Céline Poudat</w:t>
              </w:r>
            </w:hyperlink>
            <w:r>
              <w:rPr/>
              <w:t xml:space="preserve">,</w:t>
            </w:r>
            <w:hyperlink r:id="rId93" w:history="1">
              <w:r>
                <w:rPr>
                  <w:color w:val="#410a8c"/>
                  <w:u w:val="single"/>
                </w:rPr>
                <w:t xml:space="preserve">Ciara Wigham</w:t>
              </w:r>
            </w:hyperlink>
            <w:r>
              <w:rPr/>
              <w:t xml:space="preserve">,</w:t>
            </w:r>
            <w:hyperlink r:id="rId94" w:history="1">
              <w:r>
                <w:rPr>
                  <w:color w:val="#410a8c"/>
                  <w:u w:val="single"/>
                </w:rPr>
                <w:t xml:space="preserve">Michel Jacobson</w:t>
              </w:r>
            </w:hyperlink>
            <w:r>
              <w:rPr/>
              <w:t xml:space="preserve">,</w:t>
            </w:r>
            <w:hyperlink r:id="rId13" w:history="1">
              <w:r>
                <w:rPr>
                  <w:color w:val="#410a8c"/>
                  <w:u w:val="single"/>
                </w:rPr>
                <w:t xml:space="preserve">Loïc Liégeois</w:t>
              </w:r>
            </w:hyperlink>
          </w:p>
          <w:p>
            <w:pPr/>
            <w:r>
              <w:rPr>
                <w:i w:val="1"/>
                <w:iCs w:val="1"/>
              </w:rPr>
              <w:t xml:space="preserve">CLARIN Annual Conference 2017</w:t>
            </w:r>
            <w:r>
              <w:rPr/>
              <w:t xml:space="preserve">, Sep 2017, Budapest, Hungary</w:t>
            </w:r>
          </w:p>
          <w:p>
            <w:pPr/>
            <w:r>
              <w:rPr/>
              <w:t xml:space="preserve">Communication dans un congrès</w:t>
            </w:r>
          </w:p>
          <w:p>
            <w:pPr/>
            <w:hyperlink r:id="rId92" w:history="1">
              <w:r>
                <w:rPr>
                  <w:color w:val="#410a8c"/>
                  <w:u w:val="single"/>
                </w:rPr>
                <w:t xml:space="preserve">halshs-01636943v1</w:t>
              </w:r>
            </w:hyperlink>
          </w:p>
        </w:tc>
      </w:tr>
      <w:tr>
        <w:trPr/>
        <w:tc>
          <w:tcPr>
            <w:noWrap/>
          </w:tcPr>
          <w:p>
            <w:pPr>
              <w:spacing w:after="200"/>
            </w:pPr>
            <w:hyperlink r:id="rId95" w:history="1">
              <w:r>
                <w:rPr>
                  <w:color w:val="1e198e"/>
                  <w:b w:val="1"/>
                  <w:bCs w:val="1"/>
                  <w:u w:val="single"/>
                </w:rPr>
                <w:t xml:space="preserve">Atelier Métadonnées</w:t>
              </w:r>
            </w:hyperlink>
          </w:p>
          <w:p>
            <w:pPr/>
            <w:hyperlink r:id="rId96" w:history="1">
              <w:r>
                <w:rPr>
                  <w:color w:val="#410a8c"/>
                  <w:u w:val="single"/>
                </w:rPr>
                <w:t xml:space="preserve">Loic Liegeois</w:t>
              </w:r>
            </w:hyperlink>
            <w:r>
              <w:rPr/>
              <w:t xml:space="preserve">,</w:t>
            </w:r>
            <w:hyperlink r:id="rId28" w:history="1">
              <w:r>
                <w:rPr>
                  <w:color w:val="#410a8c"/>
                  <w:u w:val="single"/>
                </w:rPr>
                <w:t xml:space="preserve">Christophe Parisse</w:t>
              </w:r>
            </w:hyperlink>
            <w:r>
              <w:rPr/>
              <w:t xml:space="preserve">,</w:t>
            </w:r>
            <w:hyperlink r:id="rId44" w:history="1">
              <w:r>
                <w:rPr>
                  <w:color w:val="#410a8c"/>
                  <w:u w:val="single"/>
                </w:rPr>
                <w:t xml:space="preserve">Carole Etienne</w:t>
              </w:r>
            </w:hyperlink>
          </w:p>
          <w:p>
            <w:pPr/>
            <w:r>
              <w:rPr>
                <w:i w:val="1"/>
                <w:iCs w:val="1"/>
              </w:rPr>
              <w:t xml:space="preserve">9e Journées Internationales de la Linguistique de Corpus JLC2017</w:t>
            </w:r>
            <w:r>
              <w:rPr/>
              <w:t xml:space="preserve">, Laboratoire LIDILEM, Jul 2017, Grenoble, France</w:t>
            </w:r>
          </w:p>
          <w:p>
            <w:pPr/>
            <w:r>
              <w:rPr/>
              <w:t xml:space="preserve">Communication dans un congrès</w:t>
            </w:r>
          </w:p>
          <w:p>
            <w:pPr/>
            <w:hyperlink r:id="rId95" w:history="1">
              <w:r>
                <w:rPr>
                  <w:color w:val="#410a8c"/>
                  <w:u w:val="single"/>
                </w:rPr>
                <w:t xml:space="preserve">halshs-02083841v1</w:t>
              </w:r>
            </w:hyperlink>
          </w:p>
        </w:tc>
      </w:tr>
      <w:tr>
        <w:trPr/>
        <w:tc>
          <w:tcPr>
            <w:noWrap/>
          </w:tcPr>
          <w:p>
            <w:pPr>
              <w:spacing w:after="200"/>
            </w:pPr>
            <w:hyperlink r:id="rId97" w:history="1">
              <w:r>
                <w:rPr>
                  <w:color w:val="1e198e"/>
                  <w:b w:val="1"/>
                  <w:bCs w:val="1"/>
                  <w:u w:val="single"/>
                </w:rPr>
                <w:t xml:space="preserve">La liaison dans l’environnement langagier des enfants : Vers une annotation commune ?</w:t>
              </w:r>
            </w:hyperlink>
          </w:p>
          <w:p>
            <w:pPr/>
            <w:hyperlink r:id="rId50" w:history="1">
              <w:r>
                <w:rPr>
                  <w:color w:val="#410a8c"/>
                  <w:u w:val="single"/>
                </w:rPr>
                <w:t xml:space="preserve">Céline Dugua</w:t>
              </w:r>
            </w:hyperlink>
            <w:r>
              <w:rPr/>
              <w:t xml:space="preserve">,</w:t>
            </w:r>
            <w:hyperlink r:id="rId98" w:history="1">
              <w:r>
                <w:rPr>
                  <w:color w:val="#410a8c"/>
                  <w:u w:val="single"/>
                </w:rPr>
                <w:t xml:space="preserve">Olivier Baude</w:t>
              </w:r>
            </w:hyperlink>
            <w:r>
              <w:rPr/>
              <w:t xml:space="preserve">,</w:t>
            </w:r>
            <w:hyperlink r:id="rId23" w:history="1">
              <w:r>
                <w:rPr>
                  <w:color w:val="#410a8c"/>
                  <w:u w:val="single"/>
                </w:rPr>
                <w:t xml:space="preserve">Flora Badin</w:t>
              </w:r>
            </w:hyperlink>
            <w:r>
              <w:rPr/>
              <w:t xml:space="preserve">,</w:t>
            </w:r>
            <w:hyperlink r:id="rId99" w:history="1">
              <w:r>
                <w:rPr>
                  <w:color w:val="#410a8c"/>
                  <w:u w:val="single"/>
                </w:rPr>
                <w:t xml:space="preserve">Marie-Hélène Côté</w:t>
              </w:r>
            </w:hyperlink>
            <w:r>
              <w:rPr/>
              <w:t xml:space="preserve">,</w:t>
            </w:r>
            <w:hyperlink r:id="rId100" w:history="1">
              <w:r>
                <w:rPr>
                  <w:color w:val="#410a8c"/>
                  <w:u w:val="single"/>
                </w:rPr>
                <w:t xml:space="preserve">Jennifer Ganaye</w:t>
              </w:r>
            </w:hyperlink>
            <w:r>
              <w:rPr/>
              <w:t xml:space="preserve">et al.</w:t>
            </w:r>
          </w:p>
          <w:p>
            <w:pPr/>
            <w:r>
              <w:rPr>
                <w:i w:val="1"/>
                <w:iCs w:val="1"/>
              </w:rPr>
              <w:t xml:space="preserve">FLORAL 2017 : Accessibilité, représentations et analyses des données</w:t>
            </w:r>
            <w:r>
              <w:rPr/>
              <w:t xml:space="preserve">, Mar 2017, Orléans, France</w:t>
            </w:r>
          </w:p>
          <w:p>
            <w:pPr/>
            <w:r>
              <w:rPr/>
              <w:t xml:space="preserve">Communication dans un congrès</w:t>
            </w:r>
          </w:p>
          <w:p>
            <w:pPr/>
            <w:hyperlink r:id="rId97" w:history="1">
              <w:r>
                <w:rPr>
                  <w:color w:val="#410a8c"/>
                  <w:u w:val="single"/>
                </w:rPr>
                <w:t xml:space="preserve">hal-01962479v1</w:t>
              </w:r>
            </w:hyperlink>
          </w:p>
        </w:tc>
      </w:tr>
      <w:tr>
        <w:trPr/>
        <w:tc>
          <w:tcPr>
            <w:noWrap/>
          </w:tcPr>
          <w:p>
            <w:pPr>
              <w:spacing w:after="200"/>
            </w:pPr>
            <w:hyperlink r:id="rId101" w:history="1">
              <w:r>
                <w:rPr>
                  <w:color w:val="1e198e"/>
                  <w:b w:val="1"/>
                  <w:bCs w:val="1"/>
                  <w:u w:val="single"/>
                </w:rPr>
                <w:t xml:space="preserve">Liaison development in both verbal and nominal contexts in children aged 2 to 6</w:t>
              </w:r>
            </w:hyperlink>
          </w:p>
          <w:p>
            <w:pPr/>
            <w:hyperlink r:id="rId50" w:history="1">
              <w:r>
                <w:rPr>
                  <w:color w:val="#410a8c"/>
                  <w:u w:val="single"/>
                </w:rPr>
                <w:t xml:space="preserve">Céline Dugua</w:t>
              </w:r>
            </w:hyperlink>
            <w:r>
              <w:rPr/>
              <w:t xml:space="preserve">,</w:t>
            </w:r>
            <w:hyperlink r:id="rId31" w:history="1">
              <w:r>
                <w:rPr>
                  <w:color w:val="#410a8c"/>
                  <w:u w:val="single"/>
                </w:rPr>
                <w:t xml:space="preserve">Aurélie Nardy</w:t>
              </w:r>
            </w:hyperlink>
            <w:r>
              <w:rPr/>
              <w:t xml:space="preserve">,</w:t>
            </w:r>
            <w:hyperlink r:id="rId96" w:history="1">
              <w:r>
                <w:rPr>
                  <w:color w:val="#410a8c"/>
                  <w:u w:val="single"/>
                </w:rPr>
                <w:t xml:space="preserve">Loic Liegeois</w:t>
              </w:r>
            </w:hyperlink>
            <w:r>
              <w:rPr/>
              <w:t xml:space="preserve">,</w:t>
            </w:r>
            <w:hyperlink r:id="rId51" w:history="1">
              <w:r>
                <w:rPr>
                  <w:color w:val="#410a8c"/>
                  <w:u w:val="single"/>
                </w:rPr>
                <w:t xml:space="preserve">Jean-Pierre Chevrot</w:t>
              </w:r>
            </w:hyperlink>
            <w:r>
              <w:rPr/>
              <w:t xml:space="preserve">,</w:t>
            </w:r>
            <w:hyperlink r:id="rId26" w:history="1">
              <w:r>
                <w:rPr>
                  <w:color w:val="#410a8c"/>
                  <w:u w:val="single"/>
                </w:rPr>
                <w:t xml:space="preserve">Damien Chabanal</w:t>
              </w:r>
            </w:hyperlink>
          </w:p>
          <w:p>
            <w:pPr/>
            <w:r>
              <w:rPr>
                <w:i w:val="1"/>
                <w:iCs w:val="1"/>
              </w:rPr>
              <w:t xml:space="preserve">14th International Congress for the Study of Child Language</w:t>
            </w:r>
            <w:r>
              <w:rPr/>
              <w:t xml:space="preserve">, Jul 2017, Lyon, France</w:t>
            </w:r>
          </w:p>
          <w:p>
            <w:pPr/>
            <w:r>
              <w:rPr/>
              <w:t xml:space="preserve">Communication dans un congrès</w:t>
            </w:r>
          </w:p>
          <w:p>
            <w:pPr/>
            <w:hyperlink r:id="rId101" w:history="1">
              <w:r>
                <w:rPr>
                  <w:color w:val="#410a8c"/>
                  <w:u w:val="single"/>
                </w:rPr>
                <w:t xml:space="preserve">hal-01941161v1</w:t>
              </w:r>
            </w:hyperlink>
          </w:p>
        </w:tc>
      </w:tr>
      <w:tr>
        <w:trPr/>
        <w:tc>
          <w:tcPr>
            <w:noWrap/>
          </w:tcPr>
          <w:p>
            <w:pPr>
              <w:spacing w:after="200"/>
            </w:pPr>
            <w:hyperlink r:id="rId102" w:history="1">
              <w:r>
                <w:rPr>
                  <w:color w:val="1e198e"/>
                  <w:b w:val="1"/>
                  <w:bCs w:val="1"/>
                  <w:u w:val="single"/>
                </w:rPr>
                <w:t xml:space="preserve">Liaison and input: corpus studies of child-parent interactions</w:t>
              </w:r>
            </w:hyperlink>
          </w:p>
          <w:p>
            <w:pPr/>
            <w:hyperlink r:id="rId13" w:history="1">
              <w:r>
                <w:rPr>
                  <w:color w:val="#410a8c"/>
                  <w:u w:val="single"/>
                </w:rPr>
                <w:t xml:space="preserve">Loïc Liégeois</w:t>
              </w:r>
            </w:hyperlink>
            <w:r>
              <w:rPr/>
              <w:t xml:space="preserve">,</w:t>
            </w:r>
            <w:hyperlink r:id="rId103" w:history="1">
              <w:r>
                <w:rPr>
                  <w:color w:val="#410a8c"/>
                  <w:u w:val="single"/>
                </w:rPr>
                <w:t xml:space="preserve">Anne Siccardi</w:t>
              </w:r>
            </w:hyperlink>
            <w:r>
              <w:rPr/>
              <w:t xml:space="preserve">,</w:t>
            </w:r>
            <w:hyperlink r:id="rId28" w:history="1">
              <w:r>
                <w:rPr>
                  <w:color w:val="#410a8c"/>
                  <w:u w:val="single"/>
                </w:rPr>
                <w:t xml:space="preserve">Christophe Parisse</w:t>
              </w:r>
            </w:hyperlink>
          </w:p>
          <w:p>
            <w:pPr/>
            <w:r>
              <w:rPr>
                <w:i w:val="1"/>
                <w:iCs w:val="1"/>
              </w:rPr>
              <w:t xml:space="preserve">International Association for the Study of Child Language</w:t>
            </w:r>
            <w:r>
              <w:rPr/>
              <w:t xml:space="preserve">, Jul 2017, Lyon, France</w:t>
            </w:r>
          </w:p>
          <w:p>
            <w:pPr/>
            <w:r>
              <w:rPr/>
              <w:t xml:space="preserve">Communication dans un congrès</w:t>
            </w:r>
          </w:p>
          <w:p>
            <w:pPr/>
            <w:hyperlink r:id="rId102" w:history="1">
              <w:r>
                <w:rPr>
                  <w:color w:val="#410a8c"/>
                  <w:u w:val="single"/>
                </w:rPr>
                <w:t xml:space="preserve">halshs-01636952v1</w:t>
              </w:r>
            </w:hyperlink>
          </w:p>
        </w:tc>
      </w:tr>
      <w:tr>
        <w:trPr/>
        <w:tc>
          <w:tcPr>
            <w:noWrap/>
          </w:tcPr>
          <w:p>
            <w:pPr>
              <w:spacing w:after="200"/>
            </w:pPr>
            <w:hyperlink r:id="rId104" w:history="1">
              <w:r>
                <w:rPr>
                  <w:color w:val="1e198e"/>
                  <w:b w:val="1"/>
                  <w:bCs w:val="1"/>
                  <w:u w:val="single"/>
                </w:rPr>
                <w:t xml:space="preserve">Vers un format pivot commun pour la mutualisation, l'échange et l'analyse des corpus oraux</w:t>
              </w:r>
            </w:hyperlink>
          </w:p>
          <w:p>
            <w:pPr/>
            <w:hyperlink r:id="rId96" w:history="1">
              <w:r>
                <w:rPr>
                  <w:color w:val="#410a8c"/>
                  <w:u w:val="single"/>
                </w:rPr>
                <w:t xml:space="preserve">Loic Liegeois</w:t>
              </w:r>
            </w:hyperlink>
            <w:r>
              <w:rPr/>
              <w:t xml:space="preserve">,</w:t>
            </w:r>
            <w:hyperlink r:id="rId14" w:history="1">
              <w:r>
                <w:rPr>
                  <w:color w:val="#410a8c"/>
                  <w:u w:val="single"/>
                </w:rPr>
                <w:t xml:space="preserve">Christophe Benzitoun</w:t>
              </w:r>
            </w:hyperlink>
            <w:r>
              <w:rPr/>
              <w:t xml:space="preserve">,</w:t>
            </w:r>
            <w:hyperlink r:id="rId44" w:history="1">
              <w:r>
                <w:rPr>
                  <w:color w:val="#410a8c"/>
                  <w:u w:val="single"/>
                </w:rPr>
                <w:t xml:space="preserve">Carole Etienne</w:t>
              </w:r>
            </w:hyperlink>
            <w:r>
              <w:rPr/>
              <w:t xml:space="preserve">,</w:t>
            </w:r>
            <w:hyperlink r:id="rId28" w:history="1">
              <w:r>
                <w:rPr>
                  <w:color w:val="#410a8c"/>
                  <w:u w:val="single"/>
                </w:rPr>
                <w:t xml:space="preserve">Christophe Parisse</w:t>
              </w:r>
            </w:hyperlink>
          </w:p>
          <w:p>
            <w:pPr/>
            <w:r>
              <w:rPr>
                <w:i w:val="1"/>
                <w:iCs w:val="1"/>
              </w:rPr>
              <w:t xml:space="preserve">FLORAL</w:t>
            </w:r>
            <w:r>
              <w:rPr/>
              <w:t xml:space="preserve">, Mar 2017, Orléans, France</w:t>
            </w:r>
          </w:p>
          <w:p>
            <w:pPr/>
            <w:r>
              <w:rPr/>
              <w:t xml:space="preserve">Communication dans un congrès</w:t>
            </w:r>
          </w:p>
          <w:p>
            <w:pPr/>
            <w:hyperlink r:id="rId104" w:history="1">
              <w:r>
                <w:rPr>
                  <w:color w:val="#410a8c"/>
                  <w:u w:val="single"/>
                </w:rPr>
                <w:t xml:space="preserve">halshs-01636964v1</w:t>
              </w:r>
            </w:hyperlink>
          </w:p>
        </w:tc>
      </w:tr>
      <w:tr>
        <w:trPr/>
        <w:tc>
          <w:tcPr>
            <w:noWrap/>
          </w:tcPr>
          <w:p>
            <w:pPr>
              <w:spacing w:after="200"/>
            </w:pPr>
            <w:hyperlink r:id="rId105" w:history="1">
              <w:r>
                <w:rPr>
                  <w:color w:val="1e198e"/>
                  <w:b w:val="1"/>
                  <w:bCs w:val="1"/>
                  <w:u w:val="single"/>
                </w:rPr>
                <w:t xml:space="preserve">Agrégation automatisée de corpus de français parlé</w:t>
              </w:r>
            </w:hyperlink>
          </w:p>
          <w:p>
            <w:pPr/>
            <w:hyperlink r:id="rId28" w:history="1">
              <w:r>
                <w:rPr>
                  <w:color w:val="#410a8c"/>
                  <w:u w:val="single"/>
                </w:rPr>
                <w:t xml:space="preserve">Christophe Parisse</w:t>
              </w:r>
            </w:hyperlink>
            <w:r>
              <w:rPr/>
              <w:t xml:space="preserve">,</w:t>
            </w:r>
            <w:hyperlink r:id="rId14" w:history="1">
              <w:r>
                <w:rPr>
                  <w:color w:val="#410a8c"/>
                  <w:u w:val="single"/>
                </w:rPr>
                <w:t xml:space="preserve">Christophe Benzitoun</w:t>
              </w:r>
            </w:hyperlink>
            <w:r>
              <w:rPr/>
              <w:t xml:space="preserve">,</w:t>
            </w:r>
            <w:hyperlink r:id="rId44" w:history="1">
              <w:r>
                <w:rPr>
                  <w:color w:val="#410a8c"/>
                  <w:u w:val="single"/>
                </w:rPr>
                <w:t xml:space="preserve">Carole Etienne</w:t>
              </w:r>
            </w:hyperlink>
            <w:r>
              <w:rPr/>
              <w:t xml:space="preserve">,</w:t>
            </w:r>
            <w:hyperlink r:id="rId96" w:history="1">
              <w:r>
                <w:rPr>
                  <w:color w:val="#410a8c"/>
                  <w:u w:val="single"/>
                </w:rPr>
                <w:t xml:space="preserve">Loic Liegeois</w:t>
              </w:r>
            </w:hyperlink>
          </w:p>
          <w:p>
            <w:pPr/>
            <w:r>
              <w:rPr>
                <w:i w:val="1"/>
                <w:iCs w:val="1"/>
              </w:rPr>
              <w:t xml:space="preserve">Journées de Linguistique de Corpus</w:t>
            </w:r>
            <w:r>
              <w:rPr/>
              <w:t xml:space="preserve">, Jul 2017, Grenoble, France</w:t>
            </w:r>
          </w:p>
          <w:p>
            <w:pPr/>
            <w:r>
              <w:rPr/>
              <w:t xml:space="preserve">Communication dans un congrès</w:t>
            </w:r>
          </w:p>
          <w:p>
            <w:pPr/>
            <w:hyperlink r:id="rId105" w:history="1">
              <w:r>
                <w:rPr>
                  <w:color w:val="#410a8c"/>
                  <w:u w:val="single"/>
                </w:rPr>
                <w:t xml:space="preserve">halshs-01636957v1</w:t>
              </w:r>
            </w:hyperlink>
          </w:p>
        </w:tc>
      </w:tr>
      <w:tr>
        <w:trPr/>
        <w:tc>
          <w:tcPr>
            <w:noWrap/>
          </w:tcPr>
          <w:p>
            <w:pPr>
              <w:spacing w:after="200"/>
            </w:pPr>
            <w:hyperlink r:id="rId106" w:history="1">
              <w:r>
                <w:rPr>
                  <w:color w:val="1e198e"/>
                  <w:b w:val="1"/>
                  <w:bCs w:val="1"/>
                  <w:u w:val="single"/>
                </w:rPr>
                <w:t xml:space="preserve">Effet de la fréquence d’usage sur l’élision du schwa des clitiques : étude d’un corpus d’interactions naturelles</w:t>
              </w:r>
            </w:hyperlink>
          </w:p>
          <w:p>
            <w:pPr/>
            <w:hyperlink r:id="rId13" w:history="1">
              <w:r>
                <w:rPr>
                  <w:color w:val="#410a8c"/>
                  <w:u w:val="single"/>
                </w:rPr>
                <w:t xml:space="preserve">Loïc Liégeois</w:t>
              </w:r>
            </w:hyperlink>
          </w:p>
          <w:p>
            <w:pPr/>
            <w:r>
              <w:rPr>
                <w:i w:val="1"/>
                <w:iCs w:val="1"/>
              </w:rPr>
              <w:t xml:space="preserve">JEP-TAL-RECITAL 2016</w:t>
            </w:r>
            <w:r>
              <w:rPr/>
              <w:t xml:space="preserve">, Jul 2016, Paris, France. pp. 247-255</w:t>
            </w:r>
          </w:p>
          <w:p>
            <w:pPr/>
            <w:r>
              <w:rPr/>
              <w:t xml:space="preserve">Communication dans un congrès</w:t>
            </w:r>
          </w:p>
          <w:p>
            <w:pPr/>
            <w:hyperlink r:id="rId106" w:history="1">
              <w:r>
                <w:rPr>
                  <w:color w:val="#410a8c"/>
                  <w:u w:val="single"/>
                </w:rPr>
                <w:t xml:space="preserve">halshs-01371483v1</w:t>
              </w:r>
            </w:hyperlink>
          </w:p>
        </w:tc>
      </w:tr>
      <w:tr>
        <w:trPr/>
        <w:tc>
          <w:tcPr>
            <w:noWrap/>
          </w:tcPr>
          <w:p>
            <w:pPr>
              <w:spacing w:after="200"/>
            </w:pPr>
            <w:hyperlink r:id="rId107" w:history="1">
              <w:r>
                <w:rPr>
                  <w:color w:val="1e198e"/>
                  <w:b w:val="1"/>
                  <w:bCs w:val="1"/>
                  <w:u w:val="single"/>
                </w:rPr>
                <w:t xml:space="preserve">Utilisation d'un format commun pour structurer les métadonnées de corpus oraux : objectifs, enjeux et méthode</w:t>
              </w:r>
            </w:hyperlink>
          </w:p>
          <w:p>
            <w:pPr/>
            <w:hyperlink r:id="rId13" w:history="1">
              <w:r>
                <w:rPr>
                  <w:color w:val="#410a8c"/>
                  <w:u w:val="single"/>
                </w:rPr>
                <w:t xml:space="preserve">Loïc Liégeois</w:t>
              </w:r>
            </w:hyperlink>
            <w:r>
              <w:rPr/>
              <w:t xml:space="preserve">,</w:t>
            </w:r>
            <w:hyperlink r:id="rId44" w:history="1">
              <w:r>
                <w:rPr>
                  <w:color w:val="#410a8c"/>
                  <w:u w:val="single"/>
                </w:rPr>
                <w:t xml:space="preserve">Carole Etienne</w:t>
              </w:r>
            </w:hyperlink>
            <w:r>
              <w:rPr/>
              <w:t xml:space="preserve">,</w:t>
            </w:r>
            <w:hyperlink r:id="rId14" w:history="1">
              <w:r>
                <w:rPr>
                  <w:color w:val="#410a8c"/>
                  <w:u w:val="single"/>
                </w:rPr>
                <w:t xml:space="preserve">Christophe Benzitoun</w:t>
              </w:r>
            </w:hyperlink>
            <w:r>
              <w:rPr/>
              <w:t xml:space="preserve">,</w:t>
            </w:r>
            <w:hyperlink r:id="rId108" w:history="1">
              <w:r>
                <w:rPr>
                  <w:color w:val="#410a8c"/>
                  <w:u w:val="single"/>
                </w:rPr>
                <w:t xml:space="preserve">Christian Chanard</w:t>
              </w:r>
            </w:hyperlink>
            <w:r>
              <w:rPr/>
              <w:t xml:space="preserve">,</w:t>
            </w:r>
            <w:hyperlink r:id="rId28" w:history="1">
              <w:r>
                <w:rPr>
                  <w:color w:val="#410a8c"/>
                  <w:u w:val="single"/>
                </w:rPr>
                <w:t xml:space="preserve">Christophe Parisse</w:t>
              </w:r>
            </w:hyperlink>
          </w:p>
          <w:p>
            <w:pPr/>
            <w:r>
              <w:rPr>
                <w:i w:val="1"/>
                <w:iCs w:val="1"/>
              </w:rPr>
              <w:t xml:space="preserve">Données, métadonnées des corpus et catalogage des objets en sciences humaines et sociales</w:t>
            </w:r>
            <w:r>
              <w:rPr/>
              <w:t xml:space="preserve">, Jun 2016, Poitiers, France</w:t>
            </w:r>
          </w:p>
          <w:p>
            <w:pPr/>
            <w:r>
              <w:rPr/>
              <w:t xml:space="preserve">Communication dans un congrès</w:t>
            </w:r>
          </w:p>
          <w:p>
            <w:pPr/>
            <w:hyperlink r:id="rId107" w:history="1">
              <w:r>
                <w:rPr>
                  <w:color w:val="#410a8c"/>
                  <w:u w:val="single"/>
                </w:rPr>
                <w:t xml:space="preserve">halshs-01357271v1</w:t>
              </w:r>
            </w:hyperlink>
          </w:p>
        </w:tc>
      </w:tr>
      <w:tr>
        <w:trPr/>
        <w:tc>
          <w:tcPr>
            <w:noWrap/>
          </w:tcPr>
          <w:p>
            <w:pPr>
              <w:spacing w:after="200"/>
            </w:pPr>
            <w:hyperlink r:id="rId109" w:history="1">
              <w:r>
                <w:rPr>
                  <w:color w:val="1e198e"/>
                  <w:b w:val="1"/>
                  <w:bCs w:val="1"/>
                  <w:u w:val="single"/>
                </w:rPr>
                <w:t xml:space="preserve">Variation phonologique et FLE : une étude exploratoire fondée sur corpus et centrée sur le discours adressé aux apprenants</w:t>
              </w:r>
            </w:hyperlink>
          </w:p>
          <w:p>
            <w:pPr/>
            <w:hyperlink r:id="rId13" w:history="1">
              <w:r>
                <w:rPr>
                  <w:color w:val="#410a8c"/>
                  <w:u w:val="single"/>
                </w:rPr>
                <w:t xml:space="preserve">Loïc Liégeois</w:t>
              </w:r>
            </w:hyperlink>
            <w:r>
              <w:rPr/>
              <w:t xml:space="preserve">,</w:t>
            </w:r>
            <w:hyperlink r:id="rId26" w:history="1">
              <w:r>
                <w:rPr>
                  <w:color w:val="#410a8c"/>
                  <w:u w:val="single"/>
                </w:rPr>
                <w:t xml:space="preserve">Damien Chabanal</w:t>
              </w:r>
            </w:hyperlink>
            <w:r>
              <w:rPr/>
              <w:t xml:space="preserve">,</w:t>
            </w:r>
            <w:hyperlink r:id="rId60" w:history="1">
              <w:r>
                <w:rPr>
                  <w:color w:val="#410a8c"/>
                  <w:u w:val="single"/>
                </w:rPr>
                <w:t xml:space="preserve">Inès Saddour</w:t>
              </w:r>
            </w:hyperlink>
          </w:p>
          <w:p>
            <w:pPr/>
            <w:r>
              <w:rPr>
                <w:i w:val="1"/>
                <w:iCs w:val="1"/>
              </w:rPr>
              <w:t xml:space="preserve">Rencontres FLORAL-PFC 2016 - Journées IPFC</w:t>
            </w:r>
            <w:r>
              <w:rPr/>
              <w:t xml:space="preserve">, Nov 2016, Paris, France</w:t>
            </w:r>
          </w:p>
          <w:p>
            <w:pPr/>
            <w:r>
              <w:rPr/>
              <w:t xml:space="preserve">Communication dans un congrès</w:t>
            </w:r>
          </w:p>
          <w:p>
            <w:pPr/>
            <w:hyperlink r:id="rId109" w:history="1">
              <w:r>
                <w:rPr>
                  <w:color w:val="#410a8c"/>
                  <w:u w:val="single"/>
                </w:rPr>
                <w:t xml:space="preserve">hal-01962488v1</w:t>
              </w:r>
            </w:hyperlink>
          </w:p>
        </w:tc>
      </w:tr>
      <w:tr>
        <w:trPr/>
        <w:tc>
          <w:tcPr>
            <w:noWrap/>
          </w:tcPr>
          <w:p>
            <w:pPr>
              <w:spacing w:after="200"/>
            </w:pPr>
            <w:hyperlink r:id="rId110" w:history="1">
              <w:r>
                <w:rPr>
                  <w:color w:val="1e198e"/>
                  <w:b w:val="1"/>
                  <w:bCs w:val="1"/>
                  <w:u w:val="single"/>
                </w:rPr>
                <w:t xml:space="preserve">Acquisition des liaisons catégoriques nominales et verbales : de la lexicalisation à l'abstraction des constructions</w:t>
              </w:r>
            </w:hyperlink>
          </w:p>
          <w:p>
            <w:pPr/>
            <w:hyperlink r:id="rId13" w:history="1">
              <w:r>
                <w:rPr>
                  <w:color w:val="#410a8c"/>
                  <w:u w:val="single"/>
                </w:rPr>
                <w:t xml:space="preserve">Loïc Liégeois</w:t>
              </w:r>
            </w:hyperlink>
          </w:p>
          <w:p>
            <w:pPr/>
            <w:r>
              <w:rPr>
                <w:i w:val="1"/>
                <w:iCs w:val="1"/>
              </w:rPr>
              <w:t xml:space="preserve">Journées d'étude \guillemotleft~Les Constructions comme unités fondamentales de la langue~\guillemotright</w:t>
            </w:r>
            <w:r>
              <w:rPr/>
              <w:t xml:space="preserve">, 2015, Unknown, Unknown Region</w:t>
            </w:r>
          </w:p>
          <w:p>
            <w:pPr/>
            <w:r>
              <w:rPr/>
              <w:t xml:space="preserve">Communication dans un congrès</w:t>
            </w:r>
          </w:p>
          <w:p>
            <w:pPr/>
            <w:hyperlink r:id="rId110" w:history="1">
              <w:r>
                <w:rPr>
                  <w:color w:val="#410a8c"/>
                  <w:u w:val="single"/>
                </w:rPr>
                <w:t xml:space="preserve">halshs-01428387v1</w:t>
              </w:r>
            </w:hyperlink>
          </w:p>
        </w:tc>
      </w:tr>
      <w:tr>
        <w:trPr/>
        <w:tc>
          <w:tcPr>
            <w:noWrap/>
          </w:tcPr>
          <w:p>
            <w:pPr>
              <w:spacing w:after="200"/>
            </w:pPr>
            <w:hyperlink r:id="rId111" w:history="1">
              <w:r>
                <w:rPr>
                  <w:color w:val="1e198e"/>
                  <w:b w:val="1"/>
                  <w:bCs w:val="1"/>
                  <w:u w:val="single"/>
                </w:rPr>
                <w:t xml:space="preserve">Évolution des corpus de données langagières en acquisition du langage~: interaction entre modernisation des méthodes et revirements théoriques</w:t>
              </w:r>
            </w:hyperlink>
          </w:p>
          <w:p>
            <w:pPr/>
            <w:hyperlink r:id="rId13" w:history="1">
              <w:r>
                <w:rPr>
                  <w:color w:val="#410a8c"/>
                  <w:u w:val="single"/>
                </w:rPr>
                <w:t xml:space="preserve">Loïc Liégeois</w:t>
              </w:r>
            </w:hyperlink>
          </w:p>
          <w:p>
            <w:pPr/>
            <w:r>
              <w:rPr>
                <w:i w:val="1"/>
                <w:iCs w:val="1"/>
              </w:rPr>
              <w:t xml:space="preserve">Journées d'étude des jeunes chercheurs du LLL~: \guillemotleft~Données et Théorie~\guillemotright</w:t>
            </w:r>
            <w:r>
              <w:rPr/>
              <w:t xml:space="preserve">, 2015, Tours, Unknown Region</w:t>
            </w:r>
          </w:p>
          <w:p>
            <w:pPr/>
            <w:r>
              <w:rPr/>
              <w:t xml:space="preserve">Communication dans un congrès</w:t>
            </w:r>
          </w:p>
          <w:p>
            <w:pPr/>
            <w:hyperlink r:id="rId111" w:history="1">
              <w:r>
                <w:rPr>
                  <w:color w:val="#410a8c"/>
                  <w:u w:val="single"/>
                </w:rPr>
                <w:t xml:space="preserve">halshs-01428407v1</w:t>
              </w:r>
            </w:hyperlink>
          </w:p>
        </w:tc>
      </w:tr>
      <w:tr>
        <w:trPr/>
        <w:tc>
          <w:tcPr>
            <w:noWrap/>
          </w:tcPr>
          <w:p>
            <w:pPr>
              <w:spacing w:after="200"/>
            </w:pPr>
            <w:hyperlink r:id="rId112" w:history="1">
              <w:r>
                <w:rPr>
                  <w:color w:val="1e198e"/>
                  <w:b w:val="1"/>
                  <w:bCs w:val="1"/>
                  <w:u w:val="single"/>
                </w:rPr>
                <w:t xml:space="preserve">Approche mixte et étude des effets d'input sur l'émergence de la variation phonologique</w:t>
              </w:r>
            </w:hyperlink>
          </w:p>
          <w:p>
            <w:pPr/>
            <w:hyperlink r:id="rId13" w:history="1">
              <w:r>
                <w:rPr>
                  <w:color w:val="#410a8c"/>
                  <w:u w:val="single"/>
                </w:rPr>
                <w:t xml:space="preserve">Loïc Liégeois</w:t>
              </w:r>
            </w:hyperlink>
          </w:p>
          <w:p>
            <w:pPr/>
            <w:r>
              <w:rPr>
                <w:i w:val="1"/>
                <w:iCs w:val="1"/>
              </w:rPr>
              <w:t xml:space="preserve">ICODOC</w:t>
            </w:r>
            <w:r>
              <w:rPr/>
              <w:t xml:space="preserve">, 2015, Lyon, Unknown Region</w:t>
            </w:r>
          </w:p>
          <w:p>
            <w:pPr/>
            <w:r>
              <w:rPr/>
              <w:t xml:space="preserve">Communication dans un congrès</w:t>
            </w:r>
          </w:p>
          <w:p>
            <w:pPr/>
            <w:hyperlink r:id="rId112" w:history="1">
              <w:r>
                <w:rPr>
                  <w:color w:val="#410a8c"/>
                  <w:u w:val="single"/>
                </w:rPr>
                <w:t xml:space="preserve">halshs-01428378v1</w:t>
              </w:r>
            </w:hyperlink>
          </w:p>
        </w:tc>
      </w:tr>
      <w:tr>
        <w:trPr/>
        <w:tc>
          <w:tcPr>
            <w:noWrap/>
          </w:tcPr>
          <w:p>
            <w:pPr>
              <w:spacing w:after="200"/>
            </w:pPr>
            <w:hyperlink r:id="rId113" w:history="1">
              <w:r>
                <w:rPr>
                  <w:color w:val="1e198e"/>
                  <w:b w:val="1"/>
                  <w:bCs w:val="1"/>
                  <w:u w:val="single"/>
                </w:rPr>
                <w:t xml:space="preserve">Using the TEI as a pivot format for oral and multimodal language corpora</w:t>
              </w:r>
            </w:hyperlink>
          </w:p>
          <w:p>
            <w:pPr/>
            <w:hyperlink r:id="rId13" w:history="1">
              <w:r>
                <w:rPr>
                  <w:color w:val="#410a8c"/>
                  <w:u w:val="single"/>
                </w:rPr>
                <w:t xml:space="preserve">Loïc Liégeois</w:t>
              </w:r>
            </w:hyperlink>
            <w:r>
              <w:rPr/>
              <w:t xml:space="preserve">,</w:t>
            </w:r>
            <w:hyperlink r:id="rId44" w:history="1">
              <w:r>
                <w:rPr>
                  <w:color w:val="#410a8c"/>
                  <w:u w:val="single"/>
                </w:rPr>
                <w:t xml:space="preserve">Carole Etienne</w:t>
              </w:r>
            </w:hyperlink>
            <w:r>
              <w:rPr/>
              <w:t xml:space="preserve">,</w:t>
            </w:r>
            <w:hyperlink r:id="rId14" w:history="1">
              <w:r>
                <w:rPr>
                  <w:color w:val="#410a8c"/>
                  <w:u w:val="single"/>
                </w:rPr>
                <w:t xml:space="preserve">Christophe Benzitoun</w:t>
              </w:r>
            </w:hyperlink>
            <w:r>
              <w:rPr/>
              <w:t xml:space="preserve">,</w:t>
            </w:r>
            <w:hyperlink r:id="rId28" w:history="1">
              <w:r>
                <w:rPr>
                  <w:color w:val="#410a8c"/>
                  <w:u w:val="single"/>
                </w:rPr>
                <w:t xml:space="preserve">Christophe Parisse</w:t>
              </w:r>
            </w:hyperlink>
            <w:r>
              <w:rPr/>
              <w:t xml:space="preserve">,</w:t>
            </w:r>
            <w:hyperlink r:id="rId108" w:history="1">
              <w:r>
                <w:rPr>
                  <w:color w:val="#410a8c"/>
                  <w:u w:val="single"/>
                </w:rPr>
                <w:t xml:space="preserve">Christian Chanard</w:t>
              </w:r>
            </w:hyperlink>
          </w:p>
          <w:p>
            <w:pPr/>
            <w:r>
              <w:rPr>
                <w:i w:val="1"/>
                <w:iCs w:val="1"/>
              </w:rPr>
              <w:t xml:space="preserve">Text Encoding Initiative Conference and Member's meeting 2015</w:t>
            </w:r>
            <w:r>
              <w:rPr/>
              <w:t xml:space="preserve">, Oct 2015, Lyon, France</w:t>
            </w:r>
          </w:p>
          <w:p>
            <w:pPr/>
            <w:r>
              <w:rPr/>
              <w:t xml:space="preserve">Communication dans un congrès</w:t>
            </w:r>
          </w:p>
          <w:p>
            <w:pPr/>
            <w:hyperlink r:id="rId113" w:history="1">
              <w:r>
                <w:rPr>
                  <w:color w:val="#410a8c"/>
                  <w:u w:val="single"/>
                </w:rPr>
                <w:t xml:space="preserve">halshs-01345777v1</w:t>
              </w:r>
            </w:hyperlink>
          </w:p>
        </w:tc>
      </w:tr>
      <w:tr>
        <w:trPr/>
        <w:tc>
          <w:tcPr>
            <w:noWrap/>
          </w:tcPr>
          <w:p>
            <w:pPr>
              <w:spacing w:after="200"/>
            </w:pPr>
            <w:hyperlink r:id="rId114" w:history="1">
              <w:r>
                <w:rPr>
                  <w:color w:val="1e198e"/>
                  <w:b w:val="1"/>
                  <w:bCs w:val="1"/>
                  <w:u w:val="single"/>
                </w:rPr>
                <w:t xml:space="preserve">Acquisition de schémas variables par l'enfant pré-lecteur~: le cas du schwa des monosyllabes je et le</w:t>
              </w:r>
            </w:hyperlink>
          </w:p>
          <w:p>
            <w:pPr/>
            <w:hyperlink r:id="rId13" w:history="1">
              <w:r>
                <w:rPr>
                  <w:color w:val="#410a8c"/>
                  <w:u w:val="single"/>
                </w:rPr>
                <w:t xml:space="preserve">Loïc Liégeois</w:t>
              </w:r>
            </w:hyperlink>
          </w:p>
          <w:p>
            <w:pPr/>
            <w:r>
              <w:rPr>
                <w:i w:val="1"/>
                <w:iCs w:val="1"/>
              </w:rPr>
              <w:t xml:space="preserve">Colloque de l'AFLICO 2015</w:t>
            </w:r>
            <w:r>
              <w:rPr/>
              <w:t xml:space="preserve">, 2015, Grenoble, Unknown Region</w:t>
            </w:r>
          </w:p>
          <w:p>
            <w:pPr/>
            <w:r>
              <w:rPr/>
              <w:t xml:space="preserve">Communication dans un congrès</w:t>
            </w:r>
          </w:p>
          <w:p>
            <w:pPr/>
            <w:hyperlink r:id="rId114" w:history="1">
              <w:r>
                <w:rPr>
                  <w:color w:val="#410a8c"/>
                  <w:u w:val="single"/>
                </w:rPr>
                <w:t xml:space="preserve">halshs-01428383v1</w:t>
              </w:r>
            </w:hyperlink>
          </w:p>
        </w:tc>
      </w:tr>
      <w:tr>
        <w:trPr/>
        <w:tc>
          <w:tcPr>
            <w:noWrap/>
          </w:tcPr>
          <w:p>
            <w:pPr>
              <w:spacing w:after="200"/>
            </w:pPr>
            <w:hyperlink r:id="rId115" w:history="1">
              <w:r>
                <w:rPr>
                  <w:color w:val="1e198e"/>
                  <w:b w:val="1"/>
                  <w:bCs w:val="1"/>
                  <w:u w:val="single"/>
                </w:rPr>
                <w:t xml:space="preserve">Input parental et acquisition de schémas d'alternance phonologique</w:t>
              </w:r>
            </w:hyperlink>
          </w:p>
          <w:p>
            <w:pPr/>
            <w:hyperlink r:id="rId13" w:history="1">
              <w:r>
                <w:rPr>
                  <w:color w:val="#410a8c"/>
                  <w:u w:val="single"/>
                </w:rPr>
                <w:t xml:space="preserve">Loïc Liégeois</w:t>
              </w:r>
            </w:hyperlink>
            <w:r>
              <w:rPr/>
              <w:t xml:space="preserve">,</w:t>
            </w:r>
            <w:hyperlink r:id="rId116" w:history="1">
              <w:r>
                <w:rPr>
                  <w:color w:val="#410a8c"/>
                  <w:u w:val="single"/>
                </w:rPr>
                <w:t xml:space="preserve">D Chabanal</w:t>
              </w:r>
            </w:hyperlink>
          </w:p>
          <w:p>
            <w:pPr/>
            <w:r>
              <w:rPr>
                <w:i w:val="1"/>
                <w:iCs w:val="1"/>
              </w:rPr>
              <w:t xml:space="preserve">Colloque Variation in Language Acquisition (VILA2)</w:t>
            </w:r>
            <w:r>
              <w:rPr/>
              <w:t xml:space="preserve">, 2014, Grenoble, Unknown Region</w:t>
            </w:r>
          </w:p>
          <w:p>
            <w:pPr/>
            <w:r>
              <w:rPr/>
              <w:t xml:space="preserve">Communication dans un congrès</w:t>
            </w:r>
          </w:p>
          <w:p>
            <w:pPr/>
            <w:hyperlink r:id="rId115" w:history="1">
              <w:r>
                <w:rPr>
                  <w:color w:val="#410a8c"/>
                  <w:u w:val="single"/>
                </w:rPr>
                <w:t xml:space="preserve">halshs-01428446v1</w:t>
              </w:r>
            </w:hyperlink>
          </w:p>
        </w:tc>
      </w:tr>
      <w:tr>
        <w:trPr/>
        <w:tc>
          <w:tcPr>
            <w:noWrap/>
          </w:tcPr>
          <w:p>
            <w:pPr>
              <w:spacing w:after="200"/>
            </w:pPr>
            <w:hyperlink r:id="rId117" w:history="1">
              <w:r>
                <w:rPr>
                  <w:color w:val="1e198e"/>
                  <w:b w:val="1"/>
                  <w:bCs w:val="1"/>
                  <w:u w:val="single"/>
                </w:rPr>
                <w:t xml:space="preserve">Variation phonologique et interactions parents-enfant : le cas particulier des jeux de rôle</w:t>
              </w:r>
            </w:hyperlink>
          </w:p>
          <w:p>
            <w:pPr/>
            <w:hyperlink r:id="rId13" w:history="1">
              <w:r>
                <w:rPr>
                  <w:color w:val="#410a8c"/>
                  <w:u w:val="single"/>
                </w:rPr>
                <w:t xml:space="preserve">Loïc Liégeois</w:t>
              </w:r>
            </w:hyperlink>
          </w:p>
          <w:p>
            <w:pPr/>
            <w:r>
              <w:rPr>
                <w:i w:val="1"/>
                <w:iCs w:val="1"/>
              </w:rPr>
              <w:t xml:space="preserve">Workshop Junior CLI~: Être en interaction</w:t>
            </w:r>
            <w:r>
              <w:rPr/>
              <w:t xml:space="preserve">, 2014, Saint-Denis, Unknown Region</w:t>
            </w:r>
          </w:p>
          <w:p>
            <w:pPr/>
            <w:r>
              <w:rPr/>
              <w:t xml:space="preserve">Communication dans un congrès</w:t>
            </w:r>
          </w:p>
          <w:p>
            <w:pPr/>
            <w:hyperlink r:id="rId117" w:history="1">
              <w:r>
                <w:rPr>
                  <w:color w:val="#410a8c"/>
                  <w:u w:val="single"/>
                </w:rPr>
                <w:t xml:space="preserve">halshs-01428549v1</w:t>
              </w:r>
            </w:hyperlink>
          </w:p>
        </w:tc>
      </w:tr>
      <w:tr>
        <w:trPr/>
        <w:tc>
          <w:tcPr>
            <w:noWrap/>
          </w:tcPr>
          <w:p>
            <w:pPr>
              <w:spacing w:after="200"/>
            </w:pPr>
            <w:hyperlink r:id="rId118" w:history="1">
              <w:r>
                <w:rPr>
                  <w:color w:val="1e198e"/>
                  <w:b w:val="1"/>
                  <w:bCs w:val="1"/>
                  <w:u w:val="single"/>
                </w:rPr>
                <w:t xml:space="preserve">Influence du milieu social sur la production de liaisons dans l'input parental~: Étude exploratoire de corpus denses</w:t>
              </w:r>
            </w:hyperlink>
          </w:p>
          <w:p>
            <w:pPr/>
            <w:hyperlink r:id="rId116" w:history="1">
              <w:r>
                <w:rPr>
                  <w:color w:val="#410a8c"/>
                  <w:u w:val="single"/>
                </w:rPr>
                <w:t xml:space="preserve">D Chabanal</w:t>
              </w:r>
            </w:hyperlink>
            <w:r>
              <w:rPr/>
              <w:t xml:space="preserve">,</w:t>
            </w:r>
            <w:hyperlink r:id="rId13" w:history="1">
              <w:r>
                <w:rPr>
                  <w:color w:val="#410a8c"/>
                  <w:u w:val="single"/>
                </w:rPr>
                <w:t xml:space="preserve">Loïc Liégeois</w:t>
              </w:r>
            </w:hyperlink>
          </w:p>
          <w:p>
            <w:pPr/>
            <w:r>
              <w:rPr>
                <w:i w:val="1"/>
                <w:iCs w:val="1"/>
              </w:rPr>
              <w:t xml:space="preserve">Colloque Variation in Language Acquisition (VILA2)</w:t>
            </w:r>
            <w:r>
              <w:rPr/>
              <w:t xml:space="preserve">, 2014, Grenoble, Unknown Region</w:t>
            </w:r>
          </w:p>
          <w:p>
            <w:pPr/>
            <w:r>
              <w:rPr/>
              <w:t xml:space="preserve">Communication dans un congrès</w:t>
            </w:r>
          </w:p>
          <w:p>
            <w:pPr/>
            <w:hyperlink r:id="rId118" w:history="1">
              <w:r>
                <w:rPr>
                  <w:color w:val="#410a8c"/>
                  <w:u w:val="single"/>
                </w:rPr>
                <w:t xml:space="preserve">halshs-01428447v1</w:t>
              </w:r>
            </w:hyperlink>
          </w:p>
        </w:tc>
      </w:tr>
      <w:tr>
        <w:trPr/>
        <w:tc>
          <w:tcPr>
            <w:noWrap/>
          </w:tcPr>
          <w:p>
            <w:pPr>
              <w:spacing w:after="200"/>
            </w:pPr>
            <w:hyperlink r:id="rId119" w:history="1">
              <w:r>
                <w:rPr>
                  <w:color w:val="1e198e"/>
                  <w:b w:val="1"/>
                  <w:bCs w:val="1"/>
                  <w:u w:val="single"/>
                </w:rPr>
                <w:t xml:space="preserve">Les facteurs influençant l'élision du schwa en discours adressé à l'enfant</w:t>
              </w:r>
            </w:hyperlink>
          </w:p>
          <w:p>
            <w:pPr/>
            <w:hyperlink r:id="rId13" w:history="1">
              <w:r>
                <w:rPr>
                  <w:color w:val="#410a8c"/>
                  <w:u w:val="single"/>
                </w:rPr>
                <w:t xml:space="preserve">Loïc Liégeois</w:t>
              </w:r>
            </w:hyperlink>
          </w:p>
          <w:p>
            <w:pPr/>
            <w:r>
              <w:rPr>
                <w:i w:val="1"/>
                <w:iCs w:val="1"/>
              </w:rPr>
              <w:t xml:space="preserve">Colloque international des Étudiants chercheurs en DIdactique des langues et en Linguistique</w:t>
            </w:r>
            <w:r>
              <w:rPr/>
              <w:t xml:space="preserve">, 2014, Grenoble, Unknown Region</w:t>
            </w:r>
          </w:p>
          <w:p>
            <w:pPr/>
            <w:r>
              <w:rPr/>
              <w:t xml:space="preserve">Communication dans un congrès</w:t>
            </w:r>
          </w:p>
          <w:p>
            <w:pPr/>
            <w:hyperlink r:id="rId119" w:history="1">
              <w:r>
                <w:rPr>
                  <w:color w:val="#410a8c"/>
                  <w:u w:val="single"/>
                </w:rPr>
                <w:t xml:space="preserve">halshs-01428478v1</w:t>
              </w:r>
            </w:hyperlink>
          </w:p>
        </w:tc>
      </w:tr>
      <w:tr>
        <w:trPr/>
        <w:tc>
          <w:tcPr>
            <w:noWrap/>
          </w:tcPr>
          <w:p>
            <w:pPr>
              <w:spacing w:after="200"/>
            </w:pPr>
            <w:hyperlink r:id="rId120" w:history="1">
              <w:r>
                <w:rPr>
                  <w:color w:val="1e198e"/>
                  <w:b w:val="1"/>
                  <w:bCs w:val="1"/>
                  <w:u w:val="single"/>
                </w:rPr>
                <w:t xml:space="preserve">De l'analyse au partage des données, quel(s) format(s) choisir ? L'exemple d'un corpus d'interactions parents-enfant</w:t>
              </w:r>
            </w:hyperlink>
          </w:p>
          <w:p>
            <w:pPr/>
            <w:hyperlink r:id="rId13" w:history="1">
              <w:r>
                <w:rPr>
                  <w:color w:val="#410a8c"/>
                  <w:u w:val="single"/>
                </w:rPr>
                <w:t xml:space="preserve">Loïc Liégeois</w:t>
              </w:r>
            </w:hyperlink>
          </w:p>
          <w:p>
            <w:pPr/>
            <w:r>
              <w:rPr>
                <w:i w:val="1"/>
                <w:iCs w:val="1"/>
              </w:rPr>
              <w:t xml:space="preserve">COLDOC 2012 : Traitement de corpus linguistiques</w:t>
            </w:r>
            <w:r>
              <w:rPr/>
              <w:t xml:space="preserve">, Oct 2012, Paris, France. pp. 128-142</w:t>
            </w:r>
          </w:p>
          <w:p>
            <w:pPr/>
            <w:r>
              <w:rPr/>
              <w:t xml:space="preserve">Communication dans un congrès</w:t>
            </w:r>
          </w:p>
          <w:p>
            <w:pPr/>
            <w:hyperlink r:id="rId120" w:history="1">
              <w:r>
                <w:rPr>
                  <w:color w:val="#410a8c"/>
                  <w:u w:val="single"/>
                </w:rPr>
                <w:t xml:space="preserve">hal-00850172v1</w:t>
              </w:r>
            </w:hyperlink>
          </w:p>
        </w:tc>
      </w:tr>
      <w:tr>
        <w:trPr/>
        <w:tc>
          <w:tcPr>
            <w:noWrap/>
          </w:tcPr>
          <w:p>
            <w:pPr>
              <w:spacing w:after="200"/>
            </w:pPr>
            <w:hyperlink r:id="rId121" w:history="1">
              <w:r>
                <w:rPr>
                  <w:color w:val="1e198e"/>
                  <w:b w:val="1"/>
                  <w:bCs w:val="1"/>
                  <w:u w:val="single"/>
                </w:rPr>
                <w:t xml:space="preserve">Input characteristics and impact on the acquisition of phonological variables in French</w:t>
              </w:r>
            </w:hyperlink>
          </w:p>
          <w:p>
            <w:pPr/>
            <w:hyperlink r:id="rId13" w:history="1">
              <w:r>
                <w:rPr>
                  <w:color w:val="#410a8c"/>
                  <w:u w:val="single"/>
                </w:rPr>
                <w:t xml:space="preserve">Loïc Liégeois</w:t>
              </w:r>
            </w:hyperlink>
            <w:r>
              <w:rPr/>
              <w:t xml:space="preserve">,</w:t>
            </w:r>
            <w:hyperlink r:id="rId60" w:history="1">
              <w:r>
                <w:rPr>
                  <w:color w:val="#410a8c"/>
                  <w:u w:val="single"/>
                </w:rPr>
                <w:t xml:space="preserve">Inès Saddour</w:t>
              </w:r>
            </w:hyperlink>
            <w:r>
              <w:rPr/>
              <w:t xml:space="preserve">,</w:t>
            </w:r>
            <w:hyperlink r:id="rId26" w:history="1">
              <w:r>
                <w:rPr>
                  <w:color w:val="#410a8c"/>
                  <w:u w:val="single"/>
                </w:rPr>
                <w:t xml:space="preserve">Damien Chabanal</w:t>
              </w:r>
            </w:hyperlink>
            <w:r>
              <w:rPr/>
              <w:t xml:space="preserve">,</w:t>
            </w:r>
            <w:hyperlink r:id="rId58" w:history="1">
              <w:r>
                <w:rPr>
                  <w:color w:val="#410a8c"/>
                  <w:u w:val="single"/>
                </w:rPr>
                <w:t xml:space="preserve">Thierry Chanier</w:t>
              </w:r>
            </w:hyperlink>
          </w:p>
          <w:p>
            <w:pPr/>
            <w:r>
              <w:rPr>
                <w:i w:val="1"/>
                <w:iCs w:val="1"/>
              </w:rPr>
              <w:t xml:space="preserve">Child Language Seminar</w:t>
            </w:r>
            <w:r>
              <w:rPr/>
              <w:t xml:space="preserve">, Jun 2013, Manchester, United Kingdom</w:t>
            </w:r>
          </w:p>
          <w:p>
            <w:pPr/>
            <w:r>
              <w:rPr/>
              <w:t xml:space="preserve">Communication dans un congrès</w:t>
            </w:r>
          </w:p>
          <w:p>
            <w:pPr/>
            <w:hyperlink r:id="rId121" w:history="1">
              <w:r>
                <w:rPr>
                  <w:color w:val="#410a8c"/>
                  <w:u w:val="single"/>
                </w:rPr>
                <w:t xml:space="preserve">hal-00850016v2</w:t>
              </w:r>
            </w:hyperlink>
          </w:p>
        </w:tc>
      </w:tr>
      <w:tr>
        <w:trPr/>
        <w:tc>
          <w:tcPr>
            <w:noWrap/>
          </w:tcPr>
          <w:p>
            <w:pPr>
              <w:spacing w:after="200"/>
            </w:pPr>
            <w:hyperlink r:id="rId122" w:history="1">
              <w:r>
                <w:rPr>
                  <w:color w:val="1e198e"/>
                  <w:b w:val="1"/>
                  <w:bCs w:val="1"/>
                  <w:u w:val="single"/>
                </w:rPr>
                <w:t xml:space="preserve">Input in first and second language acquisition: the case of schwa variation and liaison in French</w:t>
              </w:r>
            </w:hyperlink>
          </w:p>
          <w:p>
            <w:pPr/>
            <w:hyperlink r:id="rId123" w:history="1">
              <w:r>
                <w:rPr>
                  <w:color w:val="#410a8c"/>
                  <w:u w:val="single"/>
                </w:rPr>
                <w:t xml:space="preserve">I Saddour</w:t>
              </w:r>
            </w:hyperlink>
            <w:r>
              <w:rPr/>
              <w:t xml:space="preserve">,</w:t>
            </w:r>
            <w:hyperlink r:id="rId13" w:history="1">
              <w:r>
                <w:rPr>
                  <w:color w:val="#410a8c"/>
                  <w:u w:val="single"/>
                </w:rPr>
                <w:t xml:space="preserve">Loïc Liégeois</w:t>
              </w:r>
            </w:hyperlink>
            <w:r>
              <w:rPr/>
              <w:t xml:space="preserve">,</w:t>
            </w:r>
            <w:hyperlink r:id="rId116" w:history="1">
              <w:r>
                <w:rPr>
                  <w:color w:val="#410a8c"/>
                  <w:u w:val="single"/>
                </w:rPr>
                <w:t xml:space="preserve">D Chabanal</w:t>
              </w:r>
            </w:hyperlink>
            <w:r>
              <w:rPr/>
              <w:t xml:space="preserve">,</w:t>
            </w:r>
            <w:hyperlink r:id="rId124" w:history="1">
              <w:r>
                <w:rPr>
                  <w:color w:val="#410a8c"/>
                  <w:u w:val="single"/>
                </w:rPr>
                <w:t xml:space="preserve">T Chanier</w:t>
              </w:r>
            </w:hyperlink>
          </w:p>
          <w:p>
            <w:pPr/>
            <w:r>
              <w:rPr>
                <w:i w:val="1"/>
                <w:iCs w:val="1"/>
              </w:rPr>
              <w:t xml:space="preserve">Eurosla</w:t>
            </w:r>
            <w:r>
              <w:rPr/>
              <w:t xml:space="preserve">, 2013, Amsterdam, Unknown Region</w:t>
            </w:r>
          </w:p>
          <w:p>
            <w:pPr/>
            <w:r>
              <w:rPr/>
              <w:t xml:space="preserve">Communication dans un congrès</w:t>
            </w:r>
          </w:p>
          <w:p>
            <w:pPr/>
            <w:hyperlink r:id="rId122" w:history="1">
              <w:r>
                <w:rPr>
                  <w:color w:val="#410a8c"/>
                  <w:u w:val="single"/>
                </w:rPr>
                <w:t xml:space="preserve">halshs-01428675v1</w:t>
              </w:r>
            </w:hyperlink>
          </w:p>
        </w:tc>
      </w:tr>
      <w:tr>
        <w:trPr/>
        <w:tc>
          <w:tcPr>
            <w:noWrap/>
          </w:tcPr>
          <w:p>
            <w:pPr>
              <w:spacing w:after="200"/>
            </w:pPr>
            <w:hyperlink r:id="rId125" w:history="1">
              <w:r>
                <w:rPr>
                  <w:color w:val="1e198e"/>
                  <w:b w:val="1"/>
                  <w:bCs w:val="1"/>
                  <w:u w:val="single"/>
                </w:rPr>
                <w:t xml:space="preserve">Étude comparative du discours adressé à l'enfant et du discours adressé à l'apprenant de français langue étrangère</w:t>
              </w:r>
            </w:hyperlink>
          </w:p>
          <w:p>
            <w:pPr/>
            <w:hyperlink r:id="rId123" w:history="1">
              <w:r>
                <w:rPr>
                  <w:color w:val="#410a8c"/>
                  <w:u w:val="single"/>
                </w:rPr>
                <w:t xml:space="preserve">I Saddour</w:t>
              </w:r>
            </w:hyperlink>
            <w:r>
              <w:rPr/>
              <w:t xml:space="preserve">,</w:t>
            </w:r>
            <w:hyperlink r:id="rId13" w:history="1">
              <w:r>
                <w:rPr>
                  <w:color w:val="#410a8c"/>
                  <w:u w:val="single"/>
                </w:rPr>
                <w:t xml:space="preserve">Loïc Liégeois</w:t>
              </w:r>
            </w:hyperlink>
            <w:r>
              <w:rPr/>
              <w:t xml:space="preserve">,</w:t>
            </w:r>
            <w:hyperlink r:id="rId116" w:history="1">
              <w:r>
                <w:rPr>
                  <w:color w:val="#410a8c"/>
                  <w:u w:val="single"/>
                </w:rPr>
                <w:t xml:space="preserve">D Chabanal</w:t>
              </w:r>
            </w:hyperlink>
            <w:r>
              <w:rPr/>
              <w:t xml:space="preserve">,</w:t>
            </w:r>
            <w:hyperlink r:id="rId124" w:history="1">
              <w:r>
                <w:rPr>
                  <w:color w:val="#410a8c"/>
                  <w:u w:val="single"/>
                </w:rPr>
                <w:t xml:space="preserve">T Chanier</w:t>
              </w:r>
            </w:hyperlink>
          </w:p>
          <w:p>
            <w:pPr/>
            <w:r>
              <w:rPr>
                <w:i w:val="1"/>
                <w:iCs w:val="1"/>
              </w:rPr>
              <w:t xml:space="preserve">Colloque de l'AFLS 2013</w:t>
            </w:r>
            <w:r>
              <w:rPr/>
              <w:t xml:space="preserve">, 2013, Perpignan, Unknown Region</w:t>
            </w:r>
          </w:p>
          <w:p>
            <w:pPr/>
            <w:r>
              <w:rPr/>
              <w:t xml:space="preserve">Communication dans un congrès</w:t>
            </w:r>
          </w:p>
          <w:p>
            <w:pPr/>
            <w:hyperlink r:id="rId125" w:history="1">
              <w:r>
                <w:rPr>
                  <w:color w:val="#410a8c"/>
                  <w:u w:val="single"/>
                </w:rPr>
                <w:t xml:space="preserve">halshs-01428580v1</w:t>
              </w:r>
            </w:hyperlink>
          </w:p>
        </w:tc>
      </w:tr>
      <w:tr>
        <w:trPr/>
        <w:tc>
          <w:tcPr>
            <w:noWrap/>
          </w:tcPr>
          <w:p>
            <w:pPr>
              <w:spacing w:after="200"/>
            </w:pPr>
            <w:hyperlink r:id="rId126" w:history="1">
              <w:r>
                <w:rPr>
                  <w:color w:val="1e198e"/>
                  <w:b w:val="1"/>
                  <w:bCs w:val="1"/>
                  <w:u w:val="single"/>
                </w:rPr>
                <w:t xml:space="preserve">L'élision du schwa dans les interactions parents-enfant : étude de corpus</w:t>
              </w:r>
            </w:hyperlink>
          </w:p>
          <w:p>
            <w:pPr/>
            <w:hyperlink r:id="rId13" w:history="1">
              <w:r>
                <w:rPr>
                  <w:color w:val="#410a8c"/>
                  <w:u w:val="single"/>
                </w:rPr>
                <w:t xml:space="preserve">Loïc Liégeois</w:t>
              </w:r>
            </w:hyperlink>
            <w:r>
              <w:rPr/>
              <w:t xml:space="preserve">,</w:t>
            </w:r>
            <w:hyperlink r:id="rId60" w:history="1">
              <w:r>
                <w:rPr>
                  <w:color w:val="#410a8c"/>
                  <w:u w:val="single"/>
                </w:rPr>
                <w:t xml:space="preserve">Inès Saddour</w:t>
              </w:r>
            </w:hyperlink>
            <w:r>
              <w:rPr/>
              <w:t xml:space="preserve">,</w:t>
            </w:r>
            <w:hyperlink r:id="rId26" w:history="1">
              <w:r>
                <w:rPr>
                  <w:color w:val="#410a8c"/>
                  <w:u w:val="single"/>
                </w:rPr>
                <w:t xml:space="preserve">Damien Chabanal</w:t>
              </w:r>
            </w:hyperlink>
          </w:p>
          <w:p>
            <w:pPr/>
            <w:r>
              <w:rPr>
                <w:i w:val="1"/>
                <w:iCs w:val="1"/>
              </w:rPr>
              <w:t xml:space="preserve">XXVIIIIÈME Journées d'étude sur la parole</w:t>
            </w:r>
            <w:r>
              <w:rPr/>
              <w:t xml:space="preserve">, Jun 2012, Grenoble, France. pp.cd-rom</w:t>
            </w:r>
          </w:p>
          <w:p>
            <w:pPr/>
            <w:r>
              <w:rPr/>
              <w:t xml:space="preserve">Communication dans un congrès</w:t>
            </w:r>
          </w:p>
          <w:p>
            <w:pPr/>
            <w:hyperlink r:id="rId126" w:history="1">
              <w:r>
                <w:rPr>
                  <w:color w:val="#410a8c"/>
                  <w:u w:val="single"/>
                </w:rPr>
                <w:t xml:space="preserve">hal-00708075v1</w:t>
              </w:r>
            </w:hyperlink>
          </w:p>
        </w:tc>
      </w:tr>
      <w:tr>
        <w:trPr/>
        <w:tc>
          <w:tcPr>
            <w:noWrap/>
          </w:tcPr>
          <w:p>
            <w:pPr>
              <w:spacing w:after="200"/>
            </w:pPr>
            <w:hyperlink r:id="rId127" w:history="1">
              <w:r>
                <w:rPr>
                  <w:color w:val="1e198e"/>
                  <w:b w:val="1"/>
                  <w:bCs w:val="1"/>
                  <w:u w:val="single"/>
                </w:rPr>
                <w:t xml:space="preserve">L'élision du schwa dans les interactions parents-enfant : étude de corpus</w:t>
              </w:r>
            </w:hyperlink>
          </w:p>
          <w:p>
            <w:pPr/>
            <w:hyperlink r:id="rId13" w:history="1">
              <w:r>
                <w:rPr>
                  <w:color w:val="#410a8c"/>
                  <w:u w:val="single"/>
                </w:rPr>
                <w:t xml:space="preserve">Loïc Liégeois</w:t>
              </w:r>
            </w:hyperlink>
            <w:r>
              <w:rPr/>
              <w:t xml:space="preserve">,</w:t>
            </w:r>
            <w:hyperlink r:id="rId60" w:history="1">
              <w:r>
                <w:rPr>
                  <w:color w:val="#410a8c"/>
                  <w:u w:val="single"/>
                </w:rPr>
                <w:t xml:space="preserve">Inès Saddour</w:t>
              </w:r>
            </w:hyperlink>
            <w:r>
              <w:rPr/>
              <w:t xml:space="preserve">,</w:t>
            </w:r>
            <w:hyperlink r:id="rId26" w:history="1">
              <w:r>
                <w:rPr>
                  <w:color w:val="#410a8c"/>
                  <w:u w:val="single"/>
                </w:rPr>
                <w:t xml:space="preserve">Damien Chabanal</w:t>
              </w:r>
            </w:hyperlink>
          </w:p>
          <w:p>
            <w:pPr/>
            <w:r>
              <w:rPr>
                <w:i w:val="1"/>
                <w:iCs w:val="1"/>
              </w:rPr>
              <w:t xml:space="preserve">Journées d'Études sur la Parole</w:t>
            </w:r>
            <w:r>
              <w:rPr/>
              <w:t xml:space="preserve">, Jun 2012, Grenoble, France. pp.Pages 313-320</w:t>
            </w:r>
          </w:p>
          <w:p>
            <w:pPr/>
            <w:r>
              <w:rPr/>
              <w:t xml:space="preserve">Communication dans un congrès</w:t>
            </w:r>
          </w:p>
          <w:p>
            <w:pPr/>
            <w:hyperlink r:id="rId127" w:history="1">
              <w:r>
                <w:rPr>
                  <w:color w:val="#410a8c"/>
                  <w:u w:val="single"/>
                </w:rPr>
                <w:t xml:space="preserve">hal-00707773v1</w:t>
              </w:r>
            </w:hyperlink>
          </w:p>
        </w:tc>
      </w:tr>
      <w:tr>
        <w:trPr/>
        <w:tc>
          <w:tcPr>
            <w:noWrap/>
          </w:tcPr>
          <w:p>
            <w:pPr>
              <w:spacing w:after="200"/>
            </w:pPr>
            <w:hyperlink r:id="rId128" w:history="1">
              <w:r>
                <w:rPr>
                  <w:color w:val="1e198e"/>
                  <w:b w:val="1"/>
                  <w:bCs w:val="1"/>
                  <w:u w:val="single"/>
                </w:rPr>
                <w:t xml:space="preserve">L'exemple d'un corpus d'interactions orales spontanées structuré en TEI : quels avantages pour l'interopérabilité, l'analyse et le partage des données de la recherche ?</w:t>
              </w:r>
            </w:hyperlink>
          </w:p>
          <w:p>
            <w:pPr/>
            <w:hyperlink r:id="rId13" w:history="1">
              <w:r>
                <w:rPr>
                  <w:color w:val="#410a8c"/>
                  <w:u w:val="single"/>
                </w:rPr>
                <w:t xml:space="preserve">Loïc Liégeois</w:t>
              </w:r>
            </w:hyperlink>
            <w:r>
              <w:rPr/>
              <w:t xml:space="preserve">,</w:t>
            </w:r>
            <w:hyperlink r:id="rId124" w:history="1">
              <w:r>
                <w:rPr>
                  <w:color w:val="#410a8c"/>
                  <w:u w:val="single"/>
                </w:rPr>
                <w:t xml:space="preserve">T Chanier</w:t>
              </w:r>
            </w:hyperlink>
            <w:r>
              <w:rPr/>
              <w:t xml:space="preserve">,</w:t>
            </w:r>
            <w:hyperlink r:id="rId116" w:history="1">
              <w:r>
                <w:rPr>
                  <w:color w:val="#410a8c"/>
                  <w:u w:val="single"/>
                </w:rPr>
                <w:t xml:space="preserve">D Chabanal</w:t>
              </w:r>
            </w:hyperlink>
          </w:p>
          <w:p>
            <w:pPr/>
            <w:r>
              <w:rPr>
                <w:i w:val="1"/>
                <w:iCs w:val="1"/>
              </w:rPr>
              <w:t xml:space="preserve">Colloque La linguistique de corpus à l'heure de la confrontation entre concepts, techniques et applications</w:t>
            </w:r>
            <w:r>
              <w:rPr/>
              <w:t xml:space="preserve">, 2012, Bordeaux, Unknown Region</w:t>
            </w:r>
          </w:p>
          <w:p>
            <w:pPr/>
            <w:r>
              <w:rPr/>
              <w:t xml:space="preserve">Communication dans un congrès</w:t>
            </w:r>
          </w:p>
          <w:p>
            <w:pPr/>
            <w:hyperlink r:id="rId128" w:history="1">
              <w:r>
                <w:rPr>
                  <w:color w:val="#410a8c"/>
                  <w:u w:val="single"/>
                </w:rPr>
                <w:t xml:space="preserve">halshs-01440952v1</w:t>
              </w:r>
            </w:hyperlink>
          </w:p>
        </w:tc>
      </w:tr>
      <w:tr>
        <w:trPr/>
        <w:tc>
          <w:tcPr>
            <w:noWrap/>
          </w:tcPr>
          <w:p>
            <w:pPr>
              <w:spacing w:after="200"/>
            </w:pPr>
            <w:hyperlink r:id="rId129" w:history="1">
              <w:r>
                <w:rPr>
                  <w:color w:val="1e198e"/>
                  <w:b w:val="1"/>
                  <w:bCs w:val="1"/>
                  <w:u w:val="single"/>
                </w:rPr>
                <w:t xml:space="preserve">La liaison en discours adressé à l'enfant, spécificités et impacts sur l'acquisition.</w:t>
              </w:r>
            </w:hyperlink>
          </w:p>
          <w:p>
            <w:pPr/>
            <w:hyperlink r:id="rId13" w:history="1">
              <w:r>
                <w:rPr>
                  <w:color w:val="#410a8c"/>
                  <w:u w:val="single"/>
                </w:rPr>
                <w:t xml:space="preserve">Loïc Liégeois</w:t>
              </w:r>
            </w:hyperlink>
            <w:r>
              <w:rPr/>
              <w:t xml:space="preserve">,</w:t>
            </w:r>
            <w:hyperlink r:id="rId26" w:history="1">
              <w:r>
                <w:rPr>
                  <w:color w:val="#410a8c"/>
                  <w:u w:val="single"/>
                </w:rPr>
                <w:t xml:space="preserve">Damien Chabanal</w:t>
              </w:r>
            </w:hyperlink>
            <w:r>
              <w:rPr/>
              <w:t xml:space="preserve">,</w:t>
            </w:r>
            <w:hyperlink r:id="rId58" w:history="1">
              <w:r>
                <w:rPr>
                  <w:color w:val="#410a8c"/>
                  <w:u w:val="single"/>
                </w:rPr>
                <w:t xml:space="preserve">Thierry Chanier</w:t>
              </w:r>
            </w:hyperlink>
          </w:p>
          <w:p>
            <w:pPr/>
            <w:r>
              <w:rPr>
                <w:i w:val="1"/>
                <w:iCs w:val="1"/>
              </w:rPr>
              <w:t xml:space="preserve">Colloque du Réseau Français de Phonologie</w:t>
            </w:r>
            <w:r>
              <w:rPr/>
              <w:t xml:space="preserve">, Jun 2011, Tours, France</w:t>
            </w:r>
          </w:p>
          <w:p>
            <w:pPr/>
            <w:r>
              <w:rPr/>
              <w:t xml:space="preserve">Communication dans un congrès</w:t>
            </w:r>
          </w:p>
          <w:p>
            <w:pPr/>
            <w:hyperlink r:id="rId129" w:history="1">
              <w:r>
                <w:rPr>
                  <w:color w:val="#410a8c"/>
                  <w:u w:val="single"/>
                </w:rPr>
                <w:t xml:space="preserve">hal-00591427v2</w:t>
              </w:r>
            </w:hyperlink>
          </w:p>
        </w:tc>
      </w:tr>
      <w:tr>
        <w:trPr/>
        <w:tc>
          <w:tcPr>
            <w:noWrap/>
          </w:tcPr>
          <w:p>
            <w:pPr>
              <w:spacing w:after="200"/>
            </w:pPr>
            <w:hyperlink r:id="rId130" w:history="1">
              <w:r>
                <w:rPr>
                  <w:color w:val="1e198e"/>
                  <w:b w:val="1"/>
                  <w:bCs w:val="1"/>
                  <w:u w:val="single"/>
                </w:rPr>
                <w:t xml:space="preserve">Variation phonologique chez l'enfant francophone de 40 mois~: développement lexical et impact du bain linguistique parental</w:t>
              </w:r>
            </w:hyperlink>
          </w:p>
          <w:p>
            <w:pPr/>
            <w:hyperlink r:id="rId116" w:history="1">
              <w:r>
                <w:rPr>
                  <w:color w:val="#410a8c"/>
                  <w:u w:val="single"/>
                </w:rPr>
                <w:t xml:space="preserve">D Chabanal</w:t>
              </w:r>
            </w:hyperlink>
            <w:r>
              <w:rPr/>
              <w:t xml:space="preserve">,</w:t>
            </w:r>
            <w:hyperlink r:id="rId13" w:history="1">
              <w:r>
                <w:rPr>
                  <w:color w:val="#410a8c"/>
                  <w:u w:val="single"/>
                </w:rPr>
                <w:t xml:space="preserve">Loïc Liégeois</w:t>
              </w:r>
            </w:hyperlink>
          </w:p>
          <w:p>
            <w:pPr/>
            <w:r>
              <w:rPr>
                <w:i w:val="1"/>
                <w:iCs w:val="1"/>
              </w:rPr>
              <w:t xml:space="preserve">Colloque international Adyloc</w:t>
            </w:r>
            <w:r>
              <w:rPr/>
              <w:t xml:space="preserve">, 2011, Paris, Unknown Region</w:t>
            </w:r>
          </w:p>
          <w:p>
            <w:pPr/>
            <w:r>
              <w:rPr/>
              <w:t xml:space="preserve">Communication dans un congrès</w:t>
            </w:r>
          </w:p>
          <w:p>
            <w:pPr/>
            <w:hyperlink r:id="rId130" w:history="1">
              <w:r>
                <w:rPr>
                  <w:color w:val="#410a8c"/>
                  <w:u w:val="single"/>
                </w:rPr>
                <w:t xml:space="preserve">halshs-01441224v1</w:t>
              </w:r>
            </w:hyperlink>
          </w:p>
        </w:tc>
      </w:tr>
      <w:tr>
        <w:trPr/>
        <w:tc>
          <w:tcPr>
            <w:noWrap/>
          </w:tcPr>
          <w:p>
            <w:pPr>
              <w:spacing w:after="200"/>
            </w:pPr>
            <w:hyperlink r:id="rId131" w:history="1">
              <w:r>
                <w:rPr>
                  <w:color w:val="1e198e"/>
                  <w:b w:val="1"/>
                  <w:bCs w:val="1"/>
                  <w:u w:val="single"/>
                </w:rPr>
                <w:t xml:space="preserve">L'acquisition de la liaison : effets de fréquence et types d'erreurs en production.</w:t>
              </w:r>
            </w:hyperlink>
          </w:p>
          <w:p>
            <w:pPr/>
            <w:hyperlink r:id="rId13" w:history="1">
              <w:r>
                <w:rPr>
                  <w:color w:val="#410a8c"/>
                  <w:u w:val="single"/>
                </w:rPr>
                <w:t xml:space="preserve">Loïc Liégeois</w:t>
              </w:r>
            </w:hyperlink>
          </w:p>
          <w:p>
            <w:pPr/>
            <w:r>
              <w:rPr>
                <w:i w:val="1"/>
                <w:iCs w:val="1"/>
              </w:rPr>
              <w:t xml:space="preserve">AcquisiLyon 09</w:t>
            </w:r>
            <w:r>
              <w:rPr/>
              <w:t xml:space="preserve">, Dec 2009, Lyon, France. pp.Pages 106-109</w:t>
            </w:r>
          </w:p>
          <w:p>
            <w:pPr/>
            <w:r>
              <w:rPr/>
              <w:t xml:space="preserve">Communication dans un congrès</w:t>
            </w:r>
          </w:p>
          <w:p>
            <w:pPr/>
            <w:hyperlink r:id="rId131" w:history="1">
              <w:r>
                <w:rPr>
                  <w:color w:val="#410a8c"/>
                  <w:u w:val="single"/>
                </w:rPr>
                <w:t xml:space="preserve">hal-00567986v1</w:t>
              </w:r>
            </w:hyperlink>
          </w:p>
        </w:tc>
      </w:tr>
      <w:tr>
        <w:trPr/>
        <w:tc>
          <w:tcPr>
            <w:noWrap/>
          </w:tcPr>
          <w:p>
            <w:pPr>
              <w:spacing w:after="200"/>
            </w:pPr>
            <w:hyperlink r:id="rId132" w:history="1">
              <w:r>
                <w:rPr>
                  <w:color w:val="1e198e"/>
                  <w:b w:val="1"/>
                  <w:bCs w:val="1"/>
                  <w:u w:val="single"/>
                </w:rPr>
                <w:t xml:space="preserve">Description de l'input dans le cadre du recueil de corpus denses parents-enfants</w:t>
              </w:r>
            </w:hyperlink>
          </w:p>
          <w:p>
            <w:pPr/>
            <w:hyperlink r:id="rId116" w:history="1">
              <w:r>
                <w:rPr>
                  <w:color w:val="#410a8c"/>
                  <w:u w:val="single"/>
                </w:rPr>
                <w:t xml:space="preserve">D Chabanal</w:t>
              </w:r>
            </w:hyperlink>
            <w:r>
              <w:rPr/>
              <w:t xml:space="preserve">,</w:t>
            </w:r>
            <w:hyperlink r:id="rId13" w:history="1">
              <w:r>
                <w:rPr>
                  <w:color w:val="#410a8c"/>
                  <w:u w:val="single"/>
                </w:rPr>
                <w:t xml:space="preserve">Loïc Liégeois</w:t>
              </w:r>
            </w:hyperlink>
          </w:p>
          <w:p>
            <w:pPr/>
            <w:r>
              <w:rPr>
                <w:i w:val="1"/>
                <w:iCs w:val="1"/>
              </w:rPr>
              <w:t xml:space="preserve">Colloque international Liaison et autres phénomènes de sandhi</w:t>
            </w:r>
            <w:r>
              <w:rPr/>
              <w:t xml:space="preserve">, 2010, Toulouse, Unknown Region</w:t>
            </w:r>
          </w:p>
          <w:p>
            <w:pPr/>
            <w:r>
              <w:rPr/>
              <w:t xml:space="preserve">Communication dans un congrès</w:t>
            </w:r>
          </w:p>
          <w:p>
            <w:pPr/>
            <w:hyperlink r:id="rId132" w:history="1">
              <w:r>
                <w:rPr>
                  <w:color w:val="#410a8c"/>
                  <w:u w:val="single"/>
                </w:rPr>
                <w:t xml:space="preserve">halshs-01443441v1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Acquisition of adjectives in child-adult interactions: Evidence from children with and without DLD</w:t>
              </w:r>
            </w:hyperlink>
          </w:p>
          <w:p>
            <w:pPr/>
            <w:hyperlink r:id="rId15" w:history="1">
              <w:r>
                <w:rPr>
                  <w:color w:val="#410a8c"/>
                  <w:u w:val="single"/>
                </w:rPr>
                <w:t xml:space="preserve">Marine Le Mené Guigourès</w:t>
              </w:r>
            </w:hyperlink>
            <w:r>
              <w:rPr/>
              <w:t xml:space="preserve">,</w:t>
            </w:r>
            <w:hyperlink r:id="rId13" w:history="1">
              <w:r>
                <w:rPr>
                  <w:color w:val="#410a8c"/>
                  <w:u w:val="single"/>
                </w:rPr>
                <w:t xml:space="preserve">Loïc Liégeois</w:t>
              </w:r>
            </w:hyperlink>
            <w:r>
              <w:rPr/>
              <w:t xml:space="preserve">,</w:t>
            </w:r>
            <w:hyperlink r:id="rId11" w:history="1">
              <w:r>
                <w:rPr>
                  <w:color w:val="#410a8c"/>
                  <w:u w:val="single"/>
                </w:rPr>
                <w:t xml:space="preserve">Christine da Silva-Genest</w:t>
              </w:r>
            </w:hyperlink>
            <w:r>
              <w:rPr/>
              <w:t xml:space="preserve">,</w:t>
            </w:r>
            <w:hyperlink r:id="rId12" w:history="1">
              <w:r>
                <w:rPr>
                  <w:color w:val="#410a8c"/>
                  <w:u w:val="single"/>
                </w:rPr>
                <w:t xml:space="preserve">Caroline Masson</w:t>
              </w:r>
            </w:hyperlink>
            <w:r>
              <w:rPr/>
              <w:t xml:space="preserve">,</w:t>
            </w:r>
            <w:hyperlink r:id="rId14" w:history="1">
              <w:r>
                <w:rPr>
                  <w:color w:val="#410a8c"/>
                  <w:u w:val="single"/>
                </w:rPr>
                <w:t xml:space="preserve">Christophe Benzitoun</w:t>
              </w:r>
            </w:hyperlink>
          </w:p>
          <w:p>
            <w:pPr/>
            <w:r>
              <w:rPr>
                <w:i w:val="1"/>
                <w:iCs w:val="1"/>
              </w:rPr>
              <w:t xml:space="preserve">XVIth International Congress for the Study of Child Language July 15-19 2024|Prague, Czech Republic</w:t>
            </w:r>
            <w:r>
              <w:rPr/>
              <w:t xml:space="preserve">, Jul 2024, Prague, Czech Republic. </w:t>
            </w:r>
          </w:p>
          <w:p>
            <w:pPr/>
            <w:r>
              <w:rPr/>
              <w:t xml:space="preserve">Poster de conférence</w:t>
            </w:r>
          </w:p>
          <w:p>
            <w:pPr/>
            <w:hyperlink r:id="rId133" w:history="1">
              <w:r>
                <w:rPr>
                  <w:color w:val="#410a8c"/>
                  <w:u w:val="single"/>
                </w:rPr>
                <w:t xml:space="preserve">hal-04645094v1</w:t>
              </w:r>
            </w:hyperlink>
          </w:p>
        </w:tc>
      </w:tr>
      <w:tr>
        <w:trPr/>
        <w:tc>
          <w:tcPr>
            <w:noWrap/>
          </w:tcPr>
          <w:p>
            <w:pPr>
              <w:spacing w:after="200"/>
            </w:pPr>
            <w:hyperlink r:id="rId134" w:history="1">
              <w:r>
                <w:rPr>
                  <w:color w:val="1e198e"/>
                  <w:b w:val="1"/>
                  <w:bCs w:val="1"/>
                  <w:u w:val="single"/>
                </w:rPr>
                <w:t xml:space="preserve">Measuring lexical diversity in discourse of children with and without DLD in free-play</w:t>
              </w:r>
            </w:hyperlink>
          </w:p>
          <w:p>
            <w:pPr/>
            <w:hyperlink r:id="rId11" w:history="1">
              <w:r>
                <w:rPr>
                  <w:color w:val="#410a8c"/>
                  <w:u w:val="single"/>
                </w:rPr>
                <w:t xml:space="preserve">Christine da Silva-Genest</w:t>
              </w:r>
            </w:hyperlink>
            <w:r>
              <w:rPr/>
              <w:t xml:space="preserve">,</w:t>
            </w:r>
            <w:hyperlink r:id="rId13" w:history="1">
              <w:r>
                <w:rPr>
                  <w:color w:val="#410a8c"/>
                  <w:u w:val="single"/>
                </w:rPr>
                <w:t xml:space="preserve">Loïc Liégeois</w:t>
              </w:r>
            </w:hyperlink>
            <w:r>
              <w:rPr/>
              <w:t xml:space="preserve">,</w:t>
            </w:r>
            <w:hyperlink r:id="rId12" w:history="1">
              <w:r>
                <w:rPr>
                  <w:color w:val="#410a8c"/>
                  <w:u w:val="single"/>
                </w:rPr>
                <w:t xml:space="preserve">Caroline Masson</w:t>
              </w:r>
            </w:hyperlink>
            <w:r>
              <w:rPr/>
              <w:t xml:space="preserve">,</w:t>
            </w:r>
            <w:hyperlink r:id="rId15" w:history="1">
              <w:r>
                <w:rPr>
                  <w:color w:val="#410a8c"/>
                  <w:u w:val="single"/>
                </w:rPr>
                <w:t xml:space="preserve">Marine Le Mené Guigourès</w:t>
              </w:r>
            </w:hyperlink>
            <w:r>
              <w:rPr/>
              <w:t xml:space="preserve">,</w:t>
            </w:r>
            <w:hyperlink r:id="rId14" w:history="1">
              <w:r>
                <w:rPr>
                  <w:color w:val="#410a8c"/>
                  <w:u w:val="single"/>
                </w:rPr>
                <w:t xml:space="preserve">Christophe Benzitoun</w:t>
              </w:r>
            </w:hyperlink>
          </w:p>
          <w:p>
            <w:pPr/>
            <w:r>
              <w:rPr>
                <w:i w:val="1"/>
                <w:iCs w:val="1"/>
              </w:rPr>
              <w:t xml:space="preserve">XVIth International Congress for the Study of Child Language</w:t>
            </w:r>
            <w:r>
              <w:rPr/>
              <w:t xml:space="preserve">, Jul 2024, Prague, Czech Republic. </w:t>
            </w:r>
          </w:p>
          <w:p>
            <w:pPr/>
            <w:r>
              <w:rPr/>
              <w:t xml:space="preserve">Poster de conférence</w:t>
            </w:r>
          </w:p>
          <w:p>
            <w:pPr/>
            <w:hyperlink r:id="rId134" w:history="1">
              <w:r>
                <w:rPr>
                  <w:color w:val="#410a8c"/>
                  <w:u w:val="single"/>
                </w:rPr>
                <w:t xml:space="preserve">hal-04645079v1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Agrégation automatisée de corpus de français parlé</w:t>
              </w:r>
            </w:hyperlink>
          </w:p>
          <w:p>
            <w:pPr/>
            <w:hyperlink r:id="rId28" w:history="1">
              <w:r>
                <w:rPr>
                  <w:color w:val="#410a8c"/>
                  <w:u w:val="single"/>
                </w:rPr>
                <w:t xml:space="preserve">Christophe Parisse</w:t>
              </w:r>
            </w:hyperlink>
            <w:r>
              <w:rPr/>
              <w:t xml:space="preserve">,</w:t>
            </w:r>
            <w:hyperlink r:id="rId14" w:history="1">
              <w:r>
                <w:rPr>
                  <w:color w:val="#410a8c"/>
                  <w:u w:val="single"/>
                </w:rPr>
                <w:t xml:space="preserve">Christophe Benzitoun</w:t>
              </w:r>
            </w:hyperlink>
            <w:r>
              <w:rPr/>
              <w:t xml:space="preserve">,</w:t>
            </w:r>
            <w:hyperlink r:id="rId44" w:history="1">
              <w:r>
                <w:rPr>
                  <w:color w:val="#410a8c"/>
                  <w:u w:val="single"/>
                </w:rPr>
                <w:t xml:space="preserve">Carole Etienne</w:t>
              </w:r>
            </w:hyperlink>
            <w:r>
              <w:rPr/>
              <w:t xml:space="preserve">,</w:t>
            </w:r>
            <w:hyperlink r:id="rId13" w:history="1">
              <w:r>
                <w:rPr>
                  <w:color w:val="#410a8c"/>
                  <w:u w:val="single"/>
                </w:rPr>
                <w:t xml:space="preserve">Loïc Liégeois</w:t>
              </w:r>
            </w:hyperlink>
          </w:p>
          <w:p>
            <w:pPr/>
            <w:r>
              <w:rPr>
                <w:i w:val="1"/>
                <w:iCs w:val="1"/>
              </w:rPr>
              <w:t xml:space="preserve">Des corpus numériques à l’analyse linguistique en langues de spécialité</w:t>
            </w:r>
            <w:r>
              <w:rPr/>
              <w:t xml:space="preserve">, UGA Éditions, pp.61-86, 2021, </w:t>
            </w:r>
            <w:hyperlink r:id="rId136" w:history="1">
              <w:r>
                <w:rPr>
                  <w:color w:val="#410a8c"/>
                  <w:u w:val="single"/>
                </w:rPr>
                <w:t xml:space="preserve">⟨10.4000/books.ugaeditions.24220⟩</w:t>
              </w:r>
            </w:hyperlink>
          </w:p>
          <w:p>
            <w:pPr/>
            <w:r>
              <w:rPr/>
              <w:t xml:space="preserve">Chapitre d'ouvrage</w:t>
            </w:r>
          </w:p>
          <w:p>
            <w:pPr/>
            <w:hyperlink r:id="rId135" w:history="1">
              <w:r>
                <w:rPr>
                  <w:color w:val="#410a8c"/>
                  <w:u w:val="single"/>
                </w:rPr>
                <w:t xml:space="preserve">hal-03923330v1</w:t>
              </w:r>
            </w:hyperlink>
          </w:p>
        </w:tc>
      </w:tr>
      <w:tr>
        <w:trPr/>
        <w:tc>
          <w:tcPr>
            <w:noWrap/>
          </w:tcPr>
          <w:p>
            <w:pPr>
              <w:spacing w:after="200"/>
            </w:pPr>
            <w:hyperlink r:id="rId137" w:history="1">
              <w:r>
                <w:rPr>
                  <w:color w:val="1e198e"/>
                  <w:b w:val="1"/>
                  <w:bCs w:val="1"/>
                  <w:u w:val="single"/>
                </w:rPr>
                <w:t xml:space="preserve">Chapter 2. Input effects on the acquisition of variation</w:t>
              </w:r>
            </w:hyperlink>
          </w:p>
          <w:p>
            <w:pPr/>
            <w:hyperlink r:id="rId13" w:history="1">
              <w:r>
                <w:rPr>
                  <w:color w:val="#410a8c"/>
                  <w:u w:val="single"/>
                </w:rPr>
                <w:t xml:space="preserve">Loïc Liégeois</w:t>
              </w:r>
            </w:hyperlink>
          </w:p>
          <w:p>
            <w:pPr/>
            <w:r>
              <w:rPr>
                <w:i w:val="1"/>
                <w:iCs w:val="1"/>
              </w:rPr>
              <w:t xml:space="preserve">Sociolinguistic Variation and Language Acquisition across the Lifespan</w:t>
            </w:r>
            <w:r>
              <w:rPr/>
              <w:t xml:space="preserve">, 26, John Benjamins Publishing Company, pp.22-50, 2021, Studies in Language Variation, 978-9-02720-907-8. </w:t>
            </w:r>
            <w:hyperlink r:id="rId138" w:history="1">
              <w:r>
                <w:rPr>
                  <w:color w:val="#410a8c"/>
                  <w:u w:val="single"/>
                </w:rPr>
                <w:t xml:space="preserve">⟨10.1075/silv.26.02lie⟩</w:t>
              </w:r>
            </w:hyperlink>
          </w:p>
          <w:p>
            <w:pPr/>
            <w:r>
              <w:rPr/>
              <w:t xml:space="preserve">Chapitre d'ouvrage</w:t>
            </w:r>
          </w:p>
          <w:p>
            <w:pPr/>
            <w:hyperlink r:id="rId137" w:history="1">
              <w:r>
                <w:rPr>
                  <w:color w:val="#410a8c"/>
                  <w:u w:val="single"/>
                </w:rPr>
                <w:t xml:space="preserve">halshs-04513392v1</w:t>
              </w:r>
            </w:hyperlink>
          </w:p>
        </w:tc>
      </w:tr>
      <w:tr>
        <w:trPr/>
        <w:tc>
          <w:tcPr>
            <w:noWrap/>
          </w:tcPr>
          <w:p>
            <w:pPr>
              <w:spacing w:after="200"/>
            </w:pPr>
            <w:hyperlink r:id="rId139" w:history="1">
              <w:r>
                <w:rPr>
                  <w:color w:val="1e198e"/>
                  <w:b w:val="1"/>
                  <w:bCs w:val="1"/>
                  <w:u w:val="single"/>
                </w:rPr>
                <w:t xml:space="preserve">Production de liaisons dans l'input parental</w:t>
              </w:r>
            </w:hyperlink>
          </w:p>
          <w:p>
            <w:pPr/>
            <w:hyperlink r:id="rId26" w:history="1">
              <w:r>
                <w:rPr>
                  <w:color w:val="#410a8c"/>
                  <w:u w:val="single"/>
                </w:rPr>
                <w:t xml:space="preserve">Damien Chabanal</w:t>
              </w:r>
            </w:hyperlink>
            <w:r>
              <w:rPr/>
              <w:t xml:space="preserve">,</w:t>
            </w:r>
            <w:hyperlink r:id="rId13" w:history="1">
              <w:r>
                <w:rPr>
                  <w:color w:val="#410a8c"/>
                  <w:u w:val="single"/>
                </w:rPr>
                <w:t xml:space="preserve">Loïc Liégeois</w:t>
              </w:r>
            </w:hyperlink>
          </w:p>
          <w:p>
            <w:pPr/>
            <w:r>
              <w:rPr/>
              <w:t xml:space="preserve">Christiane Soum-Favaro, Annelise Coquillon et Jean-Pierre Chevrot. </w:t>
            </w:r>
            <w:r>
              <w:rPr>
                <w:i w:val="1"/>
                <w:iCs w:val="1"/>
              </w:rPr>
              <w:t xml:space="preserve">La liaison : approches contemporaines</w:t>
            </w:r>
            <w:r>
              <w:rPr/>
              <w:t xml:space="preserve">, Peter Lang, pp.263-282, 2014, Sciences pour la commun!cation</w:t>
            </w:r>
          </w:p>
          <w:p>
            <w:pPr/>
            <w:r>
              <w:rPr/>
              <w:t xml:space="preserve">Chapitre d'ouvrage</w:t>
            </w:r>
          </w:p>
          <w:p>
            <w:pPr/>
            <w:hyperlink r:id="rId139" w:history="1">
              <w:r>
                <w:rPr>
                  <w:color w:val="#410a8c"/>
                  <w:u w:val="single"/>
                </w:rPr>
                <w:t xml:space="preserve">hal-00988817v1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SCOTUS oral arguments [corpus]</w:t>
              </w:r>
            </w:hyperlink>
          </w:p>
          <w:p>
            <w:pPr/>
            <w:hyperlink r:id="rId141" w:history="1">
              <w:r>
                <w:rPr>
                  <w:color w:val="#410a8c"/>
                  <w:u w:val="single"/>
                </w:rPr>
                <w:t xml:space="preserve">Margaux Guillerit</w:t>
              </w:r>
            </w:hyperlink>
            <w:r>
              <w:rPr/>
              <w:t xml:space="preserve">,</w:t>
            </w:r>
            <w:hyperlink r:id="rId13" w:history="1">
              <w:r>
                <w:rPr>
                  <w:color w:val="#410a8c"/>
                  <w:u w:val="single"/>
                </w:rPr>
                <w:t xml:space="preserve">Loïc Liégeois</w:t>
              </w:r>
            </w:hyperlink>
          </w:p>
          <w:p>
            <w:pPr/>
            <w:r>
              <w:rPr/>
              <w:t xml:space="preserve">2025, https://hdl.handle.net/11403/oral-arguments-scotus</w:t>
            </w:r>
          </w:p>
          <w:p>
            <w:pPr/>
            <w:r>
              <w:rPr/>
              <w:t xml:space="preserve">Autre publication scientifique</w:t>
            </w:r>
          </w:p>
          <w:p>
            <w:pPr/>
            <w:hyperlink r:id="rId140" w:history="1">
              <w:r>
                <w:rPr>
                  <w:color w:val="#410a8c"/>
                  <w:u w:val="single"/>
                </w:rPr>
                <w:t xml:space="preserve">hal-05417118v1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DyLNet – Language Dynamics, Linguistic Learning, and Sociability at Preschool: Benefits of Wireless Proximity Sensors in Collecting Big Data (https://dylnet.univ-grenoble-alpes.fr/)</w:t>
              </w:r>
            </w:hyperlink>
          </w:p>
          <w:p>
            <w:pPr/>
            <w:hyperlink r:id="rId31" w:history="1">
              <w:r>
                <w:rPr>
                  <w:color w:val="#410a8c"/>
                  <w:u w:val="single"/>
                </w:rPr>
                <w:t xml:space="preserve">Aurélie Nardy</w:t>
              </w:r>
            </w:hyperlink>
            <w:r>
              <w:rPr/>
              <w:t xml:space="preserve">,</w:t>
            </w:r>
            <w:hyperlink r:id="rId143" w:history="1">
              <w:r>
                <w:rPr>
                  <w:color w:val="#410a8c"/>
                  <w:u w:val="single"/>
                </w:rPr>
                <w:t xml:space="preserve">Eric Fleury</w:t>
              </w:r>
            </w:hyperlink>
            <w:r>
              <w:rPr/>
              <w:t xml:space="preserve">,</w:t>
            </w:r>
            <w:hyperlink r:id="rId51" w:history="1">
              <w:r>
                <w:rPr>
                  <w:color w:val="#410a8c"/>
                  <w:u w:val="single"/>
                </w:rPr>
                <w:t xml:space="preserve">Jean-Pierre Chevrot</w:t>
              </w:r>
            </w:hyperlink>
            <w:r>
              <w:rPr/>
              <w:t xml:space="preserve">,</w:t>
            </w:r>
            <w:hyperlink r:id="rId144" w:history="1">
              <w:r>
                <w:rPr>
                  <w:color w:val="#410a8c"/>
                  <w:u w:val="single"/>
                </w:rPr>
                <w:t xml:space="preserve">Márton Karsai</w:t>
              </w:r>
            </w:hyperlink>
            <w:r>
              <w:rPr/>
              <w:t xml:space="preserve">,</w:t>
            </w:r>
            <w:hyperlink r:id="rId34" w:history="1">
              <w:r>
                <w:rPr>
                  <w:color w:val="#410a8c"/>
                  <w:u w:val="single"/>
                </w:rPr>
                <w:t xml:space="preserve">Laurence Buson</w:t>
              </w:r>
            </w:hyperlink>
            <w:r>
              <w:rPr/>
              <w:t xml:space="preserve">et al.</w:t>
            </w:r>
          </w:p>
          <w:p>
            <w:pPr/>
            <w:r>
              <w:rPr/>
              <w:t xml:space="preserve">2016</w:t>
            </w:r>
          </w:p>
          <w:p>
            <w:pPr/>
            <w:r>
              <w:rPr/>
              <w:t xml:space="preserve">Pré-publication, Document de travail</w:t>
            </w:r>
          </w:p>
          <w:p>
            <w:pPr/>
            <w:hyperlink r:id="rId142" w:history="1">
              <w:r>
                <w:rPr>
                  <w:color w:val="#410a8c"/>
                  <w:u w:val="single"/>
                </w:rPr>
                <w:t xml:space="preserve">hal-01396652v1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Usage des variables phonologiques dans un corpus d’interactions naturelles parents-enfant : impact du bain linguistique et dispositifs cognitifs d’apprentissage.</w:t>
              </w:r>
            </w:hyperlink>
          </w:p>
          <w:p>
            <w:pPr/>
            <w:hyperlink r:id="rId13" w:history="1">
              <w:r>
                <w:rPr>
                  <w:color w:val="#410a8c"/>
                  <w:u w:val="single"/>
                </w:rPr>
                <w:t xml:space="preserve">Loïc Liégeois</w:t>
              </w:r>
            </w:hyperlink>
          </w:p>
          <w:p>
            <w:pPr/>
            <w:r>
              <w:rPr/>
              <w:t xml:space="preserve">Sciences de l'Homme et Société. Clermont Ferrand 2, 2014. Français. </w:t>
            </w:r>
            <w:hyperlink r:id="rId146" w:history="1">
              <w:r>
                <w:rPr>
                  <w:color w:val="#410a8c"/>
                  <w:u w:val="single"/>
                </w:rPr>
                <w:t xml:space="preserve">⟨NNT : ⟩</w:t>
              </w:r>
            </w:hyperlink>
          </w:p>
          <w:p>
            <w:pPr/>
            <w:r>
              <w:rPr/>
              <w:t xml:space="preserve">Thèse</w:t>
            </w:r>
          </w:p>
          <w:p>
            <w:pPr/>
            <w:hyperlink r:id="rId145" w:history="1">
              <w:r>
                <w:rPr>
                  <w:color w:val="#410a8c"/>
                  <w:u w:val="single"/>
                </w:rPr>
                <w:t xml:space="preserve">tel-01108764v1</w:t>
              </w:r>
            </w:hyperlink>
          </w:p>
        </w:tc>
      </w:tr>
      <w:tr>
        <w:trPr/>
        <w:tc>
          <w:tcPr>
            <w:noWrap/>
          </w:tcPr>
          <w:p>
            <w:pPr>
              <w:spacing w:after="200"/>
            </w:pPr>
            <w:hyperlink r:id="rId147" w:history="1">
              <w:r>
                <w:rPr>
                  <w:color w:val="1e198e"/>
                  <w:b w:val="1"/>
                  <w:bCs w:val="1"/>
                  <w:u w:val="single"/>
                </w:rPr>
                <w:t xml:space="preserve">Usage des variables phonologiques dans un corpus d’interactions naturelles parents-enfant : impact du bain linguistique et dispositifs cognitifs d’apprentissage</w:t>
              </w:r>
            </w:hyperlink>
          </w:p>
          <w:p>
            <w:pPr/>
            <w:hyperlink r:id="rId96" w:history="1">
              <w:r>
                <w:rPr>
                  <w:color w:val="#410a8c"/>
                  <w:u w:val="single"/>
                </w:rPr>
                <w:t xml:space="preserve">Loic Liegeois</w:t>
              </w:r>
            </w:hyperlink>
          </w:p>
          <w:p>
            <w:pPr/>
            <w:r>
              <w:rPr/>
              <w:t xml:space="preserve">Linguistique. Université Blaise Pascal - Clermont-Ferrand II, 2014. Français. </w:t>
            </w:r>
            <w:hyperlink r:id="rId148" w:history="1">
              <w:r>
                <w:rPr>
                  <w:color w:val="#410a8c"/>
                  <w:u w:val="single"/>
                </w:rPr>
                <w:t xml:space="preserve">⟨NNT : 2014CLF20016⟩</w:t>
              </w:r>
            </w:hyperlink>
          </w:p>
          <w:p>
            <w:pPr/>
            <w:r>
              <w:rPr/>
              <w:t xml:space="preserve">Thèse</w:t>
            </w:r>
          </w:p>
          <w:p>
            <w:pPr/>
            <w:hyperlink r:id="rId147" w:history="1">
              <w:r>
                <w:rPr>
                  <w:color w:val="#410a8c"/>
                  <w:u w:val="single"/>
                </w:rPr>
                <w:t xml:space="preserve">tel-01274860v1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Corpus complexes</w:t>
              </w:r>
            </w:hyperlink>
          </w:p>
          <w:p>
            <w:pPr/>
            <w:hyperlink r:id="rId37" w:history="1">
              <w:r>
                <w:rPr>
                  <w:color w:val="#410a8c"/>
                  <w:u w:val="single"/>
                </w:rPr>
                <w:t xml:space="preserve">Céline Poudat</w:t>
              </w:r>
            </w:hyperlink>
            <w:r>
              <w:rPr/>
              <w:t xml:space="preserve">,</w:t>
            </w:r>
            <w:hyperlink r:id="rId38" w:history="1">
              <w:r>
                <w:rPr>
                  <w:color w:val="#410a8c"/>
                  <w:u w:val="single"/>
                </w:rPr>
                <w:t xml:space="preserve">Ciara R. Wigham</w:t>
              </w:r>
            </w:hyperlink>
            <w:r>
              <w:rPr/>
              <w:t xml:space="preserve">,</w:t>
            </w:r>
            <w:hyperlink r:id="rId13" w:history="1">
              <w:r>
                <w:rPr>
                  <w:color w:val="#410a8c"/>
                  <w:u w:val="single"/>
                </w:rPr>
                <w:t xml:space="preserve">Loïc Liégeois</w:t>
              </w:r>
            </w:hyperlink>
          </w:p>
          <w:p>
            <w:pPr/>
            <w:r>
              <w:rPr>
                <w:i w:val="1"/>
                <w:iCs w:val="1"/>
              </w:rPr>
              <w:t xml:space="preserve">Corpus</w:t>
            </w:r>
            <w:r>
              <w:rPr/>
              <w:t xml:space="preserve">, 20, 2020</w:t>
            </w:r>
          </w:p>
          <w:p>
            <w:pPr/>
            <w:r>
              <w:rPr/>
              <w:t xml:space="preserve">N°spécial de revue/special issue</w:t>
            </w:r>
          </w:p>
          <w:p>
            <w:pPr/>
            <w:hyperlink r:id="rId149" w:history="1">
              <w:r>
                <w:rPr>
                  <w:color w:val="#410a8c"/>
                  <w:u w:val="single"/>
                </w:rPr>
                <w:t xml:space="preserve">halshs-02460624v1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D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liegeois" TargetMode="External"/><Relationship Id="rId8" Type="http://schemas.openxmlformats.org/officeDocument/2006/relationships/hyperlink" Target="https://orcid.org/0000-0001-5948-4968" TargetMode="External"/><Relationship Id="rId9" Type="http://schemas.openxmlformats.org/officeDocument/2006/relationships/hyperlink" Target="https://www.idref.fr/191322032" TargetMode="External"/><Relationship Id="rId10" Type="http://schemas.openxmlformats.org/officeDocument/2006/relationships/hyperlink" Target="https://hal.univ-lorraine.fr/hal-05263302v1" TargetMode="External"/><Relationship Id="rId11" Type="http://schemas.openxmlformats.org/officeDocument/2006/relationships/hyperlink" Target="https://hal.science/search/index/?q=*&amp;authFullName_s=Christine da Silva-Genest" TargetMode="External"/><Relationship Id="rId12" Type="http://schemas.openxmlformats.org/officeDocument/2006/relationships/hyperlink" Target="https://hal.science/search/index/?q=*&amp;authFullName_s=Caroline Masson" TargetMode="External"/><Relationship Id="rId13" Type="http://schemas.openxmlformats.org/officeDocument/2006/relationships/hyperlink" Target="https://hal.science/search/index/?q=*&amp;authFullName_s=Lo&#239;c Li&#233;geois" TargetMode="External"/><Relationship Id="rId14" Type="http://schemas.openxmlformats.org/officeDocument/2006/relationships/hyperlink" Target="https://hal.science/search/index/?q=*&amp;authFullName_s=Christophe Benzitoun" TargetMode="External"/><Relationship Id="rId15" Type="http://schemas.openxmlformats.org/officeDocument/2006/relationships/hyperlink" Target="https://hal.science/search/index/?q=*&amp;authFullName_s=Marine Le Men&#233; Guigour&#232;s" TargetMode="External"/><Relationship Id="rId16" Type="http://schemas.openxmlformats.org/officeDocument/2006/relationships/hyperlink" Target="https://dx.doi.org/10.3917/tl.089.0007" TargetMode="External"/><Relationship Id="rId17" Type="http://schemas.openxmlformats.org/officeDocument/2006/relationships/hyperlink" Target="https://shs.hal.science/halshs-04474908v1" TargetMode="External"/><Relationship Id="rId18" Type="http://schemas.openxmlformats.org/officeDocument/2006/relationships/hyperlink" Target="https://hal.science/search/index/?q=*&amp;authFullName_s=St&#233;phanie Ca&#235;t" TargetMode="External"/><Relationship Id="rId19" Type="http://schemas.openxmlformats.org/officeDocument/2006/relationships/hyperlink" Target="https://hal.science/search/index/?q=*&amp;authFullName_s=Lucie Macchi" TargetMode="External"/><Relationship Id="rId20" Type="http://schemas.openxmlformats.org/officeDocument/2006/relationships/hyperlink" Target="https://dx.doi.org/10.54563/lexique.1214" TargetMode="External"/><Relationship Id="rId21" Type="http://schemas.openxmlformats.org/officeDocument/2006/relationships/hyperlink" Target="https://shs.hal.science/halshs-03265843v1" TargetMode="External"/><Relationship Id="rId22" Type="http://schemas.openxmlformats.org/officeDocument/2006/relationships/hyperlink" Target="https://hal.science/search/index/?q=*&amp;authFullName_s=Gabriel Thiberge" TargetMode="External"/><Relationship Id="rId23" Type="http://schemas.openxmlformats.org/officeDocument/2006/relationships/hyperlink" Target="https://hal.science/search/index/?q=*&amp;authFullName_s=Flora Badin" TargetMode="External"/><Relationship Id="rId24" Type="http://schemas.openxmlformats.org/officeDocument/2006/relationships/hyperlink" Target="https://dx.doi.org/10.1163/19589514-05102010" TargetMode="External"/><Relationship Id="rId25" Type="http://schemas.openxmlformats.org/officeDocument/2006/relationships/hyperlink" Target="https://shs.hal.science/halshs-03735704v1" TargetMode="External"/><Relationship Id="rId26" Type="http://schemas.openxmlformats.org/officeDocument/2006/relationships/hyperlink" Target="https://hal.science/search/index/?q=*&amp;authFullName_s=Damien Chabanal" TargetMode="External"/><Relationship Id="rId27" Type="http://schemas.openxmlformats.org/officeDocument/2006/relationships/hyperlink" Target="https://shs.hal.science/halshs-03133017v1" TargetMode="External"/><Relationship Id="rId28" Type="http://schemas.openxmlformats.org/officeDocument/2006/relationships/hyperlink" Target="https://hal.science/search/index/?q=*&amp;authFullName_s=Christophe Parisse" TargetMode="External"/><Relationship Id="rId29" Type="http://schemas.openxmlformats.org/officeDocument/2006/relationships/hyperlink" Target="https://dx.doi.org/10.4000/corpus.5752" TargetMode="External"/><Relationship Id="rId30" Type="http://schemas.openxmlformats.org/officeDocument/2006/relationships/hyperlink" Target="https://hal.science/hal-03148217v1" TargetMode="External"/><Relationship Id="rId31" Type="http://schemas.openxmlformats.org/officeDocument/2006/relationships/hyperlink" Target="https://hal.science/search/index/?q=*&amp;authFullName_s=Aur&#233;lie Nardy" TargetMode="External"/><Relationship Id="rId32" Type="http://schemas.openxmlformats.org/officeDocument/2006/relationships/hyperlink" Target="https://hal.science/search/index/?q=*&amp;authFullName_s=H&#233;l&#232;ne Bouchet" TargetMode="External"/><Relationship Id="rId33" Type="http://schemas.openxmlformats.org/officeDocument/2006/relationships/hyperlink" Target="https://hal.science/search/index/?q=*&amp;authFullName_s=Isabelle Rousset" TargetMode="External"/><Relationship Id="rId34" Type="http://schemas.openxmlformats.org/officeDocument/2006/relationships/hyperlink" Target="https://hal.science/search/index/?q=*&amp;authFullName_s=Laurence Buson" TargetMode="External"/><Relationship Id="rId35" Type="http://schemas.openxmlformats.org/officeDocument/2006/relationships/hyperlink" Target="https://dx.doi.org/10.4000/corpus.5561" TargetMode="External"/><Relationship Id="rId36" Type="http://schemas.openxmlformats.org/officeDocument/2006/relationships/hyperlink" Target="https://hal.science/hal-02930559v1" TargetMode="External"/><Relationship Id="rId37" Type="http://schemas.openxmlformats.org/officeDocument/2006/relationships/hyperlink" Target="https://hal.science/search/index/?q=*&amp;authFullName_s=C&#233;line Poudat" TargetMode="External"/><Relationship Id="rId38" Type="http://schemas.openxmlformats.org/officeDocument/2006/relationships/hyperlink" Target="https://hal.science/search/index/?q=*&amp;authFullName_s=Ciara R. Wigham" TargetMode="External"/><Relationship Id="rId39" Type="http://schemas.openxmlformats.org/officeDocument/2006/relationships/hyperlink" Target="https://hal.univ-lorraine.fr/hal-03004182v1" TargetMode="External"/><Relationship Id="rId40" Type="http://schemas.openxmlformats.org/officeDocument/2006/relationships/hyperlink" Target="https://hal.science/search/index/?q=*&amp;authFullName_s=Christine da Silva" TargetMode="External"/><Relationship Id="rId41" Type="http://schemas.openxmlformats.org/officeDocument/2006/relationships/hyperlink" Target="https://hal.science/search/index/?q=*&amp;authFullName_s=Marine Le Men&#233;" TargetMode="External"/><Relationship Id="rId42" Type="http://schemas.openxmlformats.org/officeDocument/2006/relationships/hyperlink" Target="https://dx.doi.org/10.4000/lidil.8422" TargetMode="External"/><Relationship Id="rId43" Type="http://schemas.openxmlformats.org/officeDocument/2006/relationships/hyperlink" Target="https://shs.hal.science/halshs-03043572v1" TargetMode="External"/><Relationship Id="rId44" Type="http://schemas.openxmlformats.org/officeDocument/2006/relationships/hyperlink" Target="https://hal.science/search/index/?q=*&amp;authFullName_s=Carole Etienne" TargetMode="External"/><Relationship Id="rId45" Type="http://schemas.openxmlformats.org/officeDocument/2006/relationships/hyperlink" Target="https://dx.doi.org/10.4000/jtei.3464" TargetMode="External"/><Relationship Id="rId46" Type="http://schemas.openxmlformats.org/officeDocument/2006/relationships/hyperlink" Target="https://shs.hal.science/halshs-02560207v1" TargetMode="External"/><Relationship Id="rId47" Type="http://schemas.openxmlformats.org/officeDocument/2006/relationships/hyperlink" Target="https://hal.science/search/index/?q=*&amp;authFullName_s=Anne Abeill&#233;" TargetMode="External"/><Relationship Id="rId48" Type="http://schemas.openxmlformats.org/officeDocument/2006/relationships/hyperlink" Target="https://hal.science/search/index/?q=*&amp;authFullName_s=Lionel Cl&#233;ment" TargetMode="External"/><Relationship Id="rId49" Type="http://schemas.openxmlformats.org/officeDocument/2006/relationships/hyperlink" Target="https://inria.hal.science/hal-01674595v1" TargetMode="External"/><Relationship Id="rId50" Type="http://schemas.openxmlformats.org/officeDocument/2006/relationships/hyperlink" Target="https://hal.science/search/index/?q=*&amp;authFullName_s=C&#233;line Dugua" TargetMode="External"/><Relationship Id="rId51" Type="http://schemas.openxmlformats.org/officeDocument/2006/relationships/hyperlink" Target="https://hal.science/search/index/?q=*&amp;authFullName_s=Jean-Pierre Chevrot" TargetMode="External"/><Relationship Id="rId52" Type="http://schemas.openxmlformats.org/officeDocument/2006/relationships/hyperlink" Target="https://dx.doi.org/10.1017/S0959269516000387" TargetMode="External"/><Relationship Id="rId53" Type="http://schemas.openxmlformats.org/officeDocument/2006/relationships/hyperlink" Target="https://hal.science/hal-01615857v1" TargetMode="External"/><Relationship Id="rId54" Type="http://schemas.openxmlformats.org/officeDocument/2006/relationships/hyperlink" Target="https://dx.doi.org/10.3917/lf.194.0125" TargetMode="External"/><Relationship Id="rId55" Type="http://schemas.openxmlformats.org/officeDocument/2006/relationships/hyperlink" Target="https://shs.hal.science/halshs-01357343v1" TargetMode="External"/><Relationship Id="rId56" Type="http://schemas.openxmlformats.org/officeDocument/2006/relationships/hyperlink" Target="https://hal.science/search/index/?q=*&amp;authFullName_s=C. Chanard" TargetMode="External"/><Relationship Id="rId57" Type="http://schemas.openxmlformats.org/officeDocument/2006/relationships/hyperlink" Target="https://uca.hal.science/hal-01135832v1" TargetMode="External"/><Relationship Id="rId58" Type="http://schemas.openxmlformats.org/officeDocument/2006/relationships/hyperlink" Target="https://hal.science/search/index/?q=*&amp;authFullName_s=Thierry Chanier" TargetMode="External"/><Relationship Id="rId59" Type="http://schemas.openxmlformats.org/officeDocument/2006/relationships/hyperlink" Target="https://shs.hal.science/halshs-01148953v1" TargetMode="External"/><Relationship Id="rId60" Type="http://schemas.openxmlformats.org/officeDocument/2006/relationships/hyperlink" Target="https://hal.science/search/index/?q=*&amp;authFullName_s=In&#232;s Saddour" TargetMode="External"/><Relationship Id="rId61" Type="http://schemas.openxmlformats.org/officeDocument/2006/relationships/hyperlink" Target="https://hal.science/hal-05343098v1" TargetMode="External"/><Relationship Id="rId62" Type="http://schemas.openxmlformats.org/officeDocument/2006/relationships/hyperlink" Target="https://shs.hal.science/halshs-04921470v1" TargetMode="External"/><Relationship Id="rId63" Type="http://schemas.openxmlformats.org/officeDocument/2006/relationships/hyperlink" Target="https://shs.hal.science/halshs-04603029v1" TargetMode="External"/><Relationship Id="rId64" Type="http://schemas.openxmlformats.org/officeDocument/2006/relationships/hyperlink" Target="https://hal.univ-lorraine.fr/hal-04153646v1" TargetMode="External"/><Relationship Id="rId65" Type="http://schemas.openxmlformats.org/officeDocument/2006/relationships/hyperlink" Target="https://u-paris.hal.science/hal-03452674v1" TargetMode="External"/><Relationship Id="rId66" Type="http://schemas.openxmlformats.org/officeDocument/2006/relationships/hyperlink" Target="https://hal.science/search/index/?q=*&amp;authFullName_s=Agn&#232;s Celle" TargetMode="External"/><Relationship Id="rId67" Type="http://schemas.openxmlformats.org/officeDocument/2006/relationships/hyperlink" Target="https://dx.doi.org/10.48448/jkre-p757" TargetMode="External"/><Relationship Id="rId68" Type="http://schemas.openxmlformats.org/officeDocument/2006/relationships/hyperlink" Target="https://hal.science/hal-02768518v3" TargetMode="External"/><Relationship Id="rId69" Type="http://schemas.openxmlformats.org/officeDocument/2006/relationships/hyperlink" Target="https://hal.science/hal-03091629v1" TargetMode="External"/><Relationship Id="rId70" Type="http://schemas.openxmlformats.org/officeDocument/2006/relationships/hyperlink" Target="https://hal.science/search/index/?q=*&amp;authFullName_s=Efstathia Soroli" TargetMode="External"/><Relationship Id="rId71" Type="http://schemas.openxmlformats.org/officeDocument/2006/relationships/hyperlink" Target="https://hal.science/search/index/?q=*&amp;authFullName_s=Antonio Balvet" TargetMode="External"/><Relationship Id="rId72" Type="http://schemas.openxmlformats.org/officeDocument/2006/relationships/hyperlink" Target="https://hal.science/search/index/?q=*&amp;authFullName_s=Elisabeth Delais-Roussarie" TargetMode="External"/><Relationship Id="rId73" Type="http://schemas.openxmlformats.org/officeDocument/2006/relationships/hyperlink" Target="https://shs.hal.science/halshs-02401886v1" TargetMode="External"/><Relationship Id="rId74" Type="http://schemas.openxmlformats.org/officeDocument/2006/relationships/hyperlink" Target="https://hal.science/hal-03051893v1" TargetMode="External"/><Relationship Id="rId75" Type="http://schemas.openxmlformats.org/officeDocument/2006/relationships/hyperlink" Target="https://hal.science/search/index/?q=*&amp;authFullName_s=Christine Da&#160;silva-Genest" TargetMode="External"/><Relationship Id="rId76" Type="http://schemas.openxmlformats.org/officeDocument/2006/relationships/hyperlink" Target="https://hal.science/search/index/?q=*&amp;authFullName_s=Loic Li&#233;geois" TargetMode="External"/><Relationship Id="rId77" Type="http://schemas.openxmlformats.org/officeDocument/2006/relationships/hyperlink" Target="https://hal.science/search/index/?q=*&amp;authFullName_s=Marine Le Mene Guigoures" TargetMode="External"/><Relationship Id="rId78" Type="http://schemas.openxmlformats.org/officeDocument/2006/relationships/hyperlink" Target="https://hal.science/hal-02462341v1" TargetMode="External"/><Relationship Id="rId79" Type="http://schemas.openxmlformats.org/officeDocument/2006/relationships/hyperlink" Target="https://shs.hal.science/halshs-01955707v1" TargetMode="External"/><Relationship Id="rId80" Type="http://schemas.openxmlformats.org/officeDocument/2006/relationships/hyperlink" Target="https://shs.hal.science/halshs-01967486v1" TargetMode="External"/><Relationship Id="rId81" Type="http://schemas.openxmlformats.org/officeDocument/2006/relationships/hyperlink" Target="https://shs.hal.science/halshs-01955665v1" TargetMode="External"/><Relationship Id="rId82" Type="http://schemas.openxmlformats.org/officeDocument/2006/relationships/hyperlink" Target="https://shs.hal.science/halshs-01967489v1" TargetMode="External"/><Relationship Id="rId83" Type="http://schemas.openxmlformats.org/officeDocument/2006/relationships/hyperlink" Target="https://shs.hal.science/halshs-01967490v1" TargetMode="External"/><Relationship Id="rId84" Type="http://schemas.openxmlformats.org/officeDocument/2006/relationships/hyperlink" Target="https://hal.science/search/index/?q=*&amp;authFullName_s=Marie Skrovec" TargetMode="External"/><Relationship Id="rId85" Type="http://schemas.openxmlformats.org/officeDocument/2006/relationships/hyperlink" Target="https://hal.science/search/index/?q=*&amp;authFullName_s=Lotfi Abouda" TargetMode="External"/><Relationship Id="rId86" Type="http://schemas.openxmlformats.org/officeDocument/2006/relationships/hyperlink" Target="https://hal.science/hal-01962482v1" TargetMode="External"/><Relationship Id="rId87" Type="http://schemas.openxmlformats.org/officeDocument/2006/relationships/hyperlink" Target="https://shs.hal.science/halshs-01958684v1" TargetMode="External"/><Relationship Id="rId88" Type="http://schemas.openxmlformats.org/officeDocument/2006/relationships/hyperlink" Target="https://hal.science/hal-01962463v1" TargetMode="External"/><Relationship Id="rId89" Type="http://schemas.openxmlformats.org/officeDocument/2006/relationships/hyperlink" Target="https://hal.science/hal-01962459v1" TargetMode="External"/><Relationship Id="rId90" Type="http://schemas.openxmlformats.org/officeDocument/2006/relationships/hyperlink" Target="https://hal.univ-grenoble-alpes.fr/hal-01941151v1" TargetMode="External"/><Relationship Id="rId91" Type="http://schemas.openxmlformats.org/officeDocument/2006/relationships/hyperlink" Target="https://shs.hal.science/halshs-01967492v1" TargetMode="External"/><Relationship Id="rId92" Type="http://schemas.openxmlformats.org/officeDocument/2006/relationships/hyperlink" Target="https://shs.hal.science/halshs-01636943v1" TargetMode="External"/><Relationship Id="rId93" Type="http://schemas.openxmlformats.org/officeDocument/2006/relationships/hyperlink" Target="https://hal.science/search/index/?q=*&amp;authFullName_s=Ciara Wigham" TargetMode="External"/><Relationship Id="rId94" Type="http://schemas.openxmlformats.org/officeDocument/2006/relationships/hyperlink" Target="https://hal.science/search/index/?q=*&amp;authFullName_s=Michel Jacobson" TargetMode="External"/><Relationship Id="rId95" Type="http://schemas.openxmlformats.org/officeDocument/2006/relationships/hyperlink" Target="https://shs.hal.science/halshs-02083841v1" TargetMode="External"/><Relationship Id="rId96" Type="http://schemas.openxmlformats.org/officeDocument/2006/relationships/hyperlink" Target="https://hal.science/search/index/?q=*&amp;authFullName_s=Loic Liegeois" TargetMode="External"/><Relationship Id="rId97" Type="http://schemas.openxmlformats.org/officeDocument/2006/relationships/hyperlink" Target="https://hal.science/hal-01962479v1" TargetMode="External"/><Relationship Id="rId98" Type="http://schemas.openxmlformats.org/officeDocument/2006/relationships/hyperlink" Target="https://hal.science/search/index/?q=*&amp;authFullName_s=Olivier Baude" TargetMode="External"/><Relationship Id="rId99" Type="http://schemas.openxmlformats.org/officeDocument/2006/relationships/hyperlink" Target="https://hal.science/search/index/?q=*&amp;authFullName_s=Marie-H&#233;l&#232;ne C&#244;t&#233;" TargetMode="External"/><Relationship Id="rId100" Type="http://schemas.openxmlformats.org/officeDocument/2006/relationships/hyperlink" Target="https://hal.science/search/index/?q=*&amp;authFullName_s=Jennifer Ganaye" TargetMode="External"/><Relationship Id="rId101" Type="http://schemas.openxmlformats.org/officeDocument/2006/relationships/hyperlink" Target="https://hal.univ-grenoble-alpes.fr/hal-01941161v1" TargetMode="External"/><Relationship Id="rId102" Type="http://schemas.openxmlformats.org/officeDocument/2006/relationships/hyperlink" Target="https://shs.hal.science/halshs-01636952v1" TargetMode="External"/><Relationship Id="rId103" Type="http://schemas.openxmlformats.org/officeDocument/2006/relationships/hyperlink" Target="https://hal.science/search/index/?q=*&amp;authFullName_s=Anne Siccardi" TargetMode="External"/><Relationship Id="rId104" Type="http://schemas.openxmlformats.org/officeDocument/2006/relationships/hyperlink" Target="https://shs.hal.science/halshs-01636964v1" TargetMode="External"/><Relationship Id="rId105" Type="http://schemas.openxmlformats.org/officeDocument/2006/relationships/hyperlink" Target="https://shs.hal.science/halshs-01636957v1" TargetMode="External"/><Relationship Id="rId106" Type="http://schemas.openxmlformats.org/officeDocument/2006/relationships/hyperlink" Target="https://shs.hal.science/halshs-01371483v1" TargetMode="External"/><Relationship Id="rId107" Type="http://schemas.openxmlformats.org/officeDocument/2006/relationships/hyperlink" Target="https://shs.hal.science/halshs-01357271v1" TargetMode="External"/><Relationship Id="rId108" Type="http://schemas.openxmlformats.org/officeDocument/2006/relationships/hyperlink" Target="https://hal.science/search/index/?q=*&amp;authFullName_s=Christian Chanard" TargetMode="External"/><Relationship Id="rId109" Type="http://schemas.openxmlformats.org/officeDocument/2006/relationships/hyperlink" Target="https://hal.science/hal-01962488v1" TargetMode="External"/><Relationship Id="rId110" Type="http://schemas.openxmlformats.org/officeDocument/2006/relationships/hyperlink" Target="https://shs.hal.science/halshs-01428387v1" TargetMode="External"/><Relationship Id="rId111" Type="http://schemas.openxmlformats.org/officeDocument/2006/relationships/hyperlink" Target="https://shs.hal.science/halshs-01428407v1" TargetMode="External"/><Relationship Id="rId112" Type="http://schemas.openxmlformats.org/officeDocument/2006/relationships/hyperlink" Target="https://shs.hal.science/halshs-01428378v1" TargetMode="External"/><Relationship Id="rId113" Type="http://schemas.openxmlformats.org/officeDocument/2006/relationships/hyperlink" Target="https://shs.hal.science/halshs-01345777v1" TargetMode="External"/><Relationship Id="rId114" Type="http://schemas.openxmlformats.org/officeDocument/2006/relationships/hyperlink" Target="https://shs.hal.science/halshs-01428383v1" TargetMode="External"/><Relationship Id="rId115" Type="http://schemas.openxmlformats.org/officeDocument/2006/relationships/hyperlink" Target="https://shs.hal.science/halshs-01428446v1" TargetMode="External"/><Relationship Id="rId116" Type="http://schemas.openxmlformats.org/officeDocument/2006/relationships/hyperlink" Target="https://hal.science/search/index/?q=*&amp;authFullName_s=D Chabanal" TargetMode="External"/><Relationship Id="rId117" Type="http://schemas.openxmlformats.org/officeDocument/2006/relationships/hyperlink" Target="https://shs.hal.science/halshs-01428549v1" TargetMode="External"/><Relationship Id="rId118" Type="http://schemas.openxmlformats.org/officeDocument/2006/relationships/hyperlink" Target="https://shs.hal.science/halshs-01428447v1" TargetMode="External"/><Relationship Id="rId119" Type="http://schemas.openxmlformats.org/officeDocument/2006/relationships/hyperlink" Target="https://shs.hal.science/halshs-01428478v1" TargetMode="External"/><Relationship Id="rId120" Type="http://schemas.openxmlformats.org/officeDocument/2006/relationships/hyperlink" Target="https://hal.science/hal-00850172v1" TargetMode="External"/><Relationship Id="rId121" Type="http://schemas.openxmlformats.org/officeDocument/2006/relationships/hyperlink" Target="https://hal.science/hal-00850016v2" TargetMode="External"/><Relationship Id="rId122" Type="http://schemas.openxmlformats.org/officeDocument/2006/relationships/hyperlink" Target="https://shs.hal.science/halshs-01428675v1" TargetMode="External"/><Relationship Id="rId123" Type="http://schemas.openxmlformats.org/officeDocument/2006/relationships/hyperlink" Target="https://hal.science/search/index/?q=*&amp;authFullName_s=I Saddour" TargetMode="External"/><Relationship Id="rId124" Type="http://schemas.openxmlformats.org/officeDocument/2006/relationships/hyperlink" Target="https://hal.science/search/index/?q=*&amp;authFullName_s=T Chanier" TargetMode="External"/><Relationship Id="rId125" Type="http://schemas.openxmlformats.org/officeDocument/2006/relationships/hyperlink" Target="https://shs.hal.science/halshs-01428580v1" TargetMode="External"/><Relationship Id="rId126" Type="http://schemas.openxmlformats.org/officeDocument/2006/relationships/hyperlink" Target="https://hal.science/hal-00708075v1" TargetMode="External"/><Relationship Id="rId127" Type="http://schemas.openxmlformats.org/officeDocument/2006/relationships/hyperlink" Target="https://hal.science/hal-00707773v1" TargetMode="External"/><Relationship Id="rId128" Type="http://schemas.openxmlformats.org/officeDocument/2006/relationships/hyperlink" Target="https://shs.hal.science/halshs-01440952v1" TargetMode="External"/><Relationship Id="rId129" Type="http://schemas.openxmlformats.org/officeDocument/2006/relationships/hyperlink" Target="https://hal.science/hal-00591427v2" TargetMode="External"/><Relationship Id="rId130" Type="http://schemas.openxmlformats.org/officeDocument/2006/relationships/hyperlink" Target="https://shs.hal.science/halshs-01441224v1" TargetMode="External"/><Relationship Id="rId131" Type="http://schemas.openxmlformats.org/officeDocument/2006/relationships/hyperlink" Target="https://hal.science/hal-00567986v1" TargetMode="External"/><Relationship Id="rId132" Type="http://schemas.openxmlformats.org/officeDocument/2006/relationships/hyperlink" Target="https://shs.hal.science/halshs-01443441v1" TargetMode="External"/><Relationship Id="rId133" Type="http://schemas.openxmlformats.org/officeDocument/2006/relationships/hyperlink" Target="https://hal.univ-lorraine.fr/hal-04645094v1" TargetMode="External"/><Relationship Id="rId134" Type="http://schemas.openxmlformats.org/officeDocument/2006/relationships/hyperlink" Target="https://hal.univ-lorraine.fr/hal-04645079v1" TargetMode="External"/><Relationship Id="rId135" Type="http://schemas.openxmlformats.org/officeDocument/2006/relationships/hyperlink" Target="https://hal.science/hal-03923330v1" TargetMode="External"/><Relationship Id="rId136" Type="http://schemas.openxmlformats.org/officeDocument/2006/relationships/hyperlink" Target="https://dx.doi.org/10.4000/books.ugaeditions.24220" TargetMode="External"/><Relationship Id="rId137" Type="http://schemas.openxmlformats.org/officeDocument/2006/relationships/hyperlink" Target="https://shs.hal.science/halshs-04513392v1" TargetMode="External"/><Relationship Id="rId138" Type="http://schemas.openxmlformats.org/officeDocument/2006/relationships/hyperlink" Target="https://dx.doi.org/10.1075/silv.26.02lie" TargetMode="External"/><Relationship Id="rId139" Type="http://schemas.openxmlformats.org/officeDocument/2006/relationships/hyperlink" Target="https://hal.science/hal-00988817v1" TargetMode="External"/><Relationship Id="rId140" Type="http://schemas.openxmlformats.org/officeDocument/2006/relationships/hyperlink" Target="https://hal.science/hal-05417118v1" TargetMode="External"/><Relationship Id="rId141" Type="http://schemas.openxmlformats.org/officeDocument/2006/relationships/hyperlink" Target="https://hal.science/search/index/?q=*&amp;authFullName_s=Margaux Guillerit" TargetMode="External"/><Relationship Id="rId142" Type="http://schemas.openxmlformats.org/officeDocument/2006/relationships/hyperlink" Target="https://hal.science/hal-01396652v1" TargetMode="External"/><Relationship Id="rId143" Type="http://schemas.openxmlformats.org/officeDocument/2006/relationships/hyperlink" Target="https://hal.science/search/index/?q=*&amp;authFullName_s=Eric Fleury" TargetMode="External"/><Relationship Id="rId144" Type="http://schemas.openxmlformats.org/officeDocument/2006/relationships/hyperlink" Target="https://hal.science/search/index/?q=*&amp;authFullName_s=M&#225;rton Karsai" TargetMode="External"/><Relationship Id="rId145" Type="http://schemas.openxmlformats.org/officeDocument/2006/relationships/hyperlink" Target="https://theses.hal.science/tel-01108764v1" TargetMode="External"/><Relationship Id="rId146" Type="http://schemas.openxmlformats.org/officeDocument/2006/relationships/hyperlink" Target="https://www.theses.fr/" TargetMode="External"/><Relationship Id="rId147" Type="http://schemas.openxmlformats.org/officeDocument/2006/relationships/hyperlink" Target="https://theses.hal.science/tel-01274860v1" TargetMode="External"/><Relationship Id="rId148" Type="http://schemas.openxmlformats.org/officeDocument/2006/relationships/hyperlink" Target="https://www.theses.fr/2014CLF20016" TargetMode="External"/><Relationship Id="rId149" Type="http://schemas.openxmlformats.org/officeDocument/2006/relationships/hyperlink" Target="https://shs.hal.science/halshs-02460624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Liégeois</dc:title>
  <dc:description>CV</dc:description>
  <dc:subject/>
  <cp:keywords/>
  <cp:category/>
  <cp:lastModifiedBy/>
  <dcterms:created xsi:type="dcterms:W3CDTF">2026-03-18T12:29:54+01:00</dcterms:created>
  <dcterms:modified xsi:type="dcterms:W3CDTF">2026-03-18T12:29:54+01:00</dcterms:modified>
</cp:coreProperties>
</file>

<file path=docProps/custom.xml><?xml version="1.0" encoding="utf-8"?>
<Properties xmlns="http://schemas.openxmlformats.org/officeDocument/2006/custom-properties" xmlns:vt="http://schemas.openxmlformats.org/officeDocument/2006/docPropsVTypes"/>
</file>