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941176470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Mé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Ludovic Mé est, depuis mars 2024, directeur du programme cybersécurité de l'agence de programmes du numérique &amp;quot;Algorithmes, Logiciels et Usages&amp;quot; portée par Inria pour l'ensemble de la communauté académique nationale.</w:t>
      </w:r>
    </w:p>
    <w:p>
      <w:pPr/>
      <w:r>
        <w:rPr/>
        <w:t xml:space="preserve">Son domaine de recherche de prédilection est la sécurité réactive (détection d'intrusions, corrélation d'alertes). Il s'est néanmoins également intéressé à la sécurité des réseaux auto-organisés (ad hoc, P2P) et à la virologie informatique. Dans ces domaines, il est auteur ou co-auteur de plus d'une soixantaine de communications nationales et internationales. Il a encadré 16 doctorants et a par ailleurs été directeur de thèse de 15 autres étudiants.</w:t>
      </w:r>
    </w:p>
    <w:p>
      <w:pPr/>
      <w:r>
        <w:rPr/>
        <w:t xml:space="preserve">Enseignant-chercheur à Supélec de 1988 à 2014, puis à CentraleSupélec de 2015 à 2017, Ludovic Mé a été en détachement chez Inria de janvier 2018 à octobre 2021. Il a ensuite rejoint définitivement l'Institut. Il a animé de 1997 à 2011 l'équipe de recherche en sécurité des systèmes d'information et réseaux (responsable de l'équipe propre SSIR, puis directeur de l'équipe d'accueil EA4039), puis de juillet 2011 à avril 2016 il a été responsable de l'équipe projet CIDRE commune à Supélec, à Inria, au CNRS et à l’Université de Rennes 1 (CIDRE est une équipe de l’UMR IRISA). Ludovic Mé a en outre été de sept. 2008 à sept. 2015 responsable de la majeure de 3ème année de Supélec SIS, dédiée à la sécurité informatique. De janvier 2015 à février 2019, il a été délégué scientifique du centre Rennes Bretagne Atlantique de Inria. De mars 2019 à décembre 2024, il a été adjoint du Directeur Général Délégué à la Sciences d'Inria, en charge du domaine de la cybersécurité.</w:t>
      </w:r>
    </w:p>
    <w:p>
      <w:pPr/>
      <w:r>
        <w:rPr/>
        <w:t xml:space="preserve">Ludovic Mé a été de 2002 à 2017 membre du comité de pilotage du symposium RAID (International Symposium on Research in Attacks, Intrusions and Defenses, anciennement Recent Advances in Intrusion Detection). Il est depuis 2015 membre du comité de pilotage de la conférence RESSI. Il a été membre de 2004 à 2012 du comité éditorial de la revue JCV (European Research Journal in Computer Virology). Il a été membre du conseil d'évaluation du domaine SSI de la DGA (2006-2012), du conseil pour les activités SSI d'EdF (2010) et du Conseil Scientifique du CSFRS «Conseil Supérieur de la Formation et de la Recherche Stratégique» (2011-2013). Il a piloté de 2016 à 2021 le comité d'experts en STIC du collège d'experts du dispositif de protection du patrimoine scientifique et technique de la nation (PPST).</w:t>
      </w:r>
    </w:p>
    <w:p>
      <w:pPr/>
      <w:r>
        <w:rPr/>
        <w:t xml:space="preserve">Ludovic Mé est ingénieur Supélec (1987), docteur de l'Université de Rennes 1 (1994) et titulaire d'une HDR de cette même Université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Défis de la recherche scientifique en cyber-sécurité</w:t>
              </w:r>
            </w:hyperlink>
          </w:p>
          <w:p>
            <w:pPr/>
            <w:hyperlink r:id="rId9" w:history="1">
              <w:r>
                <w:rPr>
                  <w:color w:val="#410a8c"/>
                  <w:u w:val="single"/>
                </w:rPr>
                <w:t xml:space="preserve">Claude Kirchner</w:t>
              </w:r>
            </w:hyperlink>
            <w:r>
              <w:rPr/>
              <w:t xml:space="preserve">,</w:t>
            </w:r>
            <w:hyperlink r:id="rId10" w:history="1">
              <w:r>
                <w:rPr>
                  <w:color w:val="#410a8c"/>
                  <w:u w:val="single"/>
                </w:rPr>
                <w:t xml:space="preserve">Ludovic Mé</w:t>
              </w:r>
            </w:hyperlink>
          </w:p>
          <w:p>
            <w:pPr/>
            <w:r>
              <w:rPr>
                <w:i w:val="1"/>
                <w:iCs w:val="1"/>
              </w:rPr>
              <w:t xml:space="preserve">Annales des Mines - Enjeux Numériques</w:t>
            </w:r>
            <w:r>
              <w:rPr/>
              <w:t xml:space="preserve">, 2019, pp.1-15</w:t>
            </w:r>
          </w:p>
          <w:p>
            <w:pPr/>
            <w:r>
              <w:rPr/>
              <w:t xml:space="preserve">Article dans une revue</w:t>
            </w:r>
          </w:p>
          <w:p>
            <w:pPr/>
            <w:hyperlink r:id="rId8" w:history="1">
              <w:r>
                <w:rPr>
                  <w:color w:val="#410a8c"/>
                  <w:u w:val="single"/>
                </w:rPr>
                <w:t xml:space="preserve">hal-02381411v1</w:t>
              </w:r>
            </w:hyperlink>
          </w:p>
        </w:tc>
      </w:tr>
      <w:tr>
        <w:trPr/>
        <w:tc>
          <w:tcPr>
            <w:noWrap/>
          </w:tcPr>
          <w:p>
            <w:pPr>
              <w:spacing w:after="200"/>
            </w:pPr>
            <w:hyperlink r:id="rId11" w:history="1">
              <w:r>
                <w:rPr>
                  <w:color w:val="1e198e"/>
                  <w:b w:val="1"/>
                  <w:bCs w:val="1"/>
                  <w:u w:val="single"/>
                </w:rPr>
                <w:t xml:space="preserve">User Data on Androïd Smartphone Must be Protected</w:t>
              </w:r>
            </w:hyperlink>
          </w:p>
          <w:p>
            <w:pPr/>
            <w:hyperlink r:id="rId12" w:history="1">
              <w:r>
                <w:rPr>
                  <w:color w:val="#410a8c"/>
                  <w:u w:val="single"/>
                </w:rPr>
                <w:t xml:space="preserve">Radoniaina Andriatsimandefitra</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ERCIM News</w:t>
            </w:r>
            <w:r>
              <w:rPr/>
              <w:t xml:space="preserve">, 2012, 90, pp.Page 18</w:t>
            </w:r>
          </w:p>
          <w:p>
            <w:pPr/>
            <w:r>
              <w:rPr/>
              <w:t xml:space="preserve">Article dans une revue</w:t>
            </w:r>
          </w:p>
          <w:p>
            <w:pPr/>
            <w:hyperlink r:id="rId11" w:history="1">
              <w:r>
                <w:rPr>
                  <w:color w:val="#410a8c"/>
                  <w:u w:val="single"/>
                </w:rPr>
                <w:t xml:space="preserve">hal-00735993v1</w:t>
              </w:r>
            </w:hyperlink>
          </w:p>
        </w:tc>
      </w:tr>
      <w:tr>
        <w:trPr/>
        <w:tc>
          <w:tcPr>
            <w:noWrap/>
          </w:tcPr>
          <w:p>
            <w:pPr>
              <w:spacing w:after="200"/>
            </w:pPr>
            <w:hyperlink r:id="rId14" w:history="1">
              <w:r>
                <w:rPr>
                  <w:color w:val="1e198e"/>
                  <w:b w:val="1"/>
                  <w:bCs w:val="1"/>
                  <w:u w:val="single"/>
                </w:rPr>
                <w:t xml:space="preserve">Specifying and enforcing a fine-grained information flow policy : model and experiments</w:t>
              </w:r>
            </w:hyperlink>
          </w:p>
          <w:p>
            <w:pPr/>
            <w:hyperlink r:id="rId13" w:history="1">
              <w:r>
                <w:rPr>
                  <w:color w:val="#410a8c"/>
                  <w:u w:val="single"/>
                </w:rPr>
                <w:t xml:space="preserve">Valérie Viet Triem Tong</w:t>
              </w:r>
            </w:hyperlink>
            <w:r>
              <w:rPr/>
              <w:t xml:space="preserve">,</w:t>
            </w:r>
            <w:hyperlink r:id="rId15" w:history="1">
              <w:r>
                <w:rPr>
                  <w:color w:val="#410a8c"/>
                  <w:u w:val="single"/>
                </w:rPr>
                <w:t xml:space="preserve">Andrew E. Clark</w:t>
              </w:r>
            </w:hyperlink>
            <w:r>
              <w:rPr/>
              <w:t xml:space="preserve">,</w:t>
            </w:r>
            <w:hyperlink r:id="rId10" w:history="1">
              <w:r>
                <w:rPr>
                  <w:color w:val="#410a8c"/>
                  <w:u w:val="single"/>
                </w:rPr>
                <w:t xml:space="preserve">Ludovic Mé</w:t>
              </w:r>
            </w:hyperlink>
          </w:p>
          <w:p>
            <w:pPr/>
            <w:r>
              <w:rPr>
                <w:i w:val="1"/>
                <w:iCs w:val="1"/>
              </w:rPr>
              <w:t xml:space="preserve">Journal of Wireless Mobile Networks, Ubiquitous Computing, and Dependable Applications</w:t>
            </w:r>
            <w:r>
              <w:rPr/>
              <w:t xml:space="preserve">, 2010, 1 (1), pp.56-71</w:t>
            </w:r>
          </w:p>
          <w:p>
            <w:pPr/>
            <w:r>
              <w:rPr/>
              <w:t xml:space="preserve">Article dans une revue</w:t>
            </w:r>
          </w:p>
          <w:p>
            <w:pPr/>
            <w:hyperlink r:id="rId14" w:history="1">
              <w:r>
                <w:rPr>
                  <w:color w:val="#410a8c"/>
                  <w:u w:val="single"/>
                </w:rPr>
                <w:t xml:space="preserve">hal-00516672v1</w:t>
              </w:r>
            </w:hyperlink>
          </w:p>
        </w:tc>
      </w:tr>
      <w:tr>
        <w:trPr/>
        <w:tc>
          <w:tcPr>
            <w:noWrap/>
          </w:tcPr>
          <w:p>
            <w:pPr>
              <w:spacing w:after="200"/>
            </w:pPr>
            <w:hyperlink r:id="rId16" w:history="1">
              <w:r>
                <w:rPr>
                  <w:color w:val="1e198e"/>
                  <w:b w:val="1"/>
                  <w:bCs w:val="1"/>
                  <w:u w:val="single"/>
                </w:rPr>
                <w:t xml:space="preserve">From the Design of a Generic Metamorphic Engine to a Black-Box Classification of Antivirus Detection Techniques</w:t>
              </w:r>
            </w:hyperlink>
          </w:p>
          <w:p>
            <w:pPr/>
            <w:hyperlink r:id="rId17" w:history="1">
              <w:r>
                <w:rPr>
                  <w:color w:val="#410a8c"/>
                  <w:u w:val="single"/>
                </w:rPr>
                <w:t xml:space="preserve">Jean-Marie Borello</w:t>
              </w:r>
            </w:hyperlink>
            <w:r>
              <w:rPr/>
              <w:t xml:space="preserve">,</w:t>
            </w:r>
            <w:hyperlink r:id="rId18" w:history="1">
              <w:r>
                <w:rPr>
                  <w:color w:val="#410a8c"/>
                  <w:u w:val="single"/>
                </w:rPr>
                <w:t xml:space="preserve">Eric Filiol</w:t>
              </w:r>
            </w:hyperlink>
            <w:r>
              <w:rPr/>
              <w:t xml:space="preserve">,</w:t>
            </w:r>
            <w:hyperlink r:id="rId10" w:history="1">
              <w:r>
                <w:rPr>
                  <w:color w:val="#410a8c"/>
                  <w:u w:val="single"/>
                </w:rPr>
                <w:t xml:space="preserve">Ludovic Mé</w:t>
              </w:r>
            </w:hyperlink>
          </w:p>
          <w:p>
            <w:pPr/>
            <w:r>
              <w:rPr>
                <w:i w:val="1"/>
                <w:iCs w:val="1"/>
              </w:rPr>
              <w:t xml:space="preserve">Journal in Computer Virology</w:t>
            </w:r>
            <w:r>
              <w:rPr/>
              <w:t xml:space="preserve">, 2010, 6 (3), pp.NC. </w:t>
            </w:r>
            <w:hyperlink r:id="rId19" w:history="1">
              <w:r>
                <w:rPr>
                  <w:color w:val="#410a8c"/>
                  <w:u w:val="single"/>
                </w:rPr>
                <w:t xml:space="preserve">⟨10.1007/s11416-009-0136-2⟩</w:t>
              </w:r>
            </w:hyperlink>
          </w:p>
          <w:p>
            <w:pPr/>
            <w:r>
              <w:rPr/>
              <w:t xml:space="preserve">Article dans une revue</w:t>
            </w:r>
          </w:p>
          <w:p>
            <w:pPr/>
            <w:hyperlink r:id="rId20" w:history="1">
              <w:r>
                <w:rPr>
                  <w:color w:val="#410a8c"/>
                  <w:u w:val="single"/>
                </w:rPr>
                <w:t xml:space="preserve">istex</w:t>
              </w:r>
            </w:hyperlink>
          </w:p>
          <w:p>
            <w:pPr/>
            <w:hyperlink r:id="rId16" w:history="1">
              <w:r>
                <w:rPr>
                  <w:color w:val="#410a8c"/>
                  <w:u w:val="single"/>
                </w:rPr>
                <w:t xml:space="preserve">hal-00464807v1</w:t>
              </w:r>
            </w:hyperlink>
          </w:p>
        </w:tc>
      </w:tr>
      <w:tr>
        <w:trPr/>
        <w:tc>
          <w:tcPr>
            <w:noWrap/>
          </w:tcPr>
          <w:p>
            <w:pPr>
              <w:spacing w:after="200"/>
            </w:pPr>
            <w:hyperlink r:id="rId21" w:history="1">
              <w:r>
                <w:rPr>
                  <w:color w:val="1e198e"/>
                  <w:b w:val="1"/>
                  <w:bCs w:val="1"/>
                  <w:u w:val="single"/>
                </w:rPr>
                <w:t xml:space="preserve">New directions in Intrusion Detection and Alert Correlation</w:t>
              </w:r>
            </w:hyperlink>
          </w:p>
          <w:p>
            <w:pPr/>
            <w:hyperlink r:id="rId10" w:history="1">
              <w:r>
                <w:rPr>
                  <w:color w:val="#410a8c"/>
                  <w:u w:val="single"/>
                </w:rPr>
                <w:t xml:space="preserve">Ludovic Mé</w:t>
              </w:r>
            </w:hyperlink>
            <w:r>
              <w:rPr/>
              <w:t xml:space="preserve">,</w:t>
            </w:r>
            <w:hyperlink r:id="rId22" w:history="1">
              <w:r>
                <w:rPr>
                  <w:color w:val="#410a8c"/>
                  <w:u w:val="single"/>
                </w:rPr>
                <w:t xml:space="preserve">Hervé Debar</w:t>
              </w:r>
            </w:hyperlink>
          </w:p>
          <w:p>
            <w:pPr/>
            <w:r>
              <w:rPr>
                <w:i w:val="1"/>
                <w:iCs w:val="1"/>
              </w:rPr>
              <w:t xml:space="preserve">Revue I3 - Information Interaction Intelligence</w:t>
            </w:r>
            <w:r>
              <w:rPr/>
              <w:t xml:space="preserve">, 2010, 10 (1), pp.NC</w:t>
            </w:r>
          </w:p>
          <w:p>
            <w:pPr/>
            <w:r>
              <w:rPr/>
              <w:t xml:space="preserve">Article dans une revue</w:t>
            </w:r>
          </w:p>
          <w:p>
            <w:pPr/>
            <w:hyperlink r:id="rId21" w:history="1">
              <w:r>
                <w:rPr>
                  <w:color w:val="#410a8c"/>
                  <w:u w:val="single"/>
                </w:rPr>
                <w:t xml:space="preserve">hal-00534564v1</w:t>
              </w:r>
            </w:hyperlink>
          </w:p>
        </w:tc>
      </w:tr>
      <w:tr>
        <w:trPr/>
        <w:tc>
          <w:tcPr>
            <w:noWrap/>
          </w:tcPr>
          <w:p>
            <w:pPr>
              <w:spacing w:after="200"/>
            </w:pPr>
            <w:hyperlink r:id="rId23" w:history="1">
              <w:r>
                <w:rPr>
                  <w:color w:val="1e198e"/>
                  <w:b w:val="1"/>
                  <w:bCs w:val="1"/>
                  <w:u w:val="single"/>
                </w:rPr>
                <w:t xml:space="preserve">A logic-based model to support alert correlation in intrusion detection</w:t>
              </w:r>
            </w:hyperlink>
          </w:p>
          <w:p>
            <w:pPr/>
            <w:hyperlink r:id="rId24" w:history="1">
              <w:r>
                <w:rPr>
                  <w:color w:val="#410a8c"/>
                  <w:u w:val="single"/>
                </w:rPr>
                <w:t xml:space="preserve">Benjamin Morin</w:t>
              </w:r>
            </w:hyperlink>
            <w:r>
              <w:rPr/>
              <w:t xml:space="preserve">,</w:t>
            </w:r>
            <w:hyperlink r:id="rId10" w:history="1">
              <w:r>
                <w:rPr>
                  <w:color w:val="#410a8c"/>
                  <w:u w:val="single"/>
                </w:rPr>
                <w:t xml:space="preserve">Ludovic Mé</w:t>
              </w:r>
            </w:hyperlink>
            <w:r>
              <w:rPr/>
              <w:t xml:space="preserve">,</w:t>
            </w:r>
            <w:hyperlink r:id="rId22" w:history="1">
              <w:r>
                <w:rPr>
                  <w:color w:val="#410a8c"/>
                  <w:u w:val="single"/>
                </w:rPr>
                <w:t xml:space="preserve">Hervé Debar</w:t>
              </w:r>
            </w:hyperlink>
            <w:r>
              <w:rPr/>
              <w:t xml:space="preserve">,</w:t>
            </w:r>
            <w:hyperlink r:id="rId25" w:history="1">
              <w:r>
                <w:rPr>
                  <w:color w:val="#410a8c"/>
                  <w:u w:val="single"/>
                </w:rPr>
                <w:t xml:space="preserve">Mireille Ducassé</w:t>
              </w:r>
            </w:hyperlink>
          </w:p>
          <w:p>
            <w:pPr/>
            <w:r>
              <w:rPr>
                <w:i w:val="1"/>
                <w:iCs w:val="1"/>
              </w:rPr>
              <w:t xml:space="preserve">Information Fusion</w:t>
            </w:r>
            <w:r>
              <w:rPr/>
              <w:t xml:space="preserve">, 2009, 10 (4), pp.285-299. </w:t>
            </w:r>
            <w:hyperlink r:id="rId26" w:history="1">
              <w:r>
                <w:rPr>
                  <w:color w:val="#410a8c"/>
                  <w:u w:val="single"/>
                </w:rPr>
                <w:t xml:space="preserve">⟨10.1016/j.inffus.2009.01.005⟩</w:t>
              </w:r>
            </w:hyperlink>
          </w:p>
          <w:p>
            <w:pPr/>
            <w:r>
              <w:rPr/>
              <w:t xml:space="preserve">Article dans une revue</w:t>
            </w:r>
          </w:p>
          <w:p>
            <w:pPr/>
            <w:hyperlink r:id="rId27" w:history="1">
              <w:r>
                <w:rPr>
                  <w:color w:val="#410a8c"/>
                  <w:u w:val="single"/>
                </w:rPr>
                <w:t xml:space="preserve">istex</w:t>
              </w:r>
            </w:hyperlink>
          </w:p>
          <w:p>
            <w:pPr/>
            <w:hyperlink r:id="rId23" w:history="1">
              <w:r>
                <w:rPr>
                  <w:color w:val="#410a8c"/>
                  <w:u w:val="single"/>
                </w:rPr>
                <w:t xml:space="preserve">hal-00353059v1</w:t>
              </w:r>
            </w:hyperlink>
          </w:p>
        </w:tc>
      </w:tr>
      <w:tr>
        <w:trPr/>
        <w:tc>
          <w:tcPr>
            <w:noWrap/>
          </w:tcPr>
          <w:p>
            <w:pPr>
              <w:spacing w:after="200"/>
            </w:pPr>
            <w:hyperlink r:id="rId28" w:history="1">
              <w:r>
                <w:rPr>
                  <w:color w:val="1e198e"/>
                  <w:b w:val="1"/>
                  <w:bCs w:val="1"/>
                  <w:u w:val="single"/>
                </w:rPr>
                <w:t xml:space="preserve">Processing Intrusion Detection Alert Aggregates with Time Series Modeling</w:t>
              </w:r>
            </w:hyperlink>
          </w:p>
          <w:p>
            <w:pPr/>
            <w:hyperlink r:id="rId29" w:history="1">
              <w:r>
                <w:rPr>
                  <w:color w:val="#410a8c"/>
                  <w:u w:val="single"/>
                </w:rPr>
                <w:t xml:space="preserve">Jouni Viinikka</w:t>
              </w:r>
            </w:hyperlink>
            <w:r>
              <w:rPr/>
              <w:t xml:space="preserve">,</w:t>
            </w:r>
            <w:hyperlink r:id="rId22" w:history="1">
              <w:r>
                <w:rPr>
                  <w:color w:val="#410a8c"/>
                  <w:u w:val="single"/>
                </w:rPr>
                <w:t xml:space="preserve">Hervé Debar</w:t>
              </w:r>
            </w:hyperlink>
            <w:r>
              <w:rPr/>
              <w:t xml:space="preserve">,</w:t>
            </w:r>
            <w:hyperlink r:id="rId10" w:history="1">
              <w:r>
                <w:rPr>
                  <w:color w:val="#410a8c"/>
                  <w:u w:val="single"/>
                </w:rPr>
                <w:t xml:space="preserve">Ludovic Mé</w:t>
              </w:r>
            </w:hyperlink>
            <w:r>
              <w:rPr/>
              <w:t xml:space="preserve">,</w:t>
            </w:r>
            <w:hyperlink r:id="rId30" w:history="1">
              <w:r>
                <w:rPr>
                  <w:color w:val="#410a8c"/>
                  <w:u w:val="single"/>
                </w:rPr>
                <w:t xml:space="preserve">Anssi Lehikoinen</w:t>
              </w:r>
            </w:hyperlink>
            <w:r>
              <w:rPr/>
              <w:t xml:space="preserve">,</w:t>
            </w:r>
            <w:hyperlink r:id="rId31" w:history="1">
              <w:r>
                <w:rPr>
                  <w:color w:val="#410a8c"/>
                  <w:u w:val="single"/>
                </w:rPr>
                <w:t xml:space="preserve">Mika Tarvainen</w:t>
              </w:r>
            </w:hyperlink>
          </w:p>
          <w:p>
            <w:pPr/>
            <w:r>
              <w:rPr>
                <w:i w:val="1"/>
                <w:iCs w:val="1"/>
              </w:rPr>
              <w:t xml:space="preserve">Information Fusion</w:t>
            </w:r>
            <w:r>
              <w:rPr/>
              <w:t xml:space="preserve">, 2009, 10 (4), pp.312-324</w:t>
            </w:r>
          </w:p>
          <w:p>
            <w:pPr/>
            <w:r>
              <w:rPr/>
              <w:t xml:space="preserve">Article dans une revue</w:t>
            </w:r>
          </w:p>
          <w:p>
            <w:pPr/>
            <w:hyperlink r:id="rId28" w:history="1">
              <w:r>
                <w:rPr>
                  <w:color w:val="#410a8c"/>
                  <w:u w:val="single"/>
                </w:rPr>
                <w:t xml:space="preserve">hal-00353056v1</w:t>
              </w:r>
            </w:hyperlink>
          </w:p>
        </w:tc>
      </w:tr>
      <w:tr>
        <w:trPr/>
        <w:tc>
          <w:tcPr>
            <w:noWrap/>
          </w:tcPr>
          <w:p>
            <w:pPr>
              <w:spacing w:after="200"/>
            </w:pPr>
            <w:hyperlink r:id="rId32" w:history="1">
              <w:r>
                <w:rPr>
                  <w:color w:val="1e198e"/>
                  <w:b w:val="1"/>
                  <w:bCs w:val="1"/>
                  <w:u w:val="single"/>
                </w:rPr>
                <w:t xml:space="preserve">Vulnerabilidades e Proteções do Protocolo de Roteamento Ad Hoc OLSR sob o Ponto de Vista da Confiança (On the Vulnerabilities and Protections of the OLSR ad hoc Routing Protocol from the point of view of Trust)</w:t>
              </w:r>
            </w:hyperlink>
          </w:p>
          <w:p>
            <w:pPr/>
            <w:hyperlink r:id="rId33" w:history="1">
              <w:r>
                <w:rPr>
                  <w:color w:val="#410a8c"/>
                  <w:u w:val="single"/>
                </w:rPr>
                <w:t xml:space="preserve">Rafael de Sousa</w:t>
              </w:r>
            </w:hyperlink>
            <w:r>
              <w:rPr/>
              <w:t xml:space="preserve">,</w:t>
            </w:r>
            <w:hyperlink r:id="rId34" w:history="1">
              <w:r>
                <w:rPr>
                  <w:color w:val="#410a8c"/>
                  <w:u w:val="single"/>
                </w:rPr>
                <w:t xml:space="preserve">Hassiba Asmaa Adnane</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p>
          <w:p>
            <w:pPr/>
            <w:r>
              <w:rPr>
                <w:i w:val="1"/>
                <w:iCs w:val="1"/>
              </w:rPr>
              <w:t xml:space="preserve">IEEE Latin America Transactions</w:t>
            </w:r>
            <w:r>
              <w:rPr/>
              <w:t xml:space="preserve">, 2009, 7 (5), pp. 586-593</w:t>
            </w:r>
          </w:p>
          <w:p>
            <w:pPr/>
            <w:r>
              <w:rPr/>
              <w:t xml:space="preserve">Article dans une revue</w:t>
            </w:r>
          </w:p>
          <w:p>
            <w:pPr/>
            <w:hyperlink r:id="rId32" w:history="1">
              <w:r>
                <w:rPr>
                  <w:color w:val="#410a8c"/>
                  <w:u w:val="single"/>
                </w:rPr>
                <w:t xml:space="preserve">hal-00464808v1</w:t>
              </w:r>
            </w:hyperlink>
          </w:p>
        </w:tc>
      </w:tr>
      <w:tr>
        <w:trPr/>
        <w:tc>
          <w:tcPr>
            <w:noWrap/>
          </w:tcPr>
          <w:p>
            <w:pPr>
              <w:spacing w:after="200"/>
            </w:pPr>
            <w:hyperlink r:id="rId36" w:history="1">
              <w:r>
                <w:rPr>
                  <w:color w:val="1e198e"/>
                  <w:b w:val="1"/>
                  <w:bCs w:val="1"/>
                  <w:u w:val="single"/>
                </w:rPr>
                <w:t xml:space="preserve">Policy-based intrusion detection in web applications by monitoring Java information flows</w:t>
              </w:r>
            </w:hyperlink>
          </w:p>
          <w:p>
            <w:pPr/>
            <w:hyperlink r:id="rId37" w:history="1">
              <w:r>
                <w:rPr>
                  <w:color w:val="#410a8c"/>
                  <w:u w:val="single"/>
                </w:rPr>
                <w:t xml:space="preserve">Guillaume Hiet</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r>
              <w:rPr/>
              <w:t xml:space="preserve">,</w:t>
            </w:r>
            <w:hyperlink r:id="rId24" w:history="1">
              <w:r>
                <w:rPr>
                  <w:color w:val="#410a8c"/>
                  <w:u w:val="single"/>
                </w:rPr>
                <w:t xml:space="preserve">Benjamin Morin</w:t>
              </w:r>
            </w:hyperlink>
          </w:p>
          <w:p>
            <w:pPr/>
            <w:r>
              <w:rPr>
                <w:i w:val="1"/>
                <w:iCs w:val="1"/>
              </w:rPr>
              <w:t xml:space="preserve">International Journal of Information and Computer Security</w:t>
            </w:r>
            <w:r>
              <w:rPr/>
              <w:t xml:space="preserve">, 2009, Vol.3 (N°3/4), 15 p</w:t>
            </w:r>
          </w:p>
          <w:p>
            <w:pPr/>
            <w:r>
              <w:rPr/>
              <w:t xml:space="preserve">Article dans une revue</w:t>
            </w:r>
          </w:p>
          <w:p>
            <w:pPr/>
            <w:hyperlink r:id="rId36" w:history="1">
              <w:r>
                <w:rPr>
                  <w:color w:val="#410a8c"/>
                  <w:u w:val="single"/>
                </w:rPr>
                <w:t xml:space="preserve">hal-00448139v1</w:t>
              </w:r>
            </w:hyperlink>
          </w:p>
        </w:tc>
      </w:tr>
      <w:tr>
        <w:trPr/>
        <w:tc>
          <w:tcPr>
            <w:noWrap/>
          </w:tcPr>
          <w:p>
            <w:pPr>
              <w:spacing w:after="200"/>
            </w:pPr>
            <w:hyperlink r:id="rId38" w:history="1">
              <w:r>
                <w:rPr>
                  <w:color w:val="1e198e"/>
                  <w:b w:val="1"/>
                  <w:bCs w:val="1"/>
                  <w:u w:val="single"/>
                </w:rPr>
                <w:t xml:space="preserve">Code Obfuscation Techniques for Metamorphic Viruses</w:t>
              </w:r>
            </w:hyperlink>
          </w:p>
          <w:p>
            <w:pPr/>
            <w:hyperlink r:id="rId39" w:history="1">
              <w:r>
                <w:rPr>
                  <w:color w:val="#410a8c"/>
                  <w:u w:val="single"/>
                </w:rPr>
                <w:t xml:space="preserve">J.-M. Borello</w:t>
              </w:r>
            </w:hyperlink>
            <w:r>
              <w:rPr/>
              <w:t xml:space="preserve">,</w:t>
            </w:r>
            <w:hyperlink r:id="rId10" w:history="1">
              <w:r>
                <w:rPr>
                  <w:color w:val="#410a8c"/>
                  <w:u w:val="single"/>
                </w:rPr>
                <w:t xml:space="preserve">Ludovic Mé</w:t>
              </w:r>
            </w:hyperlink>
          </w:p>
          <w:p>
            <w:pPr/>
            <w:r>
              <w:rPr>
                <w:i w:val="1"/>
                <w:iCs w:val="1"/>
              </w:rPr>
              <w:t xml:space="preserve">Journal of Computer Virology and Hacking Techniques</w:t>
            </w:r>
            <w:r>
              <w:rPr/>
              <w:t xml:space="preserve">, 2008, 4 (3)</w:t>
            </w:r>
          </w:p>
          <w:p>
            <w:pPr/>
            <w:r>
              <w:rPr/>
              <w:t xml:space="preserve">Article dans une revue</w:t>
            </w:r>
          </w:p>
          <w:p>
            <w:pPr/>
            <w:hyperlink r:id="rId38" w:history="1">
              <w:r>
                <w:rPr>
                  <w:color w:val="#410a8c"/>
                  <w:u w:val="single"/>
                </w:rPr>
                <w:t xml:space="preserve">hal-00353061v1</w:t>
              </w:r>
            </w:hyperlink>
          </w:p>
        </w:tc>
      </w:tr>
      <w:tr>
        <w:trPr/>
        <w:tc>
          <w:tcPr>
            <w:noWrap/>
          </w:tcPr>
          <w:p>
            <w:pPr>
              <w:spacing w:after="200"/>
            </w:pPr>
            <w:hyperlink r:id="rId40" w:history="1">
              <w:r>
                <w:rPr>
                  <w:color w:val="1e198e"/>
                  <w:b w:val="1"/>
                  <w:bCs w:val="1"/>
                  <w:u w:val="single"/>
                </w:rPr>
                <w:t xml:space="preserve">Intrusion detection and virology : an analysis of differences, similarities and complementariness</w:t>
              </w:r>
            </w:hyperlink>
          </w:p>
          <w:p>
            <w:pPr/>
            <w:hyperlink r:id="rId24" w:history="1">
              <w:r>
                <w:rPr>
                  <w:color w:val="#410a8c"/>
                  <w:u w:val="single"/>
                </w:rPr>
                <w:t xml:space="preserve">Benjamin Morin</w:t>
              </w:r>
            </w:hyperlink>
            <w:r>
              <w:rPr/>
              <w:t xml:space="preserve">,</w:t>
            </w:r>
            <w:hyperlink r:id="rId10" w:history="1">
              <w:r>
                <w:rPr>
                  <w:color w:val="#410a8c"/>
                  <w:u w:val="single"/>
                </w:rPr>
                <w:t xml:space="preserve">Ludovic Mé</w:t>
              </w:r>
            </w:hyperlink>
          </w:p>
          <w:p>
            <w:pPr/>
            <w:r>
              <w:rPr>
                <w:i w:val="1"/>
                <w:iCs w:val="1"/>
              </w:rPr>
              <w:t xml:space="preserve">Journal in Computer Virology</w:t>
            </w:r>
            <w:r>
              <w:rPr/>
              <w:t xml:space="preserve">, 2007, 3 (1), pp. 39-49</w:t>
            </w:r>
          </w:p>
          <w:p>
            <w:pPr/>
            <w:r>
              <w:rPr/>
              <w:t xml:space="preserve">Article dans une revue</w:t>
            </w:r>
          </w:p>
          <w:p>
            <w:pPr/>
            <w:hyperlink r:id="rId40" w:history="1">
              <w:r>
                <w:rPr>
                  <w:color w:val="#410a8c"/>
                  <w:u w:val="single"/>
                </w:rPr>
                <w:t xml:space="preserve">hal-00268401v1</w:t>
              </w:r>
            </w:hyperlink>
          </w:p>
        </w:tc>
      </w:tr>
      <w:tr>
        <w:trPr/>
        <w:tc>
          <w:tcPr>
            <w:noWrap/>
          </w:tcPr>
          <w:p>
            <w:pPr>
              <w:spacing w:after="200"/>
            </w:pPr>
            <w:hyperlink r:id="rId41" w:history="1">
              <w:r>
                <w:rPr>
                  <w:color w:val="1e198e"/>
                  <w:b w:val="1"/>
                  <w:bCs w:val="1"/>
                  <w:u w:val="single"/>
                </w:rPr>
                <w:t xml:space="preserve">Vers une détection d'intrusions à fiabilité et pertinence prouvables</w:t>
              </w:r>
            </w:hyperlink>
          </w:p>
          <w:p>
            <w:pPr/>
            <w:hyperlink r:id="rId35" w:history="1">
              <w:r>
                <w:rPr>
                  <w:color w:val="#410a8c"/>
                  <w:u w:val="single"/>
                </w:rPr>
                <w:t xml:space="preserve">Christophe Bidan</w:t>
              </w:r>
            </w:hyperlink>
            <w:r>
              <w:rPr/>
              <w:t xml:space="preserve">,</w:t>
            </w:r>
            <w:hyperlink r:id="rId37" w:history="1">
              <w:r>
                <w:rPr>
                  <w:color w:val="#410a8c"/>
                  <w:u w:val="single"/>
                </w:rPr>
                <w:t xml:space="preserve">Guillaume Hiet</w:t>
              </w:r>
            </w:hyperlink>
            <w:r>
              <w:rPr/>
              <w:t xml:space="preserve">,</w:t>
            </w:r>
            <w:hyperlink r:id="rId10" w:history="1">
              <w:r>
                <w:rPr>
                  <w:color w:val="#410a8c"/>
                  <w:u w:val="single"/>
                </w:rPr>
                <w:t xml:space="preserve">Ludovic Mé</w:t>
              </w:r>
            </w:hyperlink>
            <w:r>
              <w:rPr/>
              <w:t xml:space="preserve">,</w:t>
            </w:r>
            <w:hyperlink r:id="rId24" w:history="1">
              <w:r>
                <w:rPr>
                  <w:color w:val="#410a8c"/>
                  <w:u w:val="single"/>
                </w:rPr>
                <w:t xml:space="preserve">Benjamin Morin</w:t>
              </w:r>
            </w:hyperlink>
            <w:r>
              <w:rPr/>
              <w:t xml:space="preserve">,</w:t>
            </w:r>
            <w:hyperlink r:id="rId42" w:history="1">
              <w:r>
                <w:rPr>
                  <w:color w:val="#410a8c"/>
                  <w:u w:val="single"/>
                </w:rPr>
                <w:t xml:space="preserve">Jacob Zimmermann</w:t>
              </w:r>
            </w:hyperlink>
          </w:p>
          <w:p>
            <w:pPr/>
            <w:r>
              <w:rPr>
                <w:i w:val="1"/>
                <w:iCs w:val="1"/>
              </w:rPr>
              <w:t xml:space="preserve">La Revue de l'électricité et de l'électronique</w:t>
            </w:r>
            <w:r>
              <w:rPr/>
              <w:t xml:space="preserve">, 2006, 9, 13 p</w:t>
            </w:r>
          </w:p>
          <w:p>
            <w:pPr/>
            <w:r>
              <w:rPr/>
              <w:t xml:space="preserve">Article dans une revue</w:t>
            </w:r>
          </w:p>
          <w:p>
            <w:pPr/>
            <w:hyperlink r:id="rId41" w:history="1">
              <w:r>
                <w:rPr>
                  <w:color w:val="#410a8c"/>
                  <w:u w:val="single"/>
                </w:rPr>
                <w:t xml:space="preserve">hal-00269279v1</w:t>
              </w:r>
            </w:hyperlink>
          </w:p>
        </w:tc>
      </w:tr>
      <w:tr>
        <w:trPr/>
        <w:tc>
          <w:tcPr>
            <w:noWrap/>
          </w:tcPr>
          <w:p>
            <w:pPr>
              <w:spacing w:after="200"/>
            </w:pPr>
            <w:hyperlink r:id="rId43" w:history="1">
              <w:r>
                <w:rPr>
                  <w:color w:val="1e198e"/>
                  <w:b w:val="1"/>
                  <w:bCs w:val="1"/>
                  <w:u w:val="single"/>
                </w:rPr>
                <w:t xml:space="preserve">Détection d'intrusions : corrélation d'alertes</w:t>
              </w:r>
            </w:hyperlink>
          </w:p>
          <w:p>
            <w:pPr/>
            <w:hyperlink r:id="rId22" w:history="1">
              <w:r>
                <w:rPr>
                  <w:color w:val="#410a8c"/>
                  <w:u w:val="single"/>
                </w:rPr>
                <w:t xml:space="preserve">Hervé Debar</w:t>
              </w:r>
            </w:hyperlink>
            <w:r>
              <w:rPr/>
              <w:t xml:space="preserve">,</w:t>
            </w:r>
            <w:hyperlink r:id="rId24" w:history="1">
              <w:r>
                <w:rPr>
                  <w:color w:val="#410a8c"/>
                  <w:u w:val="single"/>
                </w:rPr>
                <w:t xml:space="preserve">Benjamin Morin</w:t>
              </w:r>
            </w:hyperlink>
            <w:r>
              <w:rPr/>
              <w:t xml:space="preserve">,</w:t>
            </w:r>
            <w:hyperlink r:id="rId44" w:history="1">
              <w:r>
                <w:rPr>
                  <w:color w:val="#410a8c"/>
                  <w:u w:val="single"/>
                </w:rPr>
                <w:t xml:space="preserve">Frédéric Cuppens</w:t>
              </w:r>
            </w:hyperlink>
            <w:r>
              <w:rPr/>
              <w:t xml:space="preserve">,</w:t>
            </w:r>
            <w:hyperlink r:id="rId45" w:history="1">
              <w:r>
                <w:rPr>
                  <w:color w:val="#410a8c"/>
                  <w:u w:val="single"/>
                </w:rPr>
                <w:t xml:space="preserve">Fabien Autrel</w:t>
              </w:r>
            </w:hyperlink>
            <w:r>
              <w:rPr/>
              <w:t xml:space="preserve">,</w:t>
            </w:r>
            <w:hyperlink r:id="rId10" w:history="1">
              <w:r>
                <w:rPr>
                  <w:color w:val="#410a8c"/>
                  <w:u w:val="single"/>
                </w:rPr>
                <w:t xml:space="preserve">Ludovic Mé</w:t>
              </w:r>
            </w:hyperlink>
            <w:r>
              <w:rPr/>
              <w:t xml:space="preserve">et al.</w:t>
            </w:r>
          </w:p>
          <w:p>
            <w:pPr/>
            <w:r>
              <w:rPr>
                <w:i w:val="1"/>
                <w:iCs w:val="1"/>
              </w:rPr>
              <w:t xml:space="preserve">Revue des Sciences et Technologies de l'Information - Série TSI : Technique et Science Informatiques</w:t>
            </w:r>
            <w:r>
              <w:rPr/>
              <w:t xml:space="preserve">, 2004, 23, 32 p</w:t>
            </w:r>
          </w:p>
          <w:p>
            <w:pPr/>
            <w:r>
              <w:rPr/>
              <w:t xml:space="preserve">Article dans une revue</w:t>
            </w:r>
          </w:p>
          <w:p>
            <w:pPr/>
            <w:hyperlink r:id="rId43" w:history="1">
              <w:r>
                <w:rPr>
                  <w:color w:val="#410a8c"/>
                  <w:u w:val="single"/>
                </w:rPr>
                <w:t xml:space="preserve">hal-00356418v1</w:t>
              </w:r>
            </w:hyperlink>
          </w:p>
        </w:tc>
      </w:tr>
      <w:tr>
        <w:trPr/>
        <w:tc>
          <w:tcPr>
            <w:noWrap/>
          </w:tcPr>
          <w:p>
            <w:pPr>
              <w:spacing w:after="200"/>
            </w:pPr>
            <w:hyperlink r:id="rId46" w:history="1">
              <w:r>
                <w:rPr>
                  <w:color w:val="1e198e"/>
                  <w:b w:val="1"/>
                  <w:bCs w:val="1"/>
                  <w:u w:val="single"/>
                </w:rPr>
                <w:t xml:space="preserve">Un système de détection d'intrusions distribué pour réseaux ad hoc</w:t>
              </w:r>
            </w:hyperlink>
          </w:p>
          <w:p>
            <w:pPr/>
            <w:hyperlink r:id="rId47" w:history="1">
              <w:r>
                <w:rPr>
                  <w:color w:val="#410a8c"/>
                  <w:u w:val="single"/>
                </w:rPr>
                <w:t xml:space="preserve">Jean-Marc Percher</w:t>
              </w:r>
            </w:hyperlink>
            <w:r>
              <w:rPr/>
              <w:t xml:space="preserve">,</w:t>
            </w:r>
            <w:hyperlink r:id="rId48" w:history="1">
              <w:r>
                <w:rPr>
                  <w:color w:val="#410a8c"/>
                  <w:u w:val="single"/>
                </w:rPr>
                <w:t xml:space="preserve">Ricardo Puttini</w:t>
              </w:r>
            </w:hyperlink>
            <w:r>
              <w:rPr/>
              <w:t xml:space="preserve">,</w:t>
            </w:r>
            <w:hyperlink r:id="rId10" w:history="1">
              <w:r>
                <w:rPr>
                  <w:color w:val="#410a8c"/>
                  <w:u w:val="single"/>
                </w:rPr>
                <w:t xml:space="preserve">Ludovic Mé</w:t>
              </w:r>
            </w:hyperlink>
            <w:r>
              <w:rPr/>
              <w:t xml:space="preserve">,</w:t>
            </w:r>
            <w:hyperlink r:id="rId49" w:history="1">
              <w:r>
                <w:rPr>
                  <w:color w:val="#410a8c"/>
                  <w:u w:val="single"/>
                </w:rPr>
                <w:t xml:space="preserve">Olivier Camp</w:t>
              </w:r>
            </w:hyperlink>
            <w:r>
              <w:rPr/>
              <w:t xml:space="preserve">,</w:t>
            </w:r>
            <w:hyperlink r:id="rId50" w:history="1">
              <w:r>
                <w:rPr>
                  <w:color w:val="#410a8c"/>
                  <w:u w:val="single"/>
                </w:rPr>
                <w:t xml:space="preserve">Bernard Jouga</w:t>
              </w:r>
            </w:hyperlink>
            <w:r>
              <w:rPr/>
              <w:t xml:space="preserve">et al.</w:t>
            </w:r>
          </w:p>
          <w:p>
            <w:pPr/>
            <w:r>
              <w:rPr>
                <w:i w:val="1"/>
                <w:iCs w:val="1"/>
              </w:rPr>
              <w:t xml:space="preserve">Revue des Sciences et Technologies de l'Information - Série TSI : Technique et Science Informatiques</w:t>
            </w:r>
            <w:r>
              <w:rPr/>
              <w:t xml:space="preserve">, 2004, 30 p</w:t>
            </w:r>
          </w:p>
          <w:p>
            <w:pPr/>
            <w:r>
              <w:rPr/>
              <w:t xml:space="preserve">Article dans une revue</w:t>
            </w:r>
          </w:p>
          <w:p>
            <w:pPr/>
            <w:hyperlink r:id="rId46" w:history="1">
              <w:r>
                <w:rPr>
                  <w:color w:val="#410a8c"/>
                  <w:u w:val="single"/>
                </w:rPr>
                <w:t xml:space="preserve">hal-00356423v1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 tale of two methods: unveiling the limitations of GAN and the rise of bayesian networks for synthetic network traffic generation</w:t>
              </w:r>
            </w:hyperlink>
          </w:p>
          <w:p>
            <w:pPr/>
            <w:hyperlink r:id="rId52" w:history="1">
              <w:r>
                <w:rPr>
                  <w:color w:val="#410a8c"/>
                  <w:u w:val="single"/>
                </w:rPr>
                <w:t xml:space="preserve">Adrien Schoen</w:t>
              </w:r>
            </w:hyperlink>
            <w:r>
              <w:rPr/>
              <w:t xml:space="preserve">,</w:t>
            </w:r>
            <w:hyperlink r:id="rId53" w:history="1">
              <w:r>
                <w:rPr>
                  <w:color w:val="#410a8c"/>
                  <w:u w:val="single"/>
                </w:rPr>
                <w:t xml:space="preserve">Gregory Blanc</w:t>
              </w:r>
            </w:hyperlink>
            <w:r>
              <w:rPr/>
              <w:t xml:space="preserve">,</w:t>
            </w:r>
            <w:hyperlink r:id="rId54" w:history="1">
              <w:r>
                <w:rPr>
                  <w:color w:val="#410a8c"/>
                  <w:u w:val="single"/>
                </w:rPr>
                <w:t xml:space="preserve">Pierre-François Gimenez</w:t>
              </w:r>
            </w:hyperlink>
            <w:r>
              <w:rPr/>
              <w:t xml:space="preserve">,</w:t>
            </w:r>
            <w:hyperlink r:id="rId55" w:history="1">
              <w:r>
                <w:rPr>
                  <w:color w:val="#410a8c"/>
                  <w:u w:val="single"/>
                </w:rPr>
                <w:t xml:space="preserve">Yufei Han</w:t>
              </w:r>
            </w:hyperlink>
            <w:r>
              <w:rPr/>
              <w:t xml:space="preserve">,</w:t>
            </w:r>
            <w:hyperlink r:id="rId56" w:history="1">
              <w:r>
                <w:rPr>
                  <w:color w:val="#410a8c"/>
                  <w:u w:val="single"/>
                </w:rPr>
                <w:t xml:space="preserve">Frédéric Majorczyk</w:t>
              </w:r>
            </w:hyperlink>
            <w:r>
              <w:rPr/>
              <w:t xml:space="preserve">et al.</w:t>
            </w:r>
          </w:p>
          <w:p>
            <w:pPr/>
            <w:r>
              <w:rPr>
                <w:i w:val="1"/>
                <w:iCs w:val="1"/>
              </w:rPr>
              <w:t xml:space="preserve">2024 IEEE European Symposium on Security and Privacy Workshops (EuroS&amp;PW)</w:t>
            </w:r>
            <w:r>
              <w:rPr/>
              <w:t xml:space="preserve">, Jul 2024, Vienna, Austria. pp.273-286, </w:t>
            </w:r>
            <w:hyperlink r:id="rId57" w:history="1">
              <w:r>
                <w:rPr>
                  <w:color w:val="#410a8c"/>
                  <w:u w:val="single"/>
                </w:rPr>
                <w:t xml:space="preserve">⟨10.1109/EuroSPW61312.2024.00036⟩</w:t>
              </w:r>
            </w:hyperlink>
          </w:p>
          <w:p>
            <w:pPr/>
            <w:r>
              <w:rPr/>
              <w:t xml:space="preserve">Communication dans un congrès</w:t>
            </w:r>
          </w:p>
          <w:p>
            <w:pPr/>
            <w:hyperlink r:id="rId51" w:history="1">
              <w:r>
                <w:rPr>
                  <w:color w:val="#410a8c"/>
                  <w:u w:val="single"/>
                </w:rPr>
                <w:t xml:space="preserve">hal-04871298v1</w:t>
              </w:r>
            </w:hyperlink>
          </w:p>
        </w:tc>
      </w:tr>
      <w:tr>
        <w:trPr/>
        <w:tc>
          <w:tcPr>
            <w:noWrap/>
          </w:tcPr>
          <w:p>
            <w:pPr>
              <w:spacing w:after="200"/>
            </w:pPr>
            <w:hyperlink r:id="rId58" w:history="1">
              <w:r>
                <w:rPr>
                  <w:color w:val="1e198e"/>
                  <w:b w:val="1"/>
                  <w:bCs w:val="1"/>
                  <w:u w:val="single"/>
                </w:rPr>
                <w:t xml:space="preserve">Errors in the CICIDS2017 dataset and the significant differences in detection performances it makes</w:t>
              </w:r>
            </w:hyperlink>
          </w:p>
          <w:p>
            <w:pPr/>
            <w:hyperlink r:id="rId59" w:history="1">
              <w:r>
                <w:rPr>
                  <w:color w:val="#410a8c"/>
                  <w:u w:val="single"/>
                </w:rPr>
                <w:t xml:space="preserve">Maxime Lanvin</w:t>
              </w:r>
            </w:hyperlink>
            <w:r>
              <w:rPr/>
              <w:t xml:space="preserve">,</w:t>
            </w:r>
            <w:hyperlink r:id="rId54" w:history="1">
              <w:r>
                <w:rPr>
                  <w:color w:val="#410a8c"/>
                  <w:u w:val="single"/>
                </w:rPr>
                <w:t xml:space="preserve">Pierre-François Gimenez</w:t>
              </w:r>
            </w:hyperlink>
            <w:r>
              <w:rPr/>
              <w:t xml:space="preserve">,</w:t>
            </w:r>
            <w:hyperlink r:id="rId55" w:history="1">
              <w:r>
                <w:rPr>
                  <w:color w:val="#410a8c"/>
                  <w:u w:val="single"/>
                </w:rPr>
                <w:t xml:space="preserve">Yufei Han</w:t>
              </w:r>
            </w:hyperlink>
            <w:r>
              <w:rPr/>
              <w:t xml:space="preserve">,</w:t>
            </w:r>
            <w:hyperlink r:id="rId56" w:history="1">
              <w:r>
                <w:rPr>
                  <w:color w:val="#410a8c"/>
                  <w:u w:val="single"/>
                </w:rPr>
                <w:t xml:space="preserve">Frédéric Majorczyk</w:t>
              </w:r>
            </w:hyperlink>
            <w:r>
              <w:rPr/>
              <w:t xml:space="preserve">,</w:t>
            </w:r>
            <w:hyperlink r:id="rId10" w:history="1">
              <w:r>
                <w:rPr>
                  <w:color w:val="#410a8c"/>
                  <w:u w:val="single"/>
                </w:rPr>
                <w:t xml:space="preserve">Ludovic Mé</w:t>
              </w:r>
            </w:hyperlink>
            <w:r>
              <w:rPr/>
              <w:t xml:space="preserve">et al.</w:t>
            </w:r>
          </w:p>
          <w:p>
            <w:pPr/>
            <w:r>
              <w:rPr>
                <w:i w:val="1"/>
                <w:iCs w:val="1"/>
              </w:rPr>
              <w:t xml:space="preserve">17th International Conference on Risks and Security of Internet and Systems (CRiSIS)</w:t>
            </w:r>
            <w:r>
              <w:rPr/>
              <w:t xml:space="preserve">, Dec 2022, Sousse, Tunisia. pp.18-33, </w:t>
            </w:r>
            <w:hyperlink r:id="rId60" w:history="1">
              <w:r>
                <w:rPr>
                  <w:color w:val="#410a8c"/>
                  <w:u w:val="single"/>
                </w:rPr>
                <w:t xml:space="preserve">⟨10.1007/978-3-031-31108-6_2⟩</w:t>
              </w:r>
            </w:hyperlink>
          </w:p>
          <w:p>
            <w:pPr/>
            <w:r>
              <w:rPr/>
              <w:t xml:space="preserve">Communication dans un congrès</w:t>
            </w:r>
          </w:p>
          <w:p>
            <w:pPr/>
            <w:hyperlink r:id="rId58" w:history="1">
              <w:r>
                <w:rPr>
                  <w:color w:val="#410a8c"/>
                  <w:u w:val="single"/>
                </w:rPr>
                <w:t xml:space="preserve">hal-03775466v1</w:t>
              </w:r>
            </w:hyperlink>
          </w:p>
        </w:tc>
      </w:tr>
      <w:tr>
        <w:trPr/>
        <w:tc>
          <w:tcPr>
            <w:noWrap/>
          </w:tcPr>
          <w:p>
            <w:pPr>
              <w:spacing w:after="200"/>
            </w:pPr>
            <w:hyperlink r:id="rId61" w:history="1">
              <w:r>
                <w:rPr>
                  <w:color w:val="1e198e"/>
                  <w:b w:val="1"/>
                  <w:bCs w:val="1"/>
                  <w:u w:val="single"/>
                </w:rPr>
                <w:t xml:space="preserve">Towards understanding alerts raised by unsupervised network intrusion detection systems</w:t>
              </w:r>
            </w:hyperlink>
          </w:p>
          <w:p>
            <w:pPr/>
            <w:hyperlink r:id="rId59" w:history="1">
              <w:r>
                <w:rPr>
                  <w:color w:val="#410a8c"/>
                  <w:u w:val="single"/>
                </w:rPr>
                <w:t xml:space="preserve">Maxime Lanvin</w:t>
              </w:r>
            </w:hyperlink>
            <w:r>
              <w:rPr/>
              <w:t xml:space="preserve">,</w:t>
            </w:r>
            <w:hyperlink r:id="rId54" w:history="1">
              <w:r>
                <w:rPr>
                  <w:color w:val="#410a8c"/>
                  <w:u w:val="single"/>
                </w:rPr>
                <w:t xml:space="preserve">Pierre-François Gimenez</w:t>
              </w:r>
            </w:hyperlink>
            <w:r>
              <w:rPr/>
              <w:t xml:space="preserve">,</w:t>
            </w:r>
            <w:hyperlink r:id="rId55" w:history="1">
              <w:r>
                <w:rPr>
                  <w:color w:val="#410a8c"/>
                  <w:u w:val="single"/>
                </w:rPr>
                <w:t xml:space="preserve">Yufei Han</w:t>
              </w:r>
            </w:hyperlink>
            <w:r>
              <w:rPr/>
              <w:t xml:space="preserve">,</w:t>
            </w:r>
            <w:hyperlink r:id="rId56" w:history="1">
              <w:r>
                <w:rPr>
                  <w:color w:val="#410a8c"/>
                  <w:u w:val="single"/>
                </w:rPr>
                <w:t xml:space="preserve">Frédéric Majorczyk</w:t>
              </w:r>
            </w:hyperlink>
            <w:r>
              <w:rPr/>
              <w:t xml:space="preserve">,</w:t>
            </w:r>
            <w:hyperlink r:id="rId10" w:history="1">
              <w:r>
                <w:rPr>
                  <w:color w:val="#410a8c"/>
                  <w:u w:val="single"/>
                </w:rPr>
                <w:t xml:space="preserve">Ludovic Mé</w:t>
              </w:r>
            </w:hyperlink>
            <w:r>
              <w:rPr/>
              <w:t xml:space="preserve">et al.</w:t>
            </w:r>
          </w:p>
          <w:p>
            <w:pPr/>
            <w:r>
              <w:rPr>
                <w:i w:val="1"/>
                <w:iCs w:val="1"/>
              </w:rPr>
              <w:t xml:space="preserve">The 26th International Symposium on Research in Attacks, Intrusions and Defenses (RAID )</w:t>
            </w:r>
            <w:r>
              <w:rPr/>
              <w:t xml:space="preserve">, Oct 2023, Hong Kong China, France. pp.135-150, </w:t>
            </w:r>
            <w:hyperlink r:id="rId62" w:history="1">
              <w:r>
                <w:rPr>
                  <w:color w:val="#410a8c"/>
                  <w:u w:val="single"/>
                </w:rPr>
                <w:t xml:space="preserve">⟨10.1145/3607199.3607247⟩</w:t>
              </w:r>
            </w:hyperlink>
          </w:p>
          <w:p>
            <w:pPr/>
            <w:r>
              <w:rPr/>
              <w:t xml:space="preserve">Communication dans un congrès</w:t>
            </w:r>
          </w:p>
          <w:p>
            <w:pPr/>
            <w:hyperlink r:id="rId61" w:history="1">
              <w:r>
                <w:rPr>
                  <w:color w:val="#410a8c"/>
                  <w:u w:val="single"/>
                </w:rPr>
                <w:t xml:space="preserve">hal-04172470v1</w:t>
              </w:r>
            </w:hyperlink>
          </w:p>
        </w:tc>
      </w:tr>
      <w:tr>
        <w:trPr/>
        <w:tc>
          <w:tcPr>
            <w:noWrap/>
          </w:tcPr>
          <w:p>
            <w:pPr>
              <w:spacing w:after="200"/>
            </w:pPr>
            <w:hyperlink r:id="rId63" w:history="1">
              <w:r>
                <w:rPr>
                  <w:color w:val="1e198e"/>
                  <w:b w:val="1"/>
                  <w:bCs w:val="1"/>
                  <w:u w:val="single"/>
                </w:rPr>
                <w:t xml:space="preserve">Towards generic quality assessment of synthetic traffic for evaluating intrusion detection systems</w:t>
              </w:r>
            </w:hyperlink>
          </w:p>
          <w:p>
            <w:pPr/>
            <w:hyperlink r:id="rId52" w:history="1">
              <w:r>
                <w:rPr>
                  <w:color w:val="#410a8c"/>
                  <w:u w:val="single"/>
                </w:rPr>
                <w:t xml:space="preserve">Adrien Schoen</w:t>
              </w:r>
            </w:hyperlink>
            <w:r>
              <w:rPr/>
              <w:t xml:space="preserve">,</w:t>
            </w:r>
            <w:hyperlink r:id="rId53" w:history="1">
              <w:r>
                <w:rPr>
                  <w:color w:val="#410a8c"/>
                  <w:u w:val="single"/>
                </w:rPr>
                <w:t xml:space="preserve">Gregory Blanc</w:t>
              </w:r>
            </w:hyperlink>
            <w:r>
              <w:rPr/>
              <w:t xml:space="preserve">,</w:t>
            </w:r>
            <w:hyperlink r:id="rId54" w:history="1">
              <w:r>
                <w:rPr>
                  <w:color w:val="#410a8c"/>
                  <w:u w:val="single"/>
                </w:rPr>
                <w:t xml:space="preserve">Pierre-François Gimenez</w:t>
              </w:r>
            </w:hyperlink>
            <w:r>
              <w:rPr/>
              <w:t xml:space="preserve">,</w:t>
            </w:r>
            <w:hyperlink r:id="rId55" w:history="1">
              <w:r>
                <w:rPr>
                  <w:color w:val="#410a8c"/>
                  <w:u w:val="single"/>
                </w:rPr>
                <w:t xml:space="preserve">Yufei Han</w:t>
              </w:r>
            </w:hyperlink>
            <w:r>
              <w:rPr/>
              <w:t xml:space="preserve">,</w:t>
            </w:r>
            <w:hyperlink r:id="rId56" w:history="1">
              <w:r>
                <w:rPr>
                  <w:color w:val="#410a8c"/>
                  <w:u w:val="single"/>
                </w:rPr>
                <w:t xml:space="preserve">Frédéric Majorczyk</w:t>
              </w:r>
            </w:hyperlink>
            <w:r>
              <w:rPr/>
              <w:t xml:space="preserve">et al.</w:t>
            </w:r>
          </w:p>
          <w:p>
            <w:pPr/>
            <w:r>
              <w:rPr>
                <w:i w:val="1"/>
                <w:iCs w:val="1"/>
              </w:rPr>
              <w:t xml:space="preserve">RESSI 2022 - Rendez-Vous de la Recherche et de l'Enseignement de la Sécurité des Systèmes d'Information</w:t>
            </w:r>
            <w:r>
              <w:rPr/>
              <w:t xml:space="preserve">, May 2022, Chambon-sur-Lac, France. pp.1-3</w:t>
            </w:r>
          </w:p>
          <w:p>
            <w:pPr/>
            <w:r>
              <w:rPr/>
              <w:t xml:space="preserve">Communication dans un congrès</w:t>
            </w:r>
          </w:p>
          <w:p>
            <w:pPr/>
            <w:hyperlink r:id="rId63" w:history="1">
              <w:r>
                <w:rPr>
                  <w:color w:val="#410a8c"/>
                  <w:u w:val="single"/>
                </w:rPr>
                <w:t xml:space="preserve">hal-03675359v1</w:t>
              </w:r>
            </w:hyperlink>
          </w:p>
        </w:tc>
      </w:tr>
      <w:tr>
        <w:trPr/>
        <w:tc>
          <w:tcPr>
            <w:noWrap/>
          </w:tcPr>
          <w:p>
            <w:pPr>
              <w:spacing w:after="200"/>
            </w:pPr>
            <w:hyperlink r:id="rId64" w:history="1">
              <w:r>
                <w:rPr>
                  <w:color w:val="1e198e"/>
                  <w:b w:val="1"/>
                  <w:bCs w:val="1"/>
                  <w:u w:val="single"/>
                </w:rPr>
                <w:t xml:space="preserve">Detecting APT through graph anomaly detection</w:t>
              </w:r>
            </w:hyperlink>
          </w:p>
          <w:p>
            <w:pPr/>
            <w:hyperlink r:id="rId59" w:history="1">
              <w:r>
                <w:rPr>
                  <w:color w:val="#410a8c"/>
                  <w:u w:val="single"/>
                </w:rPr>
                <w:t xml:space="preserve">Maxime Lanvin</w:t>
              </w:r>
            </w:hyperlink>
            <w:r>
              <w:rPr/>
              <w:t xml:space="preserve">,</w:t>
            </w:r>
            <w:hyperlink r:id="rId54" w:history="1">
              <w:r>
                <w:rPr>
                  <w:color w:val="#410a8c"/>
                  <w:u w:val="single"/>
                </w:rPr>
                <w:t xml:space="preserve">Pierre-François Gimenez</w:t>
              </w:r>
            </w:hyperlink>
            <w:r>
              <w:rPr/>
              <w:t xml:space="preserve">,</w:t>
            </w:r>
            <w:hyperlink r:id="rId55" w:history="1">
              <w:r>
                <w:rPr>
                  <w:color w:val="#410a8c"/>
                  <w:u w:val="single"/>
                </w:rPr>
                <w:t xml:space="preserve">Yufei Han</w:t>
              </w:r>
            </w:hyperlink>
            <w:r>
              <w:rPr/>
              <w:t xml:space="preserve">,</w:t>
            </w:r>
            <w:hyperlink r:id="rId56" w:history="1">
              <w:r>
                <w:rPr>
                  <w:color w:val="#410a8c"/>
                  <w:u w:val="single"/>
                </w:rPr>
                <w:t xml:space="preserve">Frédéric Majorczyk</w:t>
              </w:r>
            </w:hyperlink>
            <w:r>
              <w:rPr/>
              <w:t xml:space="preserve">,</w:t>
            </w:r>
            <w:hyperlink r:id="rId10" w:history="1">
              <w:r>
                <w:rPr>
                  <w:color w:val="#410a8c"/>
                  <w:u w:val="single"/>
                </w:rPr>
                <w:t xml:space="preserve">Ludovic Mé</w:t>
              </w:r>
            </w:hyperlink>
            <w:r>
              <w:rPr/>
              <w:t xml:space="preserve">et al.</w:t>
            </w:r>
          </w:p>
          <w:p>
            <w:pPr/>
            <w:r>
              <w:rPr>
                <w:i w:val="1"/>
                <w:iCs w:val="1"/>
              </w:rPr>
              <w:t xml:space="preserve">RESSI 2022 - Rendez-Vous de la Recherche et de l'Enseignement de la Sécurité des Systèmes d'Information</w:t>
            </w:r>
            <w:r>
              <w:rPr/>
              <w:t xml:space="preserve">, May 2022, Chambon-sur-Lac, France. pp.1-3</w:t>
            </w:r>
          </w:p>
          <w:p>
            <w:pPr/>
            <w:r>
              <w:rPr/>
              <w:t xml:space="preserve">Communication dans un congrès</w:t>
            </w:r>
          </w:p>
          <w:p>
            <w:pPr/>
            <w:hyperlink r:id="rId64" w:history="1">
              <w:r>
                <w:rPr>
                  <w:color w:val="#410a8c"/>
                  <w:u w:val="single"/>
                </w:rPr>
                <w:t xml:space="preserve">hal-03675346v1</w:t>
              </w:r>
            </w:hyperlink>
          </w:p>
        </w:tc>
      </w:tr>
      <w:tr>
        <w:trPr/>
        <w:tc>
          <w:tcPr>
            <w:noWrap/>
          </w:tcPr>
          <w:p>
            <w:pPr>
              <w:spacing w:after="200"/>
            </w:pPr>
            <w:hyperlink r:id="rId65" w:history="1">
              <w:r>
                <w:rPr>
                  <w:color w:val="1e198e"/>
                  <w:b w:val="1"/>
                  <w:bCs w:val="1"/>
                  <w:u w:val="single"/>
                </w:rPr>
                <w:t xml:space="preserve">Forensic Analysis of Network Attacks: Restructuring Security Events as Graphs and Identifying Strongly Connected Sub-graphs</w:t>
              </w:r>
            </w:hyperlink>
          </w:p>
          <w:p>
            <w:pPr/>
            <w:hyperlink r:id="rId66" w:history="1">
              <w:r>
                <w:rPr>
                  <w:color w:val="#410a8c"/>
                  <w:u w:val="single"/>
                </w:rPr>
                <w:t xml:space="preserve">Laetitia Leichtnam</w:t>
              </w:r>
            </w:hyperlink>
            <w:r>
              <w:rPr/>
              <w:t xml:space="preserve">,</w:t>
            </w:r>
            <w:hyperlink r:id="rId67" w:history="1">
              <w:r>
                <w:rPr>
                  <w:color w:val="#410a8c"/>
                  <w:u w:val="single"/>
                </w:rPr>
                <w:t xml:space="preserve">Eric Totel</w:t>
              </w:r>
            </w:hyperlink>
            <w:r>
              <w:rPr/>
              <w:t xml:space="preserve">,</w:t>
            </w:r>
            <w:hyperlink r:id="rId68" w:history="1">
              <w:r>
                <w:rPr>
                  <w:color w:val="#410a8c"/>
                  <w:u w:val="single"/>
                </w:rPr>
                <w:t xml:space="preserve">Nicolas Prigent</w:t>
              </w:r>
            </w:hyperlink>
            <w:r>
              <w:rPr/>
              <w:t xml:space="preserve">,</w:t>
            </w:r>
            <w:hyperlink r:id="rId10" w:history="1">
              <w:r>
                <w:rPr>
                  <w:color w:val="#410a8c"/>
                  <w:u w:val="single"/>
                </w:rPr>
                <w:t xml:space="preserve">Ludovic Mé</w:t>
              </w:r>
            </w:hyperlink>
          </w:p>
          <w:p>
            <w:pPr/>
            <w:r>
              <w:rPr>
                <w:i w:val="1"/>
                <w:iCs w:val="1"/>
              </w:rPr>
              <w:t xml:space="preserve">WTMC 2020: 5th International Workshop on Traffic Measurements for Cybersecurity and EuroS&amp;PW 2020: IEEE European Symposium on Security and Privacy Workshops</w:t>
            </w:r>
            <w:r>
              <w:rPr/>
              <w:t xml:space="preserve">, Sep 2020, Genova, Italy. pp.1-9, </w:t>
            </w:r>
            <w:hyperlink r:id="rId69" w:history="1">
              <w:r>
                <w:rPr>
                  <w:color w:val="#410a8c"/>
                  <w:u w:val="single"/>
                </w:rPr>
                <w:t xml:space="preserve">⟨10.1109/EuroSPW51379.2020.00083⟩</w:t>
              </w:r>
            </w:hyperlink>
          </w:p>
          <w:p>
            <w:pPr/>
            <w:r>
              <w:rPr/>
              <w:t xml:space="preserve">Communication dans un congrès</w:t>
            </w:r>
          </w:p>
          <w:p>
            <w:pPr/>
            <w:hyperlink r:id="rId65" w:history="1">
              <w:r>
                <w:rPr>
                  <w:color w:val="#410a8c"/>
                  <w:u w:val="single"/>
                </w:rPr>
                <w:t xml:space="preserve">hal-02950490v1</w:t>
              </w:r>
            </w:hyperlink>
          </w:p>
        </w:tc>
      </w:tr>
      <w:tr>
        <w:trPr/>
        <w:tc>
          <w:tcPr>
            <w:noWrap/>
          </w:tcPr>
          <w:p>
            <w:pPr>
              <w:spacing w:after="200"/>
            </w:pPr>
            <w:hyperlink r:id="rId70" w:history="1">
              <w:r>
                <w:rPr>
                  <w:color w:val="1e198e"/>
                  <w:b w:val="1"/>
                  <w:bCs w:val="1"/>
                  <w:u w:val="single"/>
                </w:rPr>
                <w:t xml:space="preserve">Sec2graph: Network Attack Detection Based on Novelty Detection on Graph Structured Data</w:t>
              </w:r>
            </w:hyperlink>
          </w:p>
          <w:p>
            <w:pPr/>
            <w:hyperlink r:id="rId66" w:history="1">
              <w:r>
                <w:rPr>
                  <w:color w:val="#410a8c"/>
                  <w:u w:val="single"/>
                </w:rPr>
                <w:t xml:space="preserve">Laetitia Leichtnam</w:t>
              </w:r>
            </w:hyperlink>
            <w:r>
              <w:rPr/>
              <w:t xml:space="preserve">,</w:t>
            </w:r>
            <w:hyperlink r:id="rId67" w:history="1">
              <w:r>
                <w:rPr>
                  <w:color w:val="#410a8c"/>
                  <w:u w:val="single"/>
                </w:rPr>
                <w:t xml:space="preserve">Eric Totel</w:t>
              </w:r>
            </w:hyperlink>
            <w:r>
              <w:rPr/>
              <w:t xml:space="preserve">,</w:t>
            </w:r>
            <w:hyperlink r:id="rId68" w:history="1">
              <w:r>
                <w:rPr>
                  <w:color w:val="#410a8c"/>
                  <w:u w:val="single"/>
                </w:rPr>
                <w:t xml:space="preserve">Nicolas Prigent</w:t>
              </w:r>
            </w:hyperlink>
            <w:r>
              <w:rPr/>
              <w:t xml:space="preserve">,</w:t>
            </w:r>
            <w:hyperlink r:id="rId10" w:history="1">
              <w:r>
                <w:rPr>
                  <w:color w:val="#410a8c"/>
                  <w:u w:val="single"/>
                </w:rPr>
                <w:t xml:space="preserve">Ludovic Mé</w:t>
              </w:r>
            </w:hyperlink>
          </w:p>
          <w:p>
            <w:pPr/>
            <w:r>
              <w:rPr>
                <w:i w:val="1"/>
                <w:iCs w:val="1"/>
              </w:rPr>
              <w:t xml:space="preserve">DIMVA 2020: 17th Conference on Detection of Intrusions and Malware, and Vulnerability Assessment</w:t>
            </w:r>
            <w:r>
              <w:rPr/>
              <w:t xml:space="preserve">, Jun 2020, Lisbon, Portugal. pp.238-258, </w:t>
            </w:r>
            <w:hyperlink r:id="rId71" w:history="1">
              <w:r>
                <w:rPr>
                  <w:color w:val="#410a8c"/>
                  <w:u w:val="single"/>
                </w:rPr>
                <w:t xml:space="preserve">⟨10.1007/978-3-030-52683-2_12⟩</w:t>
              </w:r>
            </w:hyperlink>
          </w:p>
          <w:p>
            <w:pPr/>
            <w:r>
              <w:rPr/>
              <w:t xml:space="preserve">Communication dans un congrès</w:t>
            </w:r>
          </w:p>
          <w:p>
            <w:pPr/>
            <w:hyperlink r:id="rId70" w:history="1">
              <w:r>
                <w:rPr>
                  <w:color w:val="#410a8c"/>
                  <w:u w:val="single"/>
                </w:rPr>
                <w:t xml:space="preserve">hal-02950489v1</w:t>
              </w:r>
            </w:hyperlink>
          </w:p>
        </w:tc>
      </w:tr>
      <w:tr>
        <w:trPr/>
        <w:tc>
          <w:tcPr>
            <w:noWrap/>
          </w:tcPr>
          <w:p>
            <w:pPr>
              <w:spacing w:after="200"/>
            </w:pPr>
            <w:hyperlink r:id="rId72" w:history="1">
              <w:r>
                <w:rPr>
                  <w:color w:val="1e198e"/>
                  <w:b w:val="1"/>
                  <w:bCs w:val="1"/>
                  <w:u w:val="single"/>
                </w:rPr>
                <w:t xml:space="preserve">Novelty detection on graph structured data to detect network intrusions</w:t>
              </w:r>
            </w:hyperlink>
          </w:p>
          <w:p>
            <w:pPr/>
            <w:hyperlink r:id="rId66" w:history="1">
              <w:r>
                <w:rPr>
                  <w:color w:val="#410a8c"/>
                  <w:u w:val="single"/>
                </w:rPr>
                <w:t xml:space="preserve">Laetitia Leichtnam</w:t>
              </w:r>
            </w:hyperlink>
            <w:r>
              <w:rPr/>
              <w:t xml:space="preserve">,</w:t>
            </w:r>
            <w:hyperlink r:id="rId67" w:history="1">
              <w:r>
                <w:rPr>
                  <w:color w:val="#410a8c"/>
                  <w:u w:val="single"/>
                </w:rPr>
                <w:t xml:space="preserve">Eric Totel</w:t>
              </w:r>
            </w:hyperlink>
            <w:r>
              <w:rPr/>
              <w:t xml:space="preserve">,</w:t>
            </w:r>
            <w:hyperlink r:id="rId68" w:history="1">
              <w:r>
                <w:rPr>
                  <w:color w:val="#410a8c"/>
                  <w:u w:val="single"/>
                </w:rPr>
                <w:t xml:space="preserve">Nicolas Prigent</w:t>
              </w:r>
            </w:hyperlink>
            <w:r>
              <w:rPr/>
              <w:t xml:space="preserve">,</w:t>
            </w:r>
            <w:hyperlink r:id="rId10" w:history="1">
              <w:r>
                <w:rPr>
                  <w:color w:val="#410a8c"/>
                  <w:u w:val="single"/>
                </w:rPr>
                <w:t xml:space="preserve">Ludovic Mé</w:t>
              </w:r>
            </w:hyperlink>
          </w:p>
          <w:p>
            <w:pPr/>
            <w:r>
              <w:rPr>
                <w:i w:val="1"/>
                <w:iCs w:val="1"/>
              </w:rPr>
              <w:t xml:space="preserve">CAID 2020 - Conference on Artificial Intelligence for Defense</w:t>
            </w:r>
            <w:r>
              <w:rPr/>
              <w:t xml:space="preserve">, Dec 2020, Virtual, France</w:t>
            </w:r>
          </w:p>
          <w:p>
            <w:pPr/>
            <w:r>
              <w:rPr/>
              <w:t xml:space="preserve">Communication dans un congrès</w:t>
            </w:r>
          </w:p>
          <w:p>
            <w:pPr/>
            <w:hyperlink r:id="rId72" w:history="1">
              <w:r>
                <w:rPr>
                  <w:color w:val="#410a8c"/>
                  <w:u w:val="single"/>
                </w:rPr>
                <w:t xml:space="preserve">hal-03115308v1</w:t>
              </w:r>
            </w:hyperlink>
          </w:p>
        </w:tc>
      </w:tr>
      <w:tr>
        <w:trPr/>
        <w:tc>
          <w:tcPr>
            <w:noWrap/>
          </w:tcPr>
          <w:p>
            <w:pPr>
              <w:spacing w:after="200"/>
            </w:pPr>
            <w:hyperlink r:id="rId73" w:history="1">
              <w:r>
                <w:rPr>
                  <w:color w:val="1e198e"/>
                  <w:b w:val="1"/>
                  <w:bCs w:val="1"/>
                  <w:u w:val="single"/>
                </w:rPr>
                <w:t xml:space="preserve">Cyber security: current challenges</w:t>
              </w:r>
            </w:hyperlink>
          </w:p>
          <w:p>
            <w:pPr/>
            <w:hyperlink r:id="rId10" w:history="1">
              <w:r>
                <w:rPr>
                  <w:color w:val="#410a8c"/>
                  <w:u w:val="single"/>
                </w:rPr>
                <w:t xml:space="preserve">Ludovic Mé</w:t>
              </w:r>
            </w:hyperlink>
          </w:p>
          <w:p>
            <w:pPr/>
            <w:r>
              <w:rPr>
                <w:i w:val="1"/>
                <w:iCs w:val="1"/>
              </w:rPr>
              <w:t xml:space="preserve">Séminaire du LIRIMA</w:t>
            </w:r>
            <w:r>
              <w:rPr/>
              <w:t xml:space="preserve">, Sep 2019, Rennes, France</w:t>
            </w:r>
          </w:p>
          <w:p>
            <w:pPr/>
            <w:r>
              <w:rPr/>
              <w:t xml:space="preserve">Communication dans un congrès</w:t>
            </w:r>
          </w:p>
          <w:p>
            <w:pPr/>
            <w:hyperlink r:id="rId73" w:history="1">
              <w:r>
                <w:rPr>
                  <w:color w:val="#410a8c"/>
                  <w:u w:val="single"/>
                </w:rPr>
                <w:t xml:space="preserve">hal-03585264v1</w:t>
              </w:r>
            </w:hyperlink>
          </w:p>
        </w:tc>
      </w:tr>
      <w:tr>
        <w:trPr/>
        <w:tc>
          <w:tcPr>
            <w:noWrap/>
          </w:tcPr>
          <w:p>
            <w:pPr>
              <w:spacing w:after="200"/>
            </w:pPr>
            <w:hyperlink r:id="rId74" w:history="1">
              <w:r>
                <w:rPr>
                  <w:color w:val="1e198e"/>
                  <w:b w:val="1"/>
                  <w:bCs w:val="1"/>
                  <w:u w:val="single"/>
                </w:rPr>
                <w:t xml:space="preserve">STARLORD: Linked Security Data Exploration in a 3D Graph</w:t>
              </w:r>
            </w:hyperlink>
          </w:p>
          <w:p>
            <w:pPr/>
            <w:hyperlink r:id="rId66" w:history="1">
              <w:r>
                <w:rPr>
                  <w:color w:val="#410a8c"/>
                  <w:u w:val="single"/>
                </w:rPr>
                <w:t xml:space="preserve">Laetitia Leichtnam</w:t>
              </w:r>
            </w:hyperlink>
            <w:r>
              <w:rPr/>
              <w:t xml:space="preserve">,</w:t>
            </w:r>
            <w:hyperlink r:id="rId67" w:history="1">
              <w:r>
                <w:rPr>
                  <w:color w:val="#410a8c"/>
                  <w:u w:val="single"/>
                </w:rPr>
                <w:t xml:space="preserve">Eric Totel</w:t>
              </w:r>
            </w:hyperlink>
            <w:r>
              <w:rPr/>
              <w:t xml:space="preserve">,</w:t>
            </w:r>
            <w:hyperlink r:id="rId68" w:history="1">
              <w:r>
                <w:rPr>
                  <w:color w:val="#410a8c"/>
                  <w:u w:val="single"/>
                </w:rPr>
                <w:t xml:space="preserve">Nicolas Prigent</w:t>
              </w:r>
            </w:hyperlink>
            <w:r>
              <w:rPr/>
              <w:t xml:space="preserve">,</w:t>
            </w:r>
            <w:hyperlink r:id="rId10" w:history="1">
              <w:r>
                <w:rPr>
                  <w:color w:val="#410a8c"/>
                  <w:u w:val="single"/>
                </w:rPr>
                <w:t xml:space="preserve">Ludovic Mé</w:t>
              </w:r>
            </w:hyperlink>
          </w:p>
          <w:p>
            <w:pPr/>
            <w:r>
              <w:rPr>
                <w:i w:val="1"/>
                <w:iCs w:val="1"/>
              </w:rPr>
              <w:t xml:space="preserve">VizSec - IEEE Symposium on Visualization for Cyber Security</w:t>
            </w:r>
            <w:r>
              <w:rPr/>
              <w:t xml:space="preserve">, Oct 2017, Phoenix, United States. pp.1 - 4, </w:t>
            </w:r>
            <w:hyperlink r:id="rId75" w:history="1">
              <w:r>
                <w:rPr>
                  <w:color w:val="#410a8c"/>
                  <w:u w:val="single"/>
                </w:rPr>
                <w:t xml:space="preserve">⟨10.1109/VIZSEC.2017.8062203⟩</w:t>
              </w:r>
            </w:hyperlink>
          </w:p>
          <w:p>
            <w:pPr/>
            <w:r>
              <w:rPr/>
              <w:t xml:space="preserve">Communication dans un congrès</w:t>
            </w:r>
          </w:p>
          <w:p>
            <w:pPr/>
            <w:hyperlink r:id="rId74" w:history="1">
              <w:r>
                <w:rPr>
                  <w:color w:val="#410a8c"/>
                  <w:u w:val="single"/>
                </w:rPr>
                <w:t xml:space="preserve">hal-01619234v1</w:t>
              </w:r>
            </w:hyperlink>
          </w:p>
        </w:tc>
      </w:tr>
      <w:tr>
        <w:trPr/>
        <w:tc>
          <w:tcPr>
            <w:noWrap/>
          </w:tcPr>
          <w:p>
            <w:pPr>
              <w:spacing w:after="200"/>
            </w:pPr>
            <w:hyperlink r:id="rId76" w:history="1">
              <w:r>
                <w:rPr>
                  <w:color w:val="1e198e"/>
                  <w:b w:val="1"/>
                  <w:bCs w:val="1"/>
                  <w:u w:val="single"/>
                </w:rPr>
                <w:t xml:space="preserve">Diagnosing intrusions in Android operating system using system flow graph</w:t>
              </w:r>
            </w:hyperlink>
          </w:p>
          <w:p>
            <w:pPr/>
            <w:hyperlink r:id="rId12" w:history="1">
              <w:r>
                <w:rPr>
                  <w:color w:val="#410a8c"/>
                  <w:u w:val="single"/>
                </w:rPr>
                <w:t xml:space="preserve">Radoniaina Andriatsimandefitra</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Workshop Interdisciplinaire sur la Sécurité Globale</w:t>
            </w:r>
            <w:r>
              <w:rPr/>
              <w:t xml:space="preserve">, Jan 2013, Troyes, France</w:t>
            </w:r>
          </w:p>
          <w:p>
            <w:pPr/>
            <w:r>
              <w:rPr/>
              <w:t xml:space="preserve">Communication dans un congrès</w:t>
            </w:r>
          </w:p>
          <w:p>
            <w:pPr/>
            <w:hyperlink r:id="rId76" w:history="1">
              <w:r>
                <w:rPr>
                  <w:color w:val="#410a8c"/>
                  <w:u w:val="single"/>
                </w:rPr>
                <w:t xml:space="preserve">hal-00875211v1</w:t>
              </w:r>
            </w:hyperlink>
          </w:p>
        </w:tc>
      </w:tr>
      <w:tr>
        <w:trPr/>
        <w:tc>
          <w:tcPr>
            <w:noWrap/>
          </w:tcPr>
          <w:p>
            <w:pPr>
              <w:spacing w:after="200"/>
            </w:pPr>
            <w:hyperlink r:id="rId77" w:history="1">
              <w:r>
                <w:rPr>
                  <w:color w:val="1e198e"/>
                  <w:b w:val="1"/>
                  <w:bCs w:val="1"/>
                  <w:u w:val="single"/>
                </w:rPr>
                <w:t xml:space="preserve">Faire face aux cybermenaces : détecter (les attaques) et former (des experts en SSI)</w:t>
              </w:r>
            </w:hyperlink>
          </w:p>
          <w:p>
            <w:pPr/>
            <w:hyperlink r:id="rId10" w:history="1">
              <w:r>
                <w:rPr>
                  <w:color w:val="#410a8c"/>
                  <w:u w:val="single"/>
                </w:rPr>
                <w:t xml:space="preserve">Ludovic Mé</w:t>
              </w:r>
            </w:hyperlink>
          </w:p>
          <w:p>
            <w:pPr/>
            <w:r>
              <w:rPr>
                <w:i w:val="1"/>
                <w:iCs w:val="1"/>
              </w:rPr>
              <w:t xml:space="preserve">11ème Symposium sur la Sécurité des Technologies de l'Information et des Communications (SSTIC 2013)</w:t>
            </w:r>
            <w:r>
              <w:rPr/>
              <w:t xml:space="preserve">, Jun 2013, Rennes, France</w:t>
            </w:r>
          </w:p>
          <w:p>
            <w:pPr/>
            <w:r>
              <w:rPr/>
              <w:t xml:space="preserve">Communication dans un congrès</w:t>
            </w:r>
          </w:p>
          <w:p>
            <w:pPr/>
            <w:hyperlink r:id="rId77" w:history="1">
              <w:r>
                <w:rPr>
                  <w:color w:val="#410a8c"/>
                  <w:u w:val="single"/>
                </w:rPr>
                <w:t xml:space="preserve">hal-00926075v1</w:t>
              </w:r>
            </w:hyperlink>
          </w:p>
        </w:tc>
      </w:tr>
      <w:tr>
        <w:trPr/>
        <w:tc>
          <w:tcPr>
            <w:noWrap/>
          </w:tcPr>
          <w:p>
            <w:pPr>
              <w:spacing w:after="200"/>
            </w:pPr>
            <w:hyperlink r:id="rId78" w:history="1">
              <w:r>
                <w:rPr>
                  <w:color w:val="1e198e"/>
                  <w:b w:val="1"/>
                  <w:bCs w:val="1"/>
                  <w:u w:val="single"/>
                </w:rPr>
                <w:t xml:space="preserve">Secure states versus Secure executions: From access control to flow control</w:t>
              </w:r>
            </w:hyperlink>
          </w:p>
          <w:p>
            <w:pPr/>
            <w:hyperlink r:id="rId79" w:history="1">
              <w:r>
                <w:rPr>
                  <w:color w:val="#410a8c"/>
                  <w:u w:val="single"/>
                </w:rPr>
                <w:t xml:space="preserve">Mathieu Jaume</w:t>
              </w:r>
            </w:hyperlink>
            <w:r>
              <w:rPr/>
              <w:t xml:space="preserve">,</w:t>
            </w:r>
            <w:hyperlink r:id="rId12" w:history="1">
              <w:r>
                <w:rPr>
                  <w:color w:val="#410a8c"/>
                  <w:u w:val="single"/>
                </w:rPr>
                <w:t xml:space="preserve">Radoniaina Andriatsimandefitra</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ICISS 2013 - 9th International Conference on Information Systems Security</w:t>
            </w:r>
            <w:r>
              <w:rPr/>
              <w:t xml:space="preserve">, Dec 2013, Calcutta, India. pp.148-162, </w:t>
            </w:r>
            <w:hyperlink r:id="rId80" w:history="1">
              <w:r>
                <w:rPr>
                  <w:color w:val="#410a8c"/>
                  <w:u w:val="single"/>
                </w:rPr>
                <w:t xml:space="preserve">⟨10.1007/978-3-642-45204-8_11⟩</w:t>
              </w:r>
            </w:hyperlink>
          </w:p>
          <w:p>
            <w:pPr/>
            <w:r>
              <w:rPr/>
              <w:t xml:space="preserve">Communication dans un congrès</w:t>
            </w:r>
          </w:p>
          <w:p>
            <w:pPr/>
            <w:hyperlink r:id="rId81" w:history="1">
              <w:r>
                <w:rPr>
                  <w:color w:val="#410a8c"/>
                  <w:u w:val="single"/>
                </w:rPr>
                <w:t xml:space="preserve">istex</w:t>
              </w:r>
            </w:hyperlink>
          </w:p>
          <w:p>
            <w:pPr/>
            <w:hyperlink r:id="rId78" w:history="1">
              <w:r>
                <w:rPr>
                  <w:color w:val="#410a8c"/>
                  <w:u w:val="single"/>
                </w:rPr>
                <w:t xml:space="preserve">hal-01083384v1</w:t>
              </w:r>
            </w:hyperlink>
          </w:p>
        </w:tc>
      </w:tr>
      <w:tr>
        <w:trPr/>
        <w:tc>
          <w:tcPr>
            <w:noWrap/>
          </w:tcPr>
          <w:p>
            <w:pPr>
              <w:spacing w:after="200"/>
            </w:pPr>
            <w:hyperlink r:id="rId82" w:history="1">
              <w:r>
                <w:rPr>
                  <w:color w:val="1e198e"/>
                  <w:b w:val="1"/>
                  <w:bCs w:val="1"/>
                  <w:u w:val="single"/>
                </w:rPr>
                <w:t xml:space="preserve">Intrusion detection in distributed systems, an approach based on taint marking</w:t>
              </w:r>
            </w:hyperlink>
          </w:p>
          <w:p>
            <w:pPr/>
            <w:hyperlink r:id="rId83" w:history="1">
              <w:r>
                <w:rPr>
                  <w:color w:val="#410a8c"/>
                  <w:u w:val="single"/>
                </w:rPr>
                <w:t xml:space="preserve">Christophe Hauser</w:t>
              </w:r>
            </w:hyperlink>
            <w:r>
              <w:rPr/>
              <w:t xml:space="preserve">,</w:t>
            </w:r>
            <w:hyperlink r:id="rId84" w:history="1">
              <w:r>
                <w:rPr>
                  <w:color w:val="#410a8c"/>
                  <w:u w:val="single"/>
                </w:rPr>
                <w:t xml:space="preserve">Frédéric Tronel</w:t>
              </w:r>
            </w:hyperlink>
            <w:r>
              <w:rPr/>
              <w:t xml:space="preserve">,</w:t>
            </w:r>
            <w:hyperlink r:id="rId85" w:history="1">
              <w:r>
                <w:rPr>
                  <w:color w:val="#410a8c"/>
                  <w:u w:val="single"/>
                </w:rPr>
                <w:t xml:space="preserve">Colin Fidge</w:t>
              </w:r>
            </w:hyperlink>
            <w:r>
              <w:rPr/>
              <w:t xml:space="preserve">,</w:t>
            </w:r>
            <w:hyperlink r:id="rId10" w:history="1">
              <w:r>
                <w:rPr>
                  <w:color w:val="#410a8c"/>
                  <w:u w:val="single"/>
                </w:rPr>
                <w:t xml:space="preserve">Ludovic Mé</w:t>
              </w:r>
            </w:hyperlink>
          </w:p>
          <w:p>
            <w:pPr/>
            <w:r>
              <w:rPr>
                <w:i w:val="1"/>
                <w:iCs w:val="1"/>
              </w:rPr>
              <w:t xml:space="preserve">IEEE ICC2013 - IEEE International Conference on Communications</w:t>
            </w:r>
            <w:r>
              <w:rPr/>
              <w:t xml:space="preserve">, Jun 2013, Budapest, Hungary</w:t>
            </w:r>
          </w:p>
          <w:p>
            <w:pPr/>
            <w:r>
              <w:rPr/>
              <w:t xml:space="preserve">Communication dans un congrès</w:t>
            </w:r>
          </w:p>
          <w:p>
            <w:pPr/>
            <w:hyperlink r:id="rId82" w:history="1">
              <w:r>
                <w:rPr>
                  <w:color w:val="#410a8c"/>
                  <w:u w:val="single"/>
                </w:rPr>
                <w:t xml:space="preserve">hal-00840338v1</w:t>
              </w:r>
            </w:hyperlink>
          </w:p>
        </w:tc>
      </w:tr>
      <w:tr>
        <w:trPr/>
        <w:tc>
          <w:tcPr>
            <w:noWrap/>
          </w:tcPr>
          <w:p>
            <w:pPr>
              <w:spacing w:after="200"/>
            </w:pPr>
            <w:hyperlink r:id="rId86" w:history="1">
              <w:r>
                <w:rPr>
                  <w:color w:val="1e198e"/>
                  <w:b w:val="1"/>
                  <w:bCs w:val="1"/>
                  <w:u w:val="single"/>
                </w:rPr>
                <w:t xml:space="preserve">BSPL: A Language to Specify and Compose Fine-grained Information Flow Policies</w:t>
              </w:r>
            </w:hyperlink>
          </w:p>
          <w:p>
            <w:pPr/>
            <w:hyperlink r:id="rId87" w:history="1">
              <w:r>
                <w:rPr>
                  <w:color w:val="#410a8c"/>
                  <w:u w:val="single"/>
                </w:rPr>
                <w:t xml:space="preserve">Stéphane Geller</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SECUREWARE - 7th International Conference on Emerging Security Information, Systems and Technologies - 2013</w:t>
            </w:r>
            <w:r>
              <w:rPr/>
              <w:t xml:space="preserve">, 2013, Barcelona, Spain</w:t>
            </w:r>
          </w:p>
          <w:p>
            <w:pPr/>
            <w:r>
              <w:rPr/>
              <w:t xml:space="preserve">Communication dans un congrès</w:t>
            </w:r>
          </w:p>
          <w:p>
            <w:pPr/>
            <w:hyperlink r:id="rId86" w:history="1">
              <w:r>
                <w:rPr>
                  <w:color w:val="#410a8c"/>
                  <w:u w:val="single"/>
                </w:rPr>
                <w:t xml:space="preserve">hal-00909400v1</w:t>
              </w:r>
            </w:hyperlink>
          </w:p>
        </w:tc>
      </w:tr>
      <w:tr>
        <w:trPr/>
        <w:tc>
          <w:tcPr>
            <w:noWrap/>
          </w:tcPr>
          <w:p>
            <w:pPr>
              <w:spacing w:after="200"/>
            </w:pPr>
            <w:hyperlink r:id="rId88" w:history="1">
              <w:r>
                <w:rPr>
                  <w:color w:val="1e198e"/>
                  <w:b w:val="1"/>
                  <w:bCs w:val="1"/>
                  <w:u w:val="single"/>
                </w:rPr>
                <w:t xml:space="preserve">From SSIR to CIDre: a New Security Research Group in Rennes</w:t>
              </w:r>
            </w:hyperlink>
          </w:p>
          <w:p>
            <w:pPr/>
            <w:hyperlink r:id="rId89" w:history="1">
              <w:r>
                <w:rPr>
                  <w:color w:val="#410a8c"/>
                  <w:u w:val="single"/>
                </w:rPr>
                <w:t xml:space="preserve">Emmanuelle Anceaume</w:t>
              </w:r>
            </w:hyperlink>
            <w:r>
              <w:rPr/>
              <w:t xml:space="preserve">,</w:t>
            </w:r>
            <w:hyperlink r:id="rId35" w:history="1">
              <w:r>
                <w:rPr>
                  <w:color w:val="#410a8c"/>
                  <w:u w:val="single"/>
                </w:rPr>
                <w:t xml:space="preserve">Christophe Bidan</w:t>
              </w:r>
            </w:hyperlink>
            <w:r>
              <w:rPr/>
              <w:t xml:space="preserve">,</w:t>
            </w:r>
            <w:hyperlink r:id="rId90" w:history="1">
              <w:r>
                <w:rPr>
                  <w:color w:val="#410a8c"/>
                  <w:u w:val="single"/>
                </w:rPr>
                <w:t xml:space="preserve">Sébastien Gambs</w:t>
              </w:r>
            </w:hyperlink>
            <w:r>
              <w:rPr/>
              <w:t xml:space="preserve">,</w:t>
            </w:r>
            <w:hyperlink r:id="rId37" w:history="1">
              <w:r>
                <w:rPr>
                  <w:color w:val="#410a8c"/>
                  <w:u w:val="single"/>
                </w:rPr>
                <w:t xml:space="preserve">Guillaume Hiet</w:t>
              </w:r>
            </w:hyperlink>
            <w:r>
              <w:rPr/>
              <w:t xml:space="preserve">,</w:t>
            </w:r>
            <w:hyperlink r:id="rId91" w:history="1">
              <w:r>
                <w:rPr>
                  <w:color w:val="#410a8c"/>
                  <w:u w:val="single"/>
                </w:rPr>
                <w:t xml:space="preserve">Michel Hurfin</w:t>
              </w:r>
            </w:hyperlink>
            <w:r>
              <w:rPr/>
              <w:t xml:space="preserve">et al.</w:t>
            </w:r>
          </w:p>
          <w:p>
            <w:pPr/>
            <w:r>
              <w:rPr>
                <w:i w:val="1"/>
                <w:iCs w:val="1"/>
              </w:rPr>
              <w:t xml:space="preserve">1st SysSec Workshop</w:t>
            </w:r>
            <w:r>
              <w:rPr/>
              <w:t xml:space="preserve">, Jul 2011, Amsterdam, Netherlands</w:t>
            </w:r>
          </w:p>
          <w:p>
            <w:pPr/>
            <w:r>
              <w:rPr/>
              <w:t xml:space="preserve">Communication dans un congrès</w:t>
            </w:r>
          </w:p>
          <w:p>
            <w:pPr/>
            <w:hyperlink r:id="rId88" w:history="1">
              <w:r>
                <w:rPr>
                  <w:color w:val="#410a8c"/>
                  <w:u w:val="single"/>
                </w:rPr>
                <w:t xml:space="preserve">hal-00656940v1</w:t>
              </w:r>
            </w:hyperlink>
          </w:p>
        </w:tc>
      </w:tr>
      <w:tr>
        <w:trPr/>
        <w:tc>
          <w:tcPr>
            <w:noWrap/>
          </w:tcPr>
          <w:p>
            <w:pPr>
              <w:spacing w:after="200"/>
            </w:pPr>
            <w:hyperlink r:id="rId92" w:history="1">
              <w:r>
                <w:rPr>
                  <w:color w:val="1e198e"/>
                  <w:b w:val="1"/>
                  <w:bCs w:val="1"/>
                  <w:u w:val="single"/>
                </w:rPr>
                <w:t xml:space="preserve">Alert correlation in intrusion detection: Combining AI-based approaches for exploiting security operators' knowledge and preferences</w:t>
              </w:r>
            </w:hyperlink>
          </w:p>
          <w:p>
            <w:pPr/>
            <w:hyperlink r:id="rId93" w:history="1">
              <w:r>
                <w:rPr>
                  <w:color w:val="#410a8c"/>
                  <w:u w:val="single"/>
                </w:rPr>
                <w:t xml:space="preserve">Karim Tabia</w:t>
              </w:r>
            </w:hyperlink>
            <w:r>
              <w:rPr/>
              <w:t xml:space="preserve">,</w:t>
            </w:r>
            <w:hyperlink r:id="rId94" w:history="1">
              <w:r>
                <w:rPr>
                  <w:color w:val="#410a8c"/>
                  <w:u w:val="single"/>
                </w:rPr>
                <w:t xml:space="preserve">Salem Benferhat</w:t>
              </w:r>
            </w:hyperlink>
            <w:r>
              <w:rPr/>
              <w:t xml:space="preserve">,</w:t>
            </w:r>
            <w:hyperlink r:id="rId95" w:history="1">
              <w:r>
                <w:rPr>
                  <w:color w:val="#410a8c"/>
                  <w:u w:val="single"/>
                </w:rPr>
                <w:t xml:space="preserve">Pierre Leray</w:t>
              </w:r>
            </w:hyperlink>
            <w:r>
              <w:rPr/>
              <w:t xml:space="preserve">,</w:t>
            </w:r>
            <w:hyperlink r:id="rId10" w:history="1">
              <w:r>
                <w:rPr>
                  <w:color w:val="#410a8c"/>
                  <w:u w:val="single"/>
                </w:rPr>
                <w:t xml:space="preserve">Ludovic Mé</w:t>
              </w:r>
            </w:hyperlink>
          </w:p>
          <w:p>
            <w:pPr/>
            <w:r>
              <w:rPr>
                <w:i w:val="1"/>
                <w:iCs w:val="1"/>
              </w:rPr>
              <w:t xml:space="preserve">Security and Artificial Intelligence (SecArt)</w:t>
            </w:r>
            <w:r>
              <w:rPr/>
              <w:t xml:space="preserve">, Jul 2011, Barcelona, Spain. pp.NC</w:t>
            </w:r>
          </w:p>
          <w:p>
            <w:pPr/>
            <w:r>
              <w:rPr/>
              <w:t xml:space="preserve">Communication dans un congrès</w:t>
            </w:r>
          </w:p>
          <w:p>
            <w:pPr/>
            <w:hyperlink r:id="rId92" w:history="1">
              <w:r>
                <w:rPr>
                  <w:color w:val="#410a8c"/>
                  <w:u w:val="single"/>
                </w:rPr>
                <w:t xml:space="preserve">hal-00606061v1</w:t>
              </w:r>
            </w:hyperlink>
          </w:p>
        </w:tc>
      </w:tr>
      <w:tr>
        <w:trPr/>
        <w:tc>
          <w:tcPr>
            <w:noWrap/>
          </w:tcPr>
          <w:p>
            <w:pPr>
              <w:spacing w:after="200"/>
            </w:pPr>
            <w:hyperlink r:id="rId96" w:history="1">
              <w:r>
                <w:rPr>
                  <w:color w:val="1e198e"/>
                  <w:b w:val="1"/>
                  <w:bCs w:val="1"/>
                  <w:u w:val="single"/>
                </w:rPr>
                <w:t xml:space="preserve">Dynamic Malware Detection by Similarity Measures Between Behavioral Profiles: an Introduction in French</w:t>
              </w:r>
            </w:hyperlink>
          </w:p>
          <w:p>
            <w:pPr/>
            <w:hyperlink r:id="rId17" w:history="1">
              <w:r>
                <w:rPr>
                  <w:color w:val="#410a8c"/>
                  <w:u w:val="single"/>
                </w:rPr>
                <w:t xml:space="preserve">Jean-Marie Borello</w:t>
              </w:r>
            </w:hyperlink>
            <w:r>
              <w:rPr/>
              <w:t xml:space="preserve">,</w:t>
            </w:r>
            <w:hyperlink r:id="rId10" w:history="1">
              <w:r>
                <w:rPr>
                  <w:color w:val="#410a8c"/>
                  <w:u w:val="single"/>
                </w:rPr>
                <w:t xml:space="preserve">Ludovic Mé</w:t>
              </w:r>
            </w:hyperlink>
            <w:r>
              <w:rPr/>
              <w:t xml:space="preserve">,</w:t>
            </w:r>
            <w:hyperlink r:id="rId18" w:history="1">
              <w:r>
                <w:rPr>
                  <w:color w:val="#410a8c"/>
                  <w:u w:val="single"/>
                </w:rPr>
                <w:t xml:space="preserve">Eric Filiol</w:t>
              </w:r>
            </w:hyperlink>
          </w:p>
          <w:p>
            <w:pPr/>
            <w:r>
              <w:rPr>
                <w:i w:val="1"/>
                <w:iCs w:val="1"/>
              </w:rPr>
              <w:t xml:space="preserve">Network and Information Systems Security (SAR-SSI)</w:t>
            </w:r>
            <w:r>
              <w:rPr/>
              <w:t xml:space="preserve">, May 2011, La Rochelle, France. pp.NC</w:t>
            </w:r>
          </w:p>
          <w:p>
            <w:pPr/>
            <w:r>
              <w:rPr/>
              <w:t xml:space="preserve">Communication dans un congrès</w:t>
            </w:r>
          </w:p>
          <w:p>
            <w:pPr/>
            <w:hyperlink r:id="rId96" w:history="1">
              <w:r>
                <w:rPr>
                  <w:color w:val="#410a8c"/>
                  <w:u w:val="single"/>
                </w:rPr>
                <w:t xml:space="preserve">hal-00606065v1</w:t>
              </w:r>
            </w:hyperlink>
          </w:p>
        </w:tc>
      </w:tr>
      <w:tr>
        <w:trPr/>
        <w:tc>
          <w:tcPr>
            <w:noWrap/>
          </w:tcPr>
          <w:p>
            <w:pPr>
              <w:spacing w:after="200"/>
            </w:pPr>
            <w:hyperlink r:id="rId97" w:history="1">
              <w:r>
                <w:rPr>
                  <w:color w:val="1e198e"/>
                  <w:b w:val="1"/>
                  <w:bCs w:val="1"/>
                  <w:u w:val="single"/>
                </w:rPr>
                <w:t xml:space="preserve">Flow based interpretation of access control: Detection of illegal information flows</w:t>
              </w:r>
            </w:hyperlink>
          </w:p>
          <w:p>
            <w:pPr/>
            <w:hyperlink r:id="rId79" w:history="1">
              <w:r>
                <w:rPr>
                  <w:color w:val="#410a8c"/>
                  <w:u w:val="single"/>
                </w:rPr>
                <w:t xml:space="preserve">Mathieu Jaume</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7th International Conference on Information Systems Security (ICISS)</w:t>
            </w:r>
            <w:r>
              <w:rPr/>
              <w:t xml:space="preserve">, Dec 2011, Kolkata, India. pp.72-86, </w:t>
            </w:r>
            <w:hyperlink r:id="rId98" w:history="1">
              <w:r>
                <w:rPr>
                  <w:color w:val="#410a8c"/>
                  <w:u w:val="single"/>
                </w:rPr>
                <w:t xml:space="preserve">⟨10.1007/978-3-642-25560-1_5⟩</w:t>
              </w:r>
            </w:hyperlink>
          </w:p>
          <w:p>
            <w:pPr/>
            <w:r>
              <w:rPr/>
              <w:t xml:space="preserve">Communication dans un congrès</w:t>
            </w:r>
          </w:p>
          <w:p>
            <w:pPr/>
            <w:hyperlink r:id="rId99" w:history="1">
              <w:r>
                <w:rPr>
                  <w:color w:val="#410a8c"/>
                  <w:u w:val="single"/>
                </w:rPr>
                <w:t xml:space="preserve">istex</w:t>
              </w:r>
            </w:hyperlink>
          </w:p>
          <w:p>
            <w:pPr/>
            <w:hyperlink r:id="rId97" w:history="1">
              <w:r>
                <w:rPr>
                  <w:color w:val="#410a8c"/>
                  <w:u w:val="single"/>
                </w:rPr>
                <w:t xml:space="preserve">hal-00647170v1</w:t>
              </w:r>
            </w:hyperlink>
          </w:p>
        </w:tc>
      </w:tr>
      <w:tr>
        <w:trPr/>
        <w:tc>
          <w:tcPr>
            <w:noWrap/>
          </w:tcPr>
          <w:p>
            <w:pPr>
              <w:spacing w:after="200"/>
            </w:pPr>
            <w:hyperlink r:id="rId100" w:history="1">
              <w:r>
                <w:rPr>
                  <w:color w:val="1e198e"/>
                  <w:b w:val="1"/>
                  <w:bCs w:val="1"/>
                  <w:u w:val="single"/>
                </w:rPr>
                <w:t xml:space="preserve">From redundant/irrelevant alert elimination to handling idss' reliability and controlling severe attack prediction/false alarm rate tradeoffs</w:t>
              </w:r>
            </w:hyperlink>
          </w:p>
          <w:p>
            <w:pPr/>
            <w:hyperlink r:id="rId93" w:history="1">
              <w:r>
                <w:rPr>
                  <w:color w:val="#410a8c"/>
                  <w:u w:val="single"/>
                </w:rPr>
                <w:t xml:space="preserve">Karim Tabia</w:t>
              </w:r>
            </w:hyperlink>
            <w:r>
              <w:rPr/>
              <w:t xml:space="preserve">,</w:t>
            </w:r>
            <w:hyperlink r:id="rId101" w:history="1">
              <w:r>
                <w:rPr>
                  <w:color w:val="#410a8c"/>
                  <w:u w:val="single"/>
                </w:rPr>
                <w:t xml:space="preserve">Philippe Leray</w:t>
              </w:r>
            </w:hyperlink>
            <w:r>
              <w:rPr/>
              <w:t xml:space="preserve">,</w:t>
            </w:r>
            <w:hyperlink r:id="rId10" w:history="1">
              <w:r>
                <w:rPr>
                  <w:color w:val="#410a8c"/>
                  <w:u w:val="single"/>
                </w:rPr>
                <w:t xml:space="preserve">Ludovic Mé</w:t>
              </w:r>
            </w:hyperlink>
          </w:p>
          <w:p>
            <w:pPr/>
            <w:r>
              <w:rPr>
                <w:i w:val="1"/>
                <w:iCs w:val="1"/>
              </w:rPr>
              <w:t xml:space="preserve">5th Conference on Network and Information Systems Security (SARSSI'10)</w:t>
            </w:r>
            <w:r>
              <w:rPr/>
              <w:t xml:space="preserve">, 2010, Rocquebrune Cap-Martin, France</w:t>
            </w:r>
          </w:p>
          <w:p>
            <w:pPr/>
            <w:r>
              <w:rPr/>
              <w:t xml:space="preserve">Communication dans un congrès</w:t>
            </w:r>
          </w:p>
          <w:p>
            <w:pPr/>
            <w:hyperlink r:id="rId100" w:history="1">
              <w:r>
                <w:rPr>
                  <w:color w:val="#410a8c"/>
                  <w:u w:val="single"/>
                </w:rPr>
                <w:t xml:space="preserve">hal-00870800v1</w:t>
              </w:r>
            </w:hyperlink>
          </w:p>
        </w:tc>
      </w:tr>
      <w:tr>
        <w:trPr/>
        <w:tc>
          <w:tcPr>
            <w:noWrap/>
          </w:tcPr>
          <w:p>
            <w:pPr>
              <w:spacing w:after="200"/>
            </w:pPr>
            <w:hyperlink r:id="rId102" w:history="1">
              <w:r>
                <w:rPr>
                  <w:color w:val="1e198e"/>
                  <w:b w:val="1"/>
                  <w:bCs w:val="1"/>
                  <w:u w:val="single"/>
                </w:rPr>
                <w:t xml:space="preserve">From redundant/irrelevant alert elimination to handling IDSs' reliability and controlling severe attack prediction/false alarm rate tradeoffs</w:t>
              </w:r>
            </w:hyperlink>
          </w:p>
          <w:p>
            <w:pPr/>
            <w:hyperlink r:id="rId93" w:history="1">
              <w:r>
                <w:rPr>
                  <w:color w:val="#410a8c"/>
                  <w:u w:val="single"/>
                </w:rPr>
                <w:t xml:space="preserve">Karim Tabia</w:t>
              </w:r>
            </w:hyperlink>
            <w:r>
              <w:rPr/>
              <w:t xml:space="preserve">,</w:t>
            </w:r>
            <w:hyperlink r:id="rId101" w:history="1">
              <w:r>
                <w:rPr>
                  <w:color w:val="#410a8c"/>
                  <w:u w:val="single"/>
                </w:rPr>
                <w:t xml:space="preserve">Philippe Leray</w:t>
              </w:r>
            </w:hyperlink>
            <w:r>
              <w:rPr/>
              <w:t xml:space="preserve">,</w:t>
            </w:r>
            <w:hyperlink r:id="rId10" w:history="1">
              <w:r>
                <w:rPr>
                  <w:color w:val="#410a8c"/>
                  <w:u w:val="single"/>
                </w:rPr>
                <w:t xml:space="preserve">Ludovic Mé</w:t>
              </w:r>
            </w:hyperlink>
          </w:p>
          <w:p>
            <w:pPr/>
            <w:r>
              <w:rPr>
                <w:i w:val="1"/>
                <w:iCs w:val="1"/>
              </w:rPr>
              <w:t xml:space="preserve">Fifth Conference on Network and Information Systems Security (SARSSI 2010)</w:t>
            </w:r>
            <w:r>
              <w:rPr/>
              <w:t xml:space="preserve">, May 2010, Nice, France. pp.15</w:t>
            </w:r>
          </w:p>
          <w:p>
            <w:pPr/>
            <w:r>
              <w:rPr/>
              <w:t xml:space="preserve">Communication dans un congrès</w:t>
            </w:r>
          </w:p>
          <w:p>
            <w:pPr/>
            <w:hyperlink r:id="rId102" w:history="1">
              <w:r>
                <w:rPr>
                  <w:color w:val="#410a8c"/>
                  <w:u w:val="single"/>
                </w:rPr>
                <w:t xml:space="preserve">hal-00481061v1</w:t>
              </w:r>
            </w:hyperlink>
          </w:p>
        </w:tc>
      </w:tr>
      <w:tr>
        <w:trPr/>
        <w:tc>
          <w:tcPr>
            <w:noWrap/>
          </w:tcPr>
          <w:p>
            <w:pPr>
              <w:spacing w:after="200"/>
            </w:pPr>
            <w:hyperlink r:id="rId103" w:history="1">
              <w:r>
                <w:rPr>
                  <w:color w:val="1e198e"/>
                  <w:b w:val="1"/>
                  <w:bCs w:val="1"/>
                  <w:u w:val="single"/>
                </w:rPr>
                <w:t xml:space="preserve">Contrôle d'accès versus Contrôle de flots</w:t>
              </w:r>
            </w:hyperlink>
          </w:p>
          <w:p>
            <w:pPr/>
            <w:hyperlink r:id="rId79" w:history="1">
              <w:r>
                <w:rPr>
                  <w:color w:val="#410a8c"/>
                  <w:u w:val="single"/>
                </w:rPr>
                <w:t xml:space="preserve">Mathieu Jaume</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10emes Journées Francophones sur les Approches Formelles dans l'Assistance au développement des logiciels, AFADL 2010</w:t>
            </w:r>
            <w:r>
              <w:rPr/>
              <w:t xml:space="preserve">, Jun 2010, Poitiers, France. pp.27-41</w:t>
            </w:r>
          </w:p>
          <w:p>
            <w:pPr/>
            <w:r>
              <w:rPr/>
              <w:t xml:space="preserve">Communication dans un congrès</w:t>
            </w:r>
          </w:p>
          <w:p>
            <w:pPr/>
            <w:hyperlink r:id="rId103" w:history="1">
              <w:r>
                <w:rPr>
                  <w:color w:val="#410a8c"/>
                  <w:u w:val="single"/>
                </w:rPr>
                <w:t xml:space="preserve">hal-00593990v1</w:t>
              </w:r>
            </w:hyperlink>
          </w:p>
        </w:tc>
      </w:tr>
      <w:tr>
        <w:trPr/>
        <w:tc>
          <w:tcPr>
            <w:noWrap/>
          </w:tcPr>
          <w:p>
            <w:pPr>
              <w:spacing w:after="200"/>
            </w:pPr>
            <w:hyperlink r:id="rId104" w:history="1">
              <w:r>
                <w:rPr>
                  <w:color w:val="1e198e"/>
                  <w:b w:val="1"/>
                  <w:bCs w:val="1"/>
                  <w:u w:val="single"/>
                </w:rPr>
                <w:t xml:space="preserve">Caching P2P traffic: what are the benefits for an ISP?</w:t>
              </w:r>
            </w:hyperlink>
          </w:p>
          <w:p>
            <w:pPr/>
            <w:hyperlink r:id="rId105" w:history="1">
              <w:r>
                <w:rPr>
                  <w:color w:val="#410a8c"/>
                  <w:u w:val="single"/>
                </w:rPr>
                <w:t xml:space="preserve">Yannick Carlinet</w:t>
              </w:r>
            </w:hyperlink>
            <w:r>
              <w:rPr/>
              <w:t xml:space="preserve">,</w:t>
            </w:r>
            <w:hyperlink r:id="rId10" w:history="1">
              <w:r>
                <w:rPr>
                  <w:color w:val="#410a8c"/>
                  <w:u w:val="single"/>
                </w:rPr>
                <w:t xml:space="preserve">Ludovic Mé</w:t>
              </w:r>
            </w:hyperlink>
            <w:r>
              <w:rPr/>
              <w:t xml:space="preserve">,</w:t>
            </w:r>
            <w:hyperlink r:id="rId22" w:history="1">
              <w:r>
                <w:rPr>
                  <w:color w:val="#410a8c"/>
                  <w:u w:val="single"/>
                </w:rPr>
                <w:t xml:space="preserve">Hervé Debar</w:t>
              </w:r>
            </w:hyperlink>
            <w:r>
              <w:rPr/>
              <w:t xml:space="preserve">,</w:t>
            </w:r>
            <w:hyperlink r:id="rId106" w:history="1">
              <w:r>
                <w:rPr>
                  <w:color w:val="#410a8c"/>
                  <w:u w:val="single"/>
                </w:rPr>
                <w:t xml:space="preserve">Yvon Gourhant</w:t>
              </w:r>
            </w:hyperlink>
          </w:p>
          <w:p>
            <w:pPr/>
            <w:r>
              <w:rPr>
                <w:i w:val="1"/>
                <w:iCs w:val="1"/>
              </w:rPr>
              <w:t xml:space="preserve">9th International Conference on Networks - ICN 2010</w:t>
            </w:r>
            <w:r>
              <w:rPr/>
              <w:t xml:space="preserve">, Apr 2010, Menuires, France. pp.NC</w:t>
            </w:r>
          </w:p>
          <w:p>
            <w:pPr/>
            <w:r>
              <w:rPr/>
              <w:t xml:space="preserve">Communication dans un congrès</w:t>
            </w:r>
          </w:p>
          <w:p>
            <w:pPr/>
            <w:hyperlink r:id="rId104" w:history="1">
              <w:r>
                <w:rPr>
                  <w:color w:val="#410a8c"/>
                  <w:u w:val="single"/>
                </w:rPr>
                <w:t xml:space="preserve">hal-00534574v1</w:t>
              </w:r>
            </w:hyperlink>
          </w:p>
        </w:tc>
      </w:tr>
      <w:tr>
        <w:trPr/>
        <w:tc>
          <w:tcPr>
            <w:noWrap/>
          </w:tcPr>
          <w:p>
            <w:pPr>
              <w:spacing w:after="200"/>
            </w:pPr>
            <w:hyperlink r:id="rId107" w:history="1">
              <w:r>
                <w:rPr>
                  <w:color w:val="1e198e"/>
                  <w:b w:val="1"/>
                  <w:bCs w:val="1"/>
                  <w:u w:val="single"/>
                </w:rPr>
                <w:t xml:space="preserve">Evaluation of P4P based on real traffic measurement</w:t>
              </w:r>
            </w:hyperlink>
          </w:p>
          <w:p>
            <w:pPr/>
            <w:hyperlink r:id="rId105" w:history="1">
              <w:r>
                <w:rPr>
                  <w:color w:val="#410a8c"/>
                  <w:u w:val="single"/>
                </w:rPr>
                <w:t xml:space="preserve">Yannick Carlinet</w:t>
              </w:r>
            </w:hyperlink>
            <w:r>
              <w:rPr/>
              <w:t xml:space="preserve">,</w:t>
            </w:r>
            <w:hyperlink r:id="rId10" w:history="1">
              <w:r>
                <w:rPr>
                  <w:color w:val="#410a8c"/>
                  <w:u w:val="single"/>
                </w:rPr>
                <w:t xml:space="preserve">Ludovic Mé</w:t>
              </w:r>
            </w:hyperlink>
            <w:r>
              <w:rPr/>
              <w:t xml:space="preserve">,</w:t>
            </w:r>
            <w:hyperlink r:id="rId106" w:history="1">
              <w:r>
                <w:rPr>
                  <w:color w:val="#410a8c"/>
                  <w:u w:val="single"/>
                </w:rPr>
                <w:t xml:space="preserve">Yvon Gourhant</w:t>
              </w:r>
            </w:hyperlink>
            <w:r>
              <w:rPr/>
              <w:t xml:space="preserve">,</w:t>
            </w:r>
            <w:hyperlink r:id="rId22" w:history="1">
              <w:r>
                <w:rPr>
                  <w:color w:val="#410a8c"/>
                  <w:u w:val="single"/>
                </w:rPr>
                <w:t xml:space="preserve">Hervé Debar</w:t>
              </w:r>
            </w:hyperlink>
          </w:p>
          <w:p>
            <w:pPr/>
            <w:r>
              <w:rPr>
                <w:i w:val="1"/>
                <w:iCs w:val="1"/>
              </w:rPr>
              <w:t xml:space="preserve">5th International Conference on Internet Monitoring and Protection</w:t>
            </w:r>
            <w:r>
              <w:rPr/>
              <w:t xml:space="preserve">, May 2010, Barcelona, Spain. pp.NC</w:t>
            </w:r>
          </w:p>
          <w:p>
            <w:pPr/>
            <w:r>
              <w:rPr/>
              <w:t xml:space="preserve">Communication dans un congrès</w:t>
            </w:r>
          </w:p>
          <w:p>
            <w:pPr/>
            <w:hyperlink r:id="rId107" w:history="1">
              <w:r>
                <w:rPr>
                  <w:color w:val="#410a8c"/>
                  <w:u w:val="single"/>
                </w:rPr>
                <w:t xml:space="preserve">hal-00534571v1</w:t>
              </w:r>
            </w:hyperlink>
          </w:p>
        </w:tc>
      </w:tr>
      <w:tr>
        <w:trPr/>
        <w:tc>
          <w:tcPr>
            <w:noWrap/>
          </w:tcPr>
          <w:p>
            <w:pPr>
              <w:spacing w:after="200"/>
            </w:pPr>
            <w:hyperlink r:id="rId108" w:history="1">
              <w:r>
                <w:rPr>
                  <w:color w:val="1e198e"/>
                  <w:b w:val="1"/>
                  <w:bCs w:val="1"/>
                  <w:u w:val="single"/>
                </w:rPr>
                <w:t xml:space="preserve">From redundant/irrelevant alert elimination to handling IDSes reliability and controlling severe attack prediction/false alarm rate tradeoffs</w:t>
              </w:r>
            </w:hyperlink>
          </w:p>
          <w:p>
            <w:pPr/>
            <w:hyperlink r:id="rId93" w:history="1">
              <w:r>
                <w:rPr>
                  <w:color w:val="#410a8c"/>
                  <w:u w:val="single"/>
                </w:rPr>
                <w:t xml:space="preserve">Karim Tabia</w:t>
              </w:r>
            </w:hyperlink>
            <w:r>
              <w:rPr/>
              <w:t xml:space="preserve">,</w:t>
            </w:r>
            <w:hyperlink r:id="rId101" w:history="1">
              <w:r>
                <w:rPr>
                  <w:color w:val="#410a8c"/>
                  <w:u w:val="single"/>
                </w:rPr>
                <w:t xml:space="preserve">Philippe Leray</w:t>
              </w:r>
            </w:hyperlink>
            <w:r>
              <w:rPr/>
              <w:t xml:space="preserve">,</w:t>
            </w:r>
            <w:hyperlink r:id="rId10" w:history="1">
              <w:r>
                <w:rPr>
                  <w:color w:val="#410a8c"/>
                  <w:u w:val="single"/>
                </w:rPr>
                <w:t xml:space="preserve">Ludovic Mé</w:t>
              </w:r>
            </w:hyperlink>
          </w:p>
          <w:p>
            <w:pPr/>
            <w:r>
              <w:rPr>
                <w:i w:val="1"/>
                <w:iCs w:val="1"/>
              </w:rPr>
              <w:t xml:space="preserve">5ème Conférence sur la sécurité des architectures réseaux et systèmes d'information</w:t>
            </w:r>
            <w:r>
              <w:rPr/>
              <w:t xml:space="preserve">, May 2010, Menton, France. pp.NC</w:t>
            </w:r>
          </w:p>
          <w:p>
            <w:pPr/>
            <w:r>
              <w:rPr/>
              <w:t xml:space="preserve">Communication dans un congrès</w:t>
            </w:r>
          </w:p>
          <w:p>
            <w:pPr/>
            <w:hyperlink r:id="rId108" w:history="1">
              <w:r>
                <w:rPr>
                  <w:color w:val="#410a8c"/>
                  <w:u w:val="single"/>
                </w:rPr>
                <w:t xml:space="preserve">hal-00534569v1</w:t>
              </w:r>
            </w:hyperlink>
          </w:p>
        </w:tc>
      </w:tr>
      <w:tr>
        <w:trPr/>
        <w:tc>
          <w:tcPr>
            <w:noWrap/>
          </w:tcPr>
          <w:p>
            <w:pPr>
              <w:spacing w:after="200"/>
            </w:pPr>
            <w:hyperlink r:id="rId109" w:history="1">
              <w:r>
                <w:rPr>
                  <w:color w:val="1e198e"/>
                  <w:b w:val="1"/>
                  <w:bCs w:val="1"/>
                  <w:u w:val="single"/>
                </w:rPr>
                <w:t xml:space="preserve">Liability in Software Engineering Overview of the LISE Approach and Illustration on a Case Study</w:t>
              </w:r>
            </w:hyperlink>
          </w:p>
          <w:p>
            <w:pPr/>
            <w:hyperlink r:id="rId110" w:history="1">
              <w:r>
                <w:rPr>
                  <w:color w:val="#410a8c"/>
                  <w:u w:val="single"/>
                </w:rPr>
                <w:t xml:space="preserve">Daniel Le Métayer</w:t>
              </w:r>
            </w:hyperlink>
            <w:r>
              <w:rPr/>
              <w:t xml:space="preserve">,</w:t>
            </w:r>
            <w:hyperlink r:id="rId111" w:history="1">
              <w:r>
                <w:rPr>
                  <w:color w:val="#410a8c"/>
                  <w:u w:val="single"/>
                </w:rPr>
                <w:t xml:space="preserve">Manuel Maarek</w:t>
              </w:r>
            </w:hyperlink>
            <w:r>
              <w:rPr/>
              <w:t xml:space="preserve">,</w:t>
            </w:r>
            <w:hyperlink r:id="rId112" w:history="1">
              <w:r>
                <w:rPr>
                  <w:color w:val="#410a8c"/>
                  <w:u w:val="single"/>
                </w:rPr>
                <w:t xml:space="preserve">Eduardo Mazza</w:t>
              </w:r>
            </w:hyperlink>
            <w:r>
              <w:rPr/>
              <w:t xml:space="preserve">,</w:t>
            </w:r>
            <w:hyperlink r:id="rId113" w:history="1">
              <w:r>
                <w:rPr>
                  <w:color w:val="#410a8c"/>
                  <w:u w:val="single"/>
                </w:rPr>
                <w:t xml:space="preserve">Marie-Laure Potet</w:t>
              </w:r>
            </w:hyperlink>
            <w:r>
              <w:rPr/>
              <w:t xml:space="preserve">,</w:t>
            </w:r>
            <w:hyperlink r:id="rId114" w:history="1">
              <w:r>
                <w:rPr>
                  <w:color w:val="#410a8c"/>
                  <w:u w:val="single"/>
                </w:rPr>
                <w:t xml:space="preserve">Stéphane Frénot</w:t>
              </w:r>
            </w:hyperlink>
            <w:r>
              <w:rPr/>
              <w:t xml:space="preserve">et al.</w:t>
            </w:r>
          </w:p>
          <w:p>
            <w:pPr/>
            <w:r>
              <w:rPr>
                <w:i w:val="1"/>
                <w:iCs w:val="1"/>
              </w:rPr>
              <w:t xml:space="preserve">ACM/IEEE 32nd International Conf. on Software Engineering (ICSE 2010)</w:t>
            </w:r>
            <w:r>
              <w:rPr/>
              <w:t xml:space="preserve">, ACM/IEEE, May 2010, Cape Town, South Africa. pp.135--144, </w:t>
            </w:r>
            <w:hyperlink r:id="rId115" w:history="1">
              <w:r>
                <w:rPr>
                  <w:color w:val="#410a8c"/>
                  <w:u w:val="single"/>
                </w:rPr>
                <w:t xml:space="preserve">⟨10.1145/1806799.1806823⟩</w:t>
              </w:r>
            </w:hyperlink>
          </w:p>
          <w:p>
            <w:pPr/>
            <w:r>
              <w:rPr/>
              <w:t xml:space="preserve">Communication dans un congrès</w:t>
            </w:r>
          </w:p>
          <w:p>
            <w:pPr/>
            <w:hyperlink r:id="rId109" w:history="1">
              <w:r>
                <w:rPr>
                  <w:color w:val="#410a8c"/>
                  <w:u w:val="single"/>
                </w:rPr>
                <w:t xml:space="preserve">inria-00472287v3</w:t>
              </w:r>
            </w:hyperlink>
          </w:p>
        </w:tc>
      </w:tr>
      <w:tr>
        <w:trPr/>
        <w:tc>
          <w:tcPr>
            <w:noWrap/>
          </w:tcPr>
          <w:p>
            <w:pPr>
              <w:spacing w:after="200"/>
            </w:pPr>
            <w:hyperlink r:id="rId116" w:history="1">
              <w:r>
                <w:rPr>
                  <w:color w:val="1e198e"/>
                  <w:b w:val="1"/>
                  <w:bCs w:val="1"/>
                  <w:u w:val="single"/>
                </w:rPr>
                <w:t xml:space="preserve">An Efficient Distributed PKI for Structured P2P Networks</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9th IEEE International Conference on Peer-to-Peer Computing (P2P)</w:t>
            </w:r>
            <w:r>
              <w:rPr/>
              <w:t xml:space="preserve">, Sep 2009, Seattle, United States. 10 p</w:t>
            </w:r>
          </w:p>
          <w:p>
            <w:pPr/>
            <w:r>
              <w:rPr/>
              <w:t xml:space="preserve">Communication dans un congrès</w:t>
            </w:r>
          </w:p>
          <w:p>
            <w:pPr/>
            <w:hyperlink r:id="rId116" w:history="1">
              <w:r>
                <w:rPr>
                  <w:color w:val="#410a8c"/>
                  <w:u w:val="single"/>
                </w:rPr>
                <w:t xml:space="preserve">hal-00423320v1</w:t>
              </w:r>
            </w:hyperlink>
          </w:p>
        </w:tc>
      </w:tr>
      <w:tr>
        <w:trPr/>
        <w:tc>
          <w:tcPr>
            <w:noWrap/>
          </w:tcPr>
          <w:p>
            <w:pPr>
              <w:spacing w:after="200"/>
            </w:pPr>
            <w:hyperlink r:id="rId118" w:history="1">
              <w:r>
                <w:rPr>
                  <w:color w:val="1e198e"/>
                  <w:b w:val="1"/>
                  <w:bCs w:val="1"/>
                  <w:u w:val="single"/>
                </w:rPr>
                <w:t xml:space="preserve">Are current antivirus programs able to detect complex metamorphic malware? An empirical evaluation.</w:t>
              </w:r>
            </w:hyperlink>
          </w:p>
          <w:p>
            <w:pPr/>
            <w:hyperlink r:id="rId17" w:history="1">
              <w:r>
                <w:rPr>
                  <w:color w:val="#410a8c"/>
                  <w:u w:val="single"/>
                </w:rPr>
                <w:t xml:space="preserve">Jean-Marie Borello</w:t>
              </w:r>
            </w:hyperlink>
            <w:r>
              <w:rPr/>
              <w:t xml:space="preserve">,</w:t>
            </w:r>
            <w:hyperlink r:id="rId18" w:history="1">
              <w:r>
                <w:rPr>
                  <w:color w:val="#410a8c"/>
                  <w:u w:val="single"/>
                </w:rPr>
                <w:t xml:space="preserve">Eric Filiol</w:t>
              </w:r>
            </w:hyperlink>
            <w:r>
              <w:rPr/>
              <w:t xml:space="preserve">,</w:t>
            </w:r>
            <w:hyperlink r:id="rId10" w:history="1">
              <w:r>
                <w:rPr>
                  <w:color w:val="#410a8c"/>
                  <w:u w:val="single"/>
                </w:rPr>
                <w:t xml:space="preserve">Ludovic Mé</w:t>
              </w:r>
            </w:hyperlink>
          </w:p>
          <w:p>
            <w:pPr/>
            <w:r>
              <w:rPr>
                <w:i w:val="1"/>
                <w:iCs w:val="1"/>
              </w:rPr>
              <w:t xml:space="preserve">18th EICAR Annual Conference</w:t>
            </w:r>
            <w:r>
              <w:rPr/>
              <w:t xml:space="preserve">, May 2009, France. 19 p</w:t>
            </w:r>
          </w:p>
          <w:p>
            <w:pPr/>
            <w:r>
              <w:rPr/>
              <w:t xml:space="preserve">Communication dans un congrès</w:t>
            </w:r>
          </w:p>
          <w:p>
            <w:pPr/>
            <w:hyperlink r:id="rId118" w:history="1">
              <w:r>
                <w:rPr>
                  <w:color w:val="#410a8c"/>
                  <w:u w:val="single"/>
                </w:rPr>
                <w:t xml:space="preserve">hal-00441581v1</w:t>
              </w:r>
            </w:hyperlink>
          </w:p>
        </w:tc>
      </w:tr>
      <w:tr>
        <w:trPr/>
        <w:tc>
          <w:tcPr>
            <w:noWrap/>
          </w:tcPr>
          <w:p>
            <w:pPr>
              <w:spacing w:after="200"/>
            </w:pPr>
            <w:hyperlink r:id="rId119" w:history="1">
              <w:r>
                <w:rPr>
                  <w:color w:val="1e198e"/>
                  <w:b w:val="1"/>
                  <w:bCs w:val="1"/>
                  <w:u w:val="single"/>
                </w:rPr>
                <w:t xml:space="preserve">A Sybilproof Distributed Identity Management for P2P Networks</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13th IEEE Symposium on Computers and Communications (ISCC)</w:t>
            </w:r>
            <w:r>
              <w:rPr/>
              <w:t xml:space="preserve">, Jul 2008, Marrakesch, Morocco</w:t>
            </w:r>
          </w:p>
          <w:p>
            <w:pPr/>
            <w:r>
              <w:rPr/>
              <w:t xml:space="preserve">Communication dans un congrès</w:t>
            </w:r>
          </w:p>
          <w:p>
            <w:pPr/>
            <w:hyperlink r:id="rId119" w:history="1">
              <w:r>
                <w:rPr>
                  <w:color w:val="#410a8c"/>
                  <w:u w:val="single"/>
                </w:rPr>
                <w:t xml:space="preserve">hal-00287706v1</w:t>
              </w:r>
            </w:hyperlink>
          </w:p>
        </w:tc>
      </w:tr>
      <w:tr>
        <w:trPr/>
        <w:tc>
          <w:tcPr>
            <w:noWrap/>
          </w:tcPr>
          <w:p>
            <w:pPr>
              <w:spacing w:after="200"/>
            </w:pPr>
            <w:hyperlink r:id="rId120" w:history="1">
              <w:r>
                <w:rPr>
                  <w:color w:val="1e198e"/>
                  <w:b w:val="1"/>
                  <w:bCs w:val="1"/>
                  <w:u w:val="single"/>
                </w:rPr>
                <w:t xml:space="preserve">Policy-Based Intrusion Detection in Web Applications by Monitoring Java Information Flows</w:t>
              </w:r>
            </w:hyperlink>
          </w:p>
          <w:p>
            <w:pPr/>
            <w:hyperlink r:id="rId37" w:history="1">
              <w:r>
                <w:rPr>
                  <w:color w:val="#410a8c"/>
                  <w:u w:val="single"/>
                </w:rPr>
                <w:t xml:space="preserve">Guillaume Hiet</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r>
              <w:rPr/>
              <w:t xml:space="preserve">,</w:t>
            </w:r>
            <w:hyperlink r:id="rId24" w:history="1">
              <w:r>
                <w:rPr>
                  <w:color w:val="#410a8c"/>
                  <w:u w:val="single"/>
                </w:rPr>
                <w:t xml:space="preserve">Benjamin Morin</w:t>
              </w:r>
            </w:hyperlink>
          </w:p>
          <w:p>
            <w:pPr/>
            <w:r>
              <w:rPr>
                <w:i w:val="1"/>
                <w:iCs w:val="1"/>
              </w:rPr>
              <w:t xml:space="preserve">CRiSIS 2008</w:t>
            </w:r>
            <w:r>
              <w:rPr/>
              <w:t xml:space="preserve">, Oct 2008, Tozeur, Tunisia. 8 p</w:t>
            </w:r>
          </w:p>
          <w:p>
            <w:pPr/>
            <w:r>
              <w:rPr/>
              <w:t xml:space="preserve">Communication dans un congrès</w:t>
            </w:r>
          </w:p>
          <w:p>
            <w:pPr/>
            <w:hyperlink r:id="rId120" w:history="1">
              <w:r>
                <w:rPr>
                  <w:color w:val="#410a8c"/>
                  <w:u w:val="single"/>
                </w:rPr>
                <w:t xml:space="preserve">hal-00353000v1</w:t>
              </w:r>
            </w:hyperlink>
          </w:p>
        </w:tc>
      </w:tr>
      <w:tr>
        <w:trPr/>
        <w:tc>
          <w:tcPr>
            <w:noWrap/>
          </w:tcPr>
          <w:p>
            <w:pPr>
              <w:spacing w:after="200"/>
            </w:pPr>
            <w:hyperlink r:id="rId121" w:history="1">
              <w:r>
                <w:rPr>
                  <w:color w:val="1e198e"/>
                  <w:b w:val="1"/>
                  <w:bCs w:val="1"/>
                  <w:u w:val="single"/>
                </w:rPr>
                <w:t xml:space="preserve">Autonomic trust reasoning enables misbehavior detection in OLSR</w:t>
              </w:r>
            </w:hyperlink>
          </w:p>
          <w:p>
            <w:pPr/>
            <w:hyperlink r:id="rId34" w:history="1">
              <w:r>
                <w:rPr>
                  <w:color w:val="#410a8c"/>
                  <w:u w:val="single"/>
                </w:rPr>
                <w:t xml:space="preserve">Hassiba Asmaa Adnane</w:t>
              </w:r>
            </w:hyperlink>
            <w:r>
              <w:rPr/>
              <w:t xml:space="preserve">,</w:t>
            </w:r>
            <w:hyperlink r:id="rId33" w:history="1">
              <w:r>
                <w:rPr>
                  <w:color w:val="#410a8c"/>
                  <w:u w:val="single"/>
                </w:rPr>
                <w:t xml:space="preserve">Rafael de Sousa</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p>
          <w:p>
            <w:pPr/>
            <w:r>
              <w:rPr>
                <w:i w:val="1"/>
                <w:iCs w:val="1"/>
              </w:rPr>
              <w:t xml:space="preserve">23rd Annual ACM Symposium on Applied Computing (ACM SAC 2008)</w:t>
            </w:r>
            <w:r>
              <w:rPr/>
              <w:t xml:space="preserve">, Mar 2008, Ceará, Brazil. 8 p</w:t>
            </w:r>
          </w:p>
          <w:p>
            <w:pPr/>
            <w:r>
              <w:rPr/>
              <w:t xml:space="preserve">Communication dans un congrès</w:t>
            </w:r>
          </w:p>
          <w:p>
            <w:pPr/>
            <w:hyperlink r:id="rId121" w:history="1">
              <w:r>
                <w:rPr>
                  <w:color w:val="#410a8c"/>
                  <w:u w:val="single"/>
                </w:rPr>
                <w:t xml:space="preserve">hal-00353032v1</w:t>
              </w:r>
            </w:hyperlink>
          </w:p>
        </w:tc>
      </w:tr>
      <w:tr>
        <w:trPr/>
        <w:tc>
          <w:tcPr>
            <w:noWrap/>
          </w:tcPr>
          <w:p>
            <w:pPr>
              <w:spacing w:after="200"/>
            </w:pPr>
            <w:hyperlink r:id="rId122" w:history="1">
              <w:r>
                <w:rPr>
                  <w:color w:val="1e198e"/>
                  <w:b w:val="1"/>
                  <w:bCs w:val="1"/>
                  <w:u w:val="single"/>
                </w:rPr>
                <w:t xml:space="preserve">A distributed certification system for structured P2P networks</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2nd International Conference on Autonomous Infrastructure, Management and Security (AIMS)</w:t>
            </w:r>
            <w:r>
              <w:rPr/>
              <w:t xml:space="preserve">, Jul 2008, Bremen, Germany. pp.40-52</w:t>
            </w:r>
          </w:p>
          <w:p>
            <w:pPr/>
            <w:r>
              <w:rPr/>
              <w:t xml:space="preserve">Communication dans un congrès</w:t>
            </w:r>
          </w:p>
          <w:p>
            <w:pPr/>
            <w:hyperlink r:id="rId122" w:history="1">
              <w:r>
                <w:rPr>
                  <w:color w:val="#410a8c"/>
                  <w:u w:val="single"/>
                </w:rPr>
                <w:t xml:space="preserve">hal-00287656v1</w:t>
              </w:r>
            </w:hyperlink>
          </w:p>
        </w:tc>
      </w:tr>
      <w:tr>
        <w:trPr/>
        <w:tc>
          <w:tcPr>
            <w:noWrap/>
          </w:tcPr>
          <w:p>
            <w:pPr>
              <w:spacing w:after="200"/>
            </w:pPr>
            <w:hyperlink r:id="rId123" w:history="1">
              <w:r>
                <w:rPr>
                  <w:color w:val="1e198e"/>
                  <w:b w:val="1"/>
                  <w:bCs w:val="1"/>
                  <w:u w:val="single"/>
                </w:rPr>
                <w:t xml:space="preserve">Anomaly Detection with Diagnosis in Diversified Systems using Information Flow Graphs</w:t>
              </w:r>
            </w:hyperlink>
          </w:p>
          <w:p>
            <w:pPr/>
            <w:hyperlink r:id="rId56" w:history="1">
              <w:r>
                <w:rPr>
                  <w:color w:val="#410a8c"/>
                  <w:u w:val="single"/>
                </w:rPr>
                <w:t xml:space="preserve">Frédéric Majorczyk</w:t>
              </w:r>
            </w:hyperlink>
            <w:r>
              <w:rPr/>
              <w:t xml:space="preserve">,</w:t>
            </w:r>
            <w:hyperlink r:id="rId67" w:history="1">
              <w:r>
                <w:rPr>
                  <w:color w:val="#410a8c"/>
                  <w:u w:val="single"/>
                </w:rPr>
                <w:t xml:space="preserve">Eric Totel</w:t>
              </w:r>
            </w:hyperlink>
            <w:r>
              <w:rPr/>
              <w:t xml:space="preserve">,</w:t>
            </w:r>
            <w:hyperlink r:id="rId10" w:history="1">
              <w:r>
                <w:rPr>
                  <w:color w:val="#410a8c"/>
                  <w:u w:val="single"/>
                </w:rPr>
                <w:t xml:space="preserve">Ludovic Mé</w:t>
              </w:r>
            </w:hyperlink>
            <w:r>
              <w:rPr/>
              <w:t xml:space="preserve">,</w:t>
            </w:r>
            <w:hyperlink r:id="rId124" w:history="1">
              <w:r>
                <w:rPr>
                  <w:color w:val="#410a8c"/>
                  <w:u w:val="single"/>
                </w:rPr>
                <w:t xml:space="preserve">Ayda Saidane</w:t>
              </w:r>
            </w:hyperlink>
          </w:p>
          <w:p>
            <w:pPr/>
            <w:r>
              <w:rPr>
                <w:i w:val="1"/>
                <w:iCs w:val="1"/>
              </w:rPr>
              <w:t xml:space="preserve">IFIP SEC 2008</w:t>
            </w:r>
            <w:r>
              <w:rPr/>
              <w:t xml:space="preserve">, Sep 2008, Milan, Italy. 15 p</w:t>
            </w:r>
          </w:p>
          <w:p>
            <w:pPr/>
            <w:r>
              <w:rPr/>
              <w:t xml:space="preserve">Communication dans un congrès</w:t>
            </w:r>
          </w:p>
          <w:p>
            <w:pPr/>
            <w:hyperlink r:id="rId123" w:history="1">
              <w:r>
                <w:rPr>
                  <w:color w:val="#410a8c"/>
                  <w:u w:val="single"/>
                </w:rPr>
                <w:t xml:space="preserve">hal-00353005v1</w:t>
              </w:r>
            </w:hyperlink>
          </w:p>
        </w:tc>
      </w:tr>
      <w:tr>
        <w:trPr/>
        <w:tc>
          <w:tcPr>
            <w:noWrap/>
          </w:tcPr>
          <w:p>
            <w:pPr>
              <w:spacing w:after="200"/>
            </w:pPr>
            <w:hyperlink r:id="rId125" w:history="1">
              <w:r>
                <w:rPr>
                  <w:color w:val="1e198e"/>
                  <w:b w:val="1"/>
                  <w:bCs w:val="1"/>
                  <w:u w:val="single"/>
                </w:rPr>
                <w:t xml:space="preserve">A Sybil-Resistant Admission Control Coupling SybilGuard with Distributed Certification</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4th International Workshop on Collaborative Peer-to-Peer Systems (COPS) 2008</w:t>
            </w:r>
            <w:r>
              <w:rPr/>
              <w:t xml:space="preserve">, Jun 2008, Rome, Italy</w:t>
            </w:r>
          </w:p>
          <w:p>
            <w:pPr/>
            <w:r>
              <w:rPr/>
              <w:t xml:space="preserve">Communication dans un congrès</w:t>
            </w:r>
          </w:p>
          <w:p>
            <w:pPr/>
            <w:hyperlink r:id="rId125" w:history="1">
              <w:r>
                <w:rPr>
                  <w:color w:val="#410a8c"/>
                  <w:u w:val="single"/>
                </w:rPr>
                <w:t xml:space="preserve">hal-00287700v1</w:t>
              </w:r>
            </w:hyperlink>
          </w:p>
        </w:tc>
      </w:tr>
      <w:tr>
        <w:trPr/>
        <w:tc>
          <w:tcPr>
            <w:noWrap/>
          </w:tcPr>
          <w:p>
            <w:pPr>
              <w:spacing w:after="200"/>
            </w:pPr>
            <w:hyperlink r:id="rId126" w:history="1">
              <w:r>
                <w:rPr>
                  <w:color w:val="1e198e"/>
                  <w:b w:val="1"/>
                  <w:bCs w:val="1"/>
                  <w:u w:val="single"/>
                </w:rPr>
                <w:t xml:space="preserve">Detecting and Excluding Misbehaving Nodes in a P2P Network</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8th International Conference on Innovative Internet Community Systems (I2CS)</w:t>
            </w:r>
            <w:r>
              <w:rPr/>
              <w:t xml:space="preserve">, Jun 2008, Martinique</w:t>
            </w:r>
          </w:p>
          <w:p>
            <w:pPr/>
            <w:r>
              <w:rPr/>
              <w:t xml:space="preserve">Communication dans un congrès</w:t>
            </w:r>
          </w:p>
          <w:p>
            <w:pPr/>
            <w:hyperlink r:id="rId126" w:history="1">
              <w:r>
                <w:rPr>
                  <w:color w:val="#410a8c"/>
                  <w:u w:val="single"/>
                </w:rPr>
                <w:t xml:space="preserve">hal-00353016v1</w:t>
              </w:r>
            </w:hyperlink>
          </w:p>
        </w:tc>
      </w:tr>
      <w:tr>
        <w:trPr/>
        <w:tc>
          <w:tcPr>
            <w:noWrap/>
          </w:tcPr>
          <w:p>
            <w:pPr>
              <w:spacing w:after="200"/>
            </w:pPr>
            <w:hyperlink r:id="rId127" w:history="1">
              <w:r>
                <w:rPr>
                  <w:color w:val="1e198e"/>
                  <w:b w:val="1"/>
                  <w:bCs w:val="1"/>
                  <w:u w:val="single"/>
                </w:rPr>
                <w:t xml:space="preserve">Analysis of Computer Virus Infection Risk Factors based on Customer Network Usage</w:t>
              </w:r>
            </w:hyperlink>
          </w:p>
          <w:p>
            <w:pPr/>
            <w:hyperlink r:id="rId105" w:history="1">
              <w:r>
                <w:rPr>
                  <w:color w:val="#410a8c"/>
                  <w:u w:val="single"/>
                </w:rPr>
                <w:t xml:space="preserve">Yannick Carlinet</w:t>
              </w:r>
            </w:hyperlink>
            <w:r>
              <w:rPr/>
              <w:t xml:space="preserve">,</w:t>
            </w:r>
            <w:hyperlink r:id="rId10" w:history="1">
              <w:r>
                <w:rPr>
                  <w:color w:val="#410a8c"/>
                  <w:u w:val="single"/>
                </w:rPr>
                <w:t xml:space="preserve">Ludovic Mé</w:t>
              </w:r>
            </w:hyperlink>
            <w:r>
              <w:rPr/>
              <w:t xml:space="preserve">,</w:t>
            </w:r>
            <w:hyperlink r:id="rId22" w:history="1">
              <w:r>
                <w:rPr>
                  <w:color w:val="#410a8c"/>
                  <w:u w:val="single"/>
                </w:rPr>
                <w:t xml:space="preserve">Hervé Debar</w:t>
              </w:r>
            </w:hyperlink>
            <w:r>
              <w:rPr/>
              <w:t xml:space="preserve">,</w:t>
            </w:r>
            <w:hyperlink r:id="rId106" w:history="1">
              <w:r>
                <w:rPr>
                  <w:color w:val="#410a8c"/>
                  <w:u w:val="single"/>
                </w:rPr>
                <w:t xml:space="preserve">Yvon Gourhant</w:t>
              </w:r>
            </w:hyperlink>
          </w:p>
          <w:p>
            <w:pPr/>
            <w:r>
              <w:rPr>
                <w:i w:val="1"/>
                <w:iCs w:val="1"/>
              </w:rPr>
              <w:t xml:space="preserve">2nd International Conference on Emerging Security Information, Systems and Technologies (SECURWARE)</w:t>
            </w:r>
            <w:r>
              <w:rPr/>
              <w:t xml:space="preserve">, Aug 2008, Cap Estérel, France</w:t>
            </w:r>
          </w:p>
          <w:p>
            <w:pPr/>
            <w:r>
              <w:rPr/>
              <w:t xml:space="preserve">Communication dans un congrès</w:t>
            </w:r>
          </w:p>
          <w:p>
            <w:pPr/>
            <w:hyperlink r:id="rId127" w:history="1">
              <w:r>
                <w:rPr>
                  <w:color w:val="#410a8c"/>
                  <w:u w:val="single"/>
                </w:rPr>
                <w:t xml:space="preserve">hal-00353009v1</w:t>
              </w:r>
            </w:hyperlink>
          </w:p>
        </w:tc>
      </w:tr>
      <w:tr>
        <w:trPr/>
        <w:tc>
          <w:tcPr>
            <w:noWrap/>
          </w:tcPr>
          <w:p>
            <w:pPr>
              <w:spacing w:after="200"/>
            </w:pPr>
            <w:hyperlink r:id="rId128" w:history="1">
              <w:r>
                <w:rPr>
                  <w:color w:val="1e198e"/>
                  <w:b w:val="1"/>
                  <w:bCs w:val="1"/>
                  <w:u w:val="single"/>
                </w:rPr>
                <w:t xml:space="preserve">Contrôle d'accès distribué à un réseau pair-à-pair</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28" w:history="1">
              <w:r>
                <w:rPr>
                  <w:color w:val="#410a8c"/>
                  <w:u w:val="single"/>
                </w:rPr>
                <w:t xml:space="preserve">hal-00268415v1</w:t>
              </w:r>
            </w:hyperlink>
          </w:p>
        </w:tc>
      </w:tr>
      <w:tr>
        <w:trPr/>
        <w:tc>
          <w:tcPr>
            <w:noWrap/>
          </w:tcPr>
          <w:p>
            <w:pPr>
              <w:spacing w:after="200"/>
            </w:pPr>
            <w:hyperlink r:id="rId129" w:history="1">
              <w:r>
                <w:rPr>
                  <w:color w:val="1e198e"/>
                  <w:b w:val="1"/>
                  <w:bCs w:val="1"/>
                  <w:u w:val="single"/>
                </w:rPr>
                <w:t xml:space="preserve">Détection fiable et pertinente de flux d'information illégaux</w:t>
              </w:r>
            </w:hyperlink>
          </w:p>
          <w:p>
            <w:pPr/>
            <w:hyperlink r:id="rId37" w:history="1">
              <w:r>
                <w:rPr>
                  <w:color w:val="#410a8c"/>
                  <w:u w:val="single"/>
                </w:rPr>
                <w:t xml:space="preserve">Guillaume Hiet</w:t>
              </w:r>
            </w:hyperlink>
            <w:r>
              <w:rPr/>
              <w:t xml:space="preserve">,</w:t>
            </w:r>
            <w:hyperlink r:id="rId10" w:history="1">
              <w:r>
                <w:rPr>
                  <w:color w:val="#410a8c"/>
                  <w:u w:val="single"/>
                </w:rPr>
                <w:t xml:space="preserve">Ludovic Mé</w:t>
              </w:r>
            </w:hyperlink>
            <w:r>
              <w:rPr/>
              <w:t xml:space="preserve">,</w:t>
            </w:r>
            <w:hyperlink r:id="rId42" w:history="1">
              <w:r>
                <w:rPr>
                  <w:color w:val="#410a8c"/>
                  <w:u w:val="single"/>
                </w:rPr>
                <w:t xml:space="preserve">Jacob Zimmermann</w:t>
              </w:r>
            </w:hyperlink>
            <w:r>
              <w:rPr/>
              <w:t xml:space="preserve">,</w:t>
            </w:r>
            <w:hyperlink r:id="rId35" w:history="1">
              <w:r>
                <w:rPr>
                  <w:color w:val="#410a8c"/>
                  <w:u w:val="single"/>
                </w:rPr>
                <w:t xml:space="preserve">Christophe Bidan</w:t>
              </w:r>
            </w:hyperlink>
            <w:r>
              <w:rPr/>
              <w:t xml:space="preserve">,</w:t>
            </w:r>
            <w:hyperlink r:id="rId24" w:history="1">
              <w:r>
                <w:rPr>
                  <w:color w:val="#410a8c"/>
                  <w:u w:val="single"/>
                </w:rPr>
                <w:t xml:space="preserve">Benjamin Morin</w:t>
              </w:r>
            </w:hyperlink>
            <w:r>
              <w:rPr/>
              <w:t xml:space="preserve">et al.</w:t>
            </w:r>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29" w:history="1">
              <w:r>
                <w:rPr>
                  <w:color w:val="#410a8c"/>
                  <w:u w:val="single"/>
                </w:rPr>
                <w:t xml:space="preserve">hal-00268422v1</w:t>
              </w:r>
            </w:hyperlink>
          </w:p>
        </w:tc>
      </w:tr>
      <w:tr>
        <w:trPr/>
        <w:tc>
          <w:tcPr>
            <w:noWrap/>
          </w:tcPr>
          <w:p>
            <w:pPr>
              <w:spacing w:after="200"/>
            </w:pPr>
            <w:hyperlink r:id="rId130" w:history="1">
              <w:r>
                <w:rPr>
                  <w:color w:val="1e198e"/>
                  <w:b w:val="1"/>
                  <w:bCs w:val="1"/>
                  <w:u w:val="single"/>
                </w:rPr>
                <w:t xml:space="preserve">Techniques d'obscurcissement de code pour virus métamorphes</w:t>
              </w:r>
            </w:hyperlink>
          </w:p>
          <w:p>
            <w:pPr/>
            <w:hyperlink r:id="rId39" w:history="1">
              <w:r>
                <w:rPr>
                  <w:color w:val="#410a8c"/>
                  <w:u w:val="single"/>
                </w:rPr>
                <w:t xml:space="preserve">J.-M. Borello</w:t>
              </w:r>
            </w:hyperlink>
            <w:r>
              <w:rPr/>
              <w:t xml:space="preserve">,</w:t>
            </w:r>
            <w:hyperlink r:id="rId10" w:history="1">
              <w:r>
                <w:rPr>
                  <w:color w:val="#410a8c"/>
                  <w:u w:val="single"/>
                </w:rPr>
                <w:t xml:space="preserve">Ludovic Mé</w:t>
              </w:r>
            </w:hyperlink>
          </w:p>
          <w:p>
            <w:pPr/>
            <w:r>
              <w:rPr>
                <w:i w:val="1"/>
                <w:iCs w:val="1"/>
              </w:rPr>
              <w:t xml:space="preserve">Second International Workshop on the Theory of Computer Viruses (TCV)</w:t>
            </w:r>
            <w:r>
              <w:rPr/>
              <w:t xml:space="preserve">, May 2007, Nancy, France</w:t>
            </w:r>
          </w:p>
          <w:p>
            <w:pPr/>
            <w:r>
              <w:rPr/>
              <w:t xml:space="preserve">Communication dans un congrès</w:t>
            </w:r>
          </w:p>
          <w:p>
            <w:pPr/>
            <w:hyperlink r:id="rId130" w:history="1">
              <w:r>
                <w:rPr>
                  <w:color w:val="#410a8c"/>
                  <w:u w:val="single"/>
                </w:rPr>
                <w:t xml:space="preserve">hal-00268684v1</w:t>
              </w:r>
            </w:hyperlink>
          </w:p>
        </w:tc>
      </w:tr>
      <w:tr>
        <w:trPr/>
        <w:tc>
          <w:tcPr>
            <w:noWrap/>
          </w:tcPr>
          <w:p>
            <w:pPr>
              <w:spacing w:after="200"/>
            </w:pPr>
            <w:hyperlink r:id="rId131" w:history="1">
              <w:r>
                <w:rPr>
                  <w:color w:val="1e198e"/>
                  <w:b w:val="1"/>
                  <w:bCs w:val="1"/>
                  <w:u w:val="single"/>
                </w:rPr>
                <w:t xml:space="preserve">Integrating Trust Reasonings into Node Behavior in OLSR</w:t>
              </w:r>
            </w:hyperlink>
          </w:p>
          <w:p>
            <w:pPr/>
            <w:hyperlink r:id="rId34" w:history="1">
              <w:r>
                <w:rPr>
                  <w:color w:val="#410a8c"/>
                  <w:u w:val="single"/>
                </w:rPr>
                <w:t xml:space="preserve">Hassiba Asmaa Adnane</w:t>
              </w:r>
            </w:hyperlink>
            <w:r>
              <w:rPr/>
              <w:t xml:space="preserve">,</w:t>
            </w:r>
            <w:hyperlink r:id="rId33" w:history="1">
              <w:r>
                <w:rPr>
                  <w:color w:val="#410a8c"/>
                  <w:u w:val="single"/>
                </w:rPr>
                <w:t xml:space="preserve">Rafael de Sousa</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p>
          <w:p>
            <w:pPr/>
            <w:r>
              <w:rPr>
                <w:i w:val="1"/>
                <w:iCs w:val="1"/>
              </w:rPr>
              <w:t xml:space="preserve">2nd ACM International Workshop on QoS and Security for Wireless and Mobile Networks (ACM Q2SWinet)</w:t>
            </w:r>
            <w:r>
              <w:rPr/>
              <w:t xml:space="preserve">, Oct 2007, Chania, Greece</w:t>
            </w:r>
          </w:p>
          <w:p>
            <w:pPr/>
            <w:r>
              <w:rPr/>
              <w:t xml:space="preserve">Communication dans un congrès</w:t>
            </w:r>
          </w:p>
          <w:p>
            <w:pPr/>
            <w:hyperlink r:id="rId131" w:history="1">
              <w:r>
                <w:rPr>
                  <w:color w:val="#410a8c"/>
                  <w:u w:val="single"/>
                </w:rPr>
                <w:t xml:space="preserve">hal-00268405v1</w:t>
              </w:r>
            </w:hyperlink>
          </w:p>
        </w:tc>
      </w:tr>
      <w:tr>
        <w:trPr/>
        <w:tc>
          <w:tcPr>
            <w:noWrap/>
          </w:tcPr>
          <w:p>
            <w:pPr>
              <w:spacing w:after="200"/>
            </w:pPr>
            <w:hyperlink r:id="rId132" w:history="1">
              <w:r>
                <w:rPr>
                  <w:color w:val="1e198e"/>
                  <w:b w:val="1"/>
                  <w:bCs w:val="1"/>
                  <w:u w:val="single"/>
                </w:rPr>
                <w:t xml:space="preserve">Gestion distribuée d'identités résistante à la Sybil attack pour un réseau pair-à-pair</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32" w:history="1">
              <w:r>
                <w:rPr>
                  <w:color w:val="#410a8c"/>
                  <w:u w:val="single"/>
                </w:rPr>
                <w:t xml:space="preserve">hal-00268419v1</w:t>
              </w:r>
            </w:hyperlink>
          </w:p>
        </w:tc>
      </w:tr>
      <w:tr>
        <w:trPr/>
        <w:tc>
          <w:tcPr>
            <w:noWrap/>
          </w:tcPr>
          <w:p>
            <w:pPr>
              <w:spacing w:after="200"/>
            </w:pPr>
            <w:hyperlink r:id="rId133" w:history="1">
              <w:r>
                <w:rPr>
                  <w:color w:val="1e198e"/>
                  <w:b w:val="1"/>
                  <w:bCs w:val="1"/>
                  <w:u w:val="single"/>
                </w:rPr>
                <w:t xml:space="preserve">Experiments on COTS Diversity as an Intrusion Detection and Tolerance Mechanism</w:t>
              </w:r>
            </w:hyperlink>
          </w:p>
          <w:p>
            <w:pPr/>
            <w:hyperlink r:id="rId56" w:history="1">
              <w:r>
                <w:rPr>
                  <w:color w:val="#410a8c"/>
                  <w:u w:val="single"/>
                </w:rPr>
                <w:t xml:space="preserve">Frédéric Majorczyk</w:t>
              </w:r>
            </w:hyperlink>
            <w:r>
              <w:rPr/>
              <w:t xml:space="preserve">,</w:t>
            </w:r>
            <w:hyperlink r:id="rId67" w:history="1">
              <w:r>
                <w:rPr>
                  <w:color w:val="#410a8c"/>
                  <w:u w:val="single"/>
                </w:rPr>
                <w:t xml:space="preserve">Eric Totel</w:t>
              </w:r>
            </w:hyperlink>
            <w:r>
              <w:rPr/>
              <w:t xml:space="preserve">,</w:t>
            </w:r>
            <w:hyperlink r:id="rId10" w:history="1">
              <w:r>
                <w:rPr>
                  <w:color w:val="#410a8c"/>
                  <w:u w:val="single"/>
                </w:rPr>
                <w:t xml:space="preserve">Ludovic Mé</w:t>
              </w:r>
            </w:hyperlink>
          </w:p>
          <w:p>
            <w:pPr/>
            <w:r>
              <w:rPr>
                <w:i w:val="1"/>
                <w:iCs w:val="1"/>
              </w:rPr>
              <w:t xml:space="preserve">Workshop on Recent Advances on Intrusion-Tolerant Systems (WRAITS)</w:t>
            </w:r>
            <w:r>
              <w:rPr/>
              <w:t xml:space="preserve">, Mar 2007, Lisbon, Portugal</w:t>
            </w:r>
          </w:p>
          <w:p>
            <w:pPr/>
            <w:r>
              <w:rPr/>
              <w:t xml:space="preserve">Communication dans un congrès</w:t>
            </w:r>
          </w:p>
          <w:p>
            <w:pPr/>
            <w:hyperlink r:id="rId133" w:history="1">
              <w:r>
                <w:rPr>
                  <w:color w:val="#410a8c"/>
                  <w:u w:val="single"/>
                </w:rPr>
                <w:t xml:space="preserve">hal-00268683v1</w:t>
              </w:r>
            </w:hyperlink>
          </w:p>
        </w:tc>
      </w:tr>
      <w:tr>
        <w:trPr/>
        <w:tc>
          <w:tcPr>
            <w:noWrap/>
          </w:tcPr>
          <w:p>
            <w:pPr>
              <w:spacing w:after="200"/>
            </w:pPr>
            <w:hyperlink r:id="rId134" w:history="1">
              <w:r>
                <w:rPr>
                  <w:color w:val="1e198e"/>
                  <w:b w:val="1"/>
                  <w:bCs w:val="1"/>
                  <w:u w:val="single"/>
                </w:rPr>
                <w:t xml:space="preserve">Monitoring both OS and program level information flows to detect intrusions against network servers</w:t>
              </w:r>
            </w:hyperlink>
          </w:p>
          <w:p>
            <w:pPr/>
            <w:hyperlink r:id="rId37" w:history="1">
              <w:r>
                <w:rPr>
                  <w:color w:val="#410a8c"/>
                  <w:u w:val="single"/>
                </w:rPr>
                <w:t xml:space="preserve">Guillaume Hiet</w:t>
              </w:r>
            </w:hyperlink>
            <w:r>
              <w:rPr/>
              <w:t xml:space="preserve">,</w:t>
            </w:r>
            <w:hyperlink r:id="rId10" w:history="1">
              <w:r>
                <w:rPr>
                  <w:color w:val="#410a8c"/>
                  <w:u w:val="single"/>
                </w:rPr>
                <w:t xml:space="preserve">Ludovic Mé</w:t>
              </w:r>
            </w:hyperlink>
            <w:r>
              <w:rPr/>
              <w:t xml:space="preserve">,</w:t>
            </w:r>
            <w:hyperlink r:id="rId24" w:history="1">
              <w:r>
                <w:rPr>
                  <w:color w:val="#410a8c"/>
                  <w:u w:val="single"/>
                </w:rPr>
                <w:t xml:space="preserve">Benjamin Morin</w:t>
              </w:r>
            </w:hyperlink>
            <w:r>
              <w:rPr/>
              <w:t xml:space="preserve">,</w:t>
            </w:r>
            <w:hyperlink r:id="rId13" w:history="1">
              <w:r>
                <w:rPr>
                  <w:color w:val="#410a8c"/>
                  <w:u w:val="single"/>
                </w:rPr>
                <w:t xml:space="preserve">Valérie Viet Triem Tong</w:t>
              </w:r>
            </w:hyperlink>
          </w:p>
          <w:p>
            <w:pPr/>
            <w:r>
              <w:rPr>
                <w:i w:val="1"/>
                <w:iCs w:val="1"/>
              </w:rPr>
              <w:t xml:space="preserve">IEEE Workshop on Monitoring, Attack Detection and Mitigation</w:t>
            </w:r>
            <w:r>
              <w:rPr/>
              <w:t xml:space="preserve">, Nov 2007, Toulouse, France</w:t>
            </w:r>
          </w:p>
          <w:p>
            <w:pPr/>
            <w:r>
              <w:rPr/>
              <w:t xml:space="preserve">Communication dans un congrès</w:t>
            </w:r>
          </w:p>
          <w:p>
            <w:pPr/>
            <w:hyperlink r:id="rId134" w:history="1">
              <w:r>
                <w:rPr>
                  <w:color w:val="#410a8c"/>
                  <w:u w:val="single"/>
                </w:rPr>
                <w:t xml:space="preserve">hal-00268408v1</w:t>
              </w:r>
            </w:hyperlink>
          </w:p>
        </w:tc>
      </w:tr>
      <w:tr>
        <w:trPr/>
        <w:tc>
          <w:tcPr>
            <w:noWrap/>
          </w:tcPr>
          <w:p>
            <w:pPr>
              <w:spacing w:after="200"/>
            </w:pPr>
            <w:hyperlink r:id="rId135" w:history="1">
              <w:r>
                <w:rPr>
                  <w:color w:val="1e198e"/>
                  <w:b w:val="1"/>
                  <w:bCs w:val="1"/>
                  <w:u w:val="single"/>
                </w:rPr>
                <w:t xml:space="preserve">Techniques d'obscurcissement de code pour virus métamorphes</w:t>
              </w:r>
            </w:hyperlink>
          </w:p>
          <w:p>
            <w:pPr/>
            <w:hyperlink r:id="rId39" w:history="1">
              <w:r>
                <w:rPr>
                  <w:color w:val="#410a8c"/>
                  <w:u w:val="single"/>
                </w:rPr>
                <w:t xml:space="preserve">J.-M. Borello</w:t>
              </w:r>
            </w:hyperlink>
            <w:r>
              <w:rPr/>
              <w:t xml:space="preserve">,</w:t>
            </w:r>
            <w:hyperlink r:id="rId10" w:history="1">
              <w:r>
                <w:rPr>
                  <w:color w:val="#410a8c"/>
                  <w:u w:val="single"/>
                </w:rPr>
                <w:t xml:space="preserve">Ludovic Mé</w:t>
              </w:r>
            </w:hyperlink>
            <w:r>
              <w:rPr/>
              <w:t xml:space="preserve">,</w:t>
            </w:r>
            <w:hyperlink r:id="rId18" w:history="1">
              <w:r>
                <w:rPr>
                  <w:color w:val="#410a8c"/>
                  <w:u w:val="single"/>
                </w:rPr>
                <w:t xml:space="preserve">Eric Filiol</w:t>
              </w:r>
            </w:hyperlink>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35" w:history="1">
              <w:r>
                <w:rPr>
                  <w:color w:val="#410a8c"/>
                  <w:u w:val="single"/>
                </w:rPr>
                <w:t xml:space="preserve">hal-00268410v1</w:t>
              </w:r>
            </w:hyperlink>
          </w:p>
        </w:tc>
      </w:tr>
      <w:tr>
        <w:trPr/>
        <w:tc>
          <w:tcPr>
            <w:noWrap/>
          </w:tcPr>
          <w:p>
            <w:pPr>
              <w:spacing w:after="200"/>
            </w:pPr>
            <w:hyperlink r:id="rId136" w:history="1">
              <w:r>
                <w:rPr>
                  <w:color w:val="1e198e"/>
                  <w:b w:val="1"/>
                  <w:bCs w:val="1"/>
                  <w:u w:val="single"/>
                </w:rPr>
                <w:t xml:space="preserve">Analysis of the implicit trust within the OLSR protocol</w:t>
              </w:r>
            </w:hyperlink>
          </w:p>
          <w:p>
            <w:pPr/>
            <w:hyperlink r:id="rId34" w:history="1">
              <w:r>
                <w:rPr>
                  <w:color w:val="#410a8c"/>
                  <w:u w:val="single"/>
                </w:rPr>
                <w:t xml:space="preserve">Hassiba Asmaa Adnane</w:t>
              </w:r>
            </w:hyperlink>
            <w:r>
              <w:rPr/>
              <w:t xml:space="preserve">,</w:t>
            </w:r>
            <w:hyperlink r:id="rId33" w:history="1">
              <w:r>
                <w:rPr>
                  <w:color w:val="#410a8c"/>
                  <w:u w:val="single"/>
                </w:rPr>
                <w:t xml:space="preserve">Rafael de Sousa</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p>
          <w:p>
            <w:pPr/>
            <w:r>
              <w:rPr>
                <w:i w:val="1"/>
                <w:iCs w:val="1"/>
              </w:rPr>
              <w:t xml:space="preserve">Trust Management and Security (IFIPTM)</w:t>
            </w:r>
            <w:r>
              <w:rPr/>
              <w:t xml:space="preserve">, Nov 2007, Moncton, Canada</w:t>
            </w:r>
          </w:p>
          <w:p>
            <w:pPr/>
            <w:r>
              <w:rPr/>
              <w:t xml:space="preserve">Communication dans un congrès</w:t>
            </w:r>
          </w:p>
          <w:p>
            <w:pPr/>
            <w:hyperlink r:id="rId136" w:history="1">
              <w:r>
                <w:rPr>
                  <w:color w:val="#410a8c"/>
                  <w:u w:val="single"/>
                </w:rPr>
                <w:t xml:space="preserve">hal-00268402v1</w:t>
              </w:r>
            </w:hyperlink>
          </w:p>
        </w:tc>
      </w:tr>
      <w:tr>
        <w:trPr/>
        <w:tc>
          <w:tcPr>
            <w:noWrap/>
          </w:tcPr>
          <w:p>
            <w:pPr>
              <w:spacing w:after="200"/>
            </w:pPr>
            <w:hyperlink r:id="rId137" w:history="1">
              <w:r>
                <w:rPr>
                  <w:color w:val="1e198e"/>
                  <w:b w:val="1"/>
                  <w:bCs w:val="1"/>
                  <w:u w:val="single"/>
                </w:rPr>
                <w:t xml:space="preserve">Monitoring a Network Service without Knowing the Threats ?</w:t>
              </w:r>
            </w:hyperlink>
          </w:p>
          <w:p>
            <w:pPr/>
            <w:hyperlink r:id="rId10" w:history="1">
              <w:r>
                <w:rPr>
                  <w:color w:val="#410a8c"/>
                  <w:u w:val="single"/>
                </w:rPr>
                <w:t xml:space="preserve">Ludovic Mé</w:t>
              </w:r>
            </w:hyperlink>
          </w:p>
          <w:p>
            <w:pPr/>
            <w:r>
              <w:rPr>
                <w:i w:val="1"/>
                <w:iCs w:val="1"/>
              </w:rPr>
              <w:t xml:space="preserve">Research Network for a Secure Australia- Workshop : "Network monitoring : Identifying and Measuring the Threats"</w:t>
            </w:r>
            <w:r>
              <w:rPr/>
              <w:t xml:space="preserve">, Sep 2007, Surfer Parasise, Australia</w:t>
            </w:r>
          </w:p>
          <w:p>
            <w:pPr/>
            <w:r>
              <w:rPr/>
              <w:t xml:space="preserve">Communication dans un congrès</w:t>
            </w:r>
          </w:p>
          <w:p>
            <w:pPr/>
            <w:hyperlink r:id="rId137" w:history="1">
              <w:r>
                <w:rPr>
                  <w:color w:val="#410a8c"/>
                  <w:u w:val="single"/>
                </w:rPr>
                <w:t xml:space="preserve">hal-00268685v1</w:t>
              </w:r>
            </w:hyperlink>
          </w:p>
        </w:tc>
      </w:tr>
      <w:tr>
        <w:trPr/>
        <w:tc>
          <w:tcPr>
            <w:noWrap/>
          </w:tcPr>
          <w:p>
            <w:pPr>
              <w:spacing w:after="200"/>
            </w:pPr>
            <w:hyperlink r:id="rId138" w:history="1">
              <w:r>
                <w:rPr>
                  <w:color w:val="1e198e"/>
                  <w:b w:val="1"/>
                  <w:bCs w:val="1"/>
                  <w:u w:val="single"/>
                </w:rPr>
                <w:t xml:space="preserve">Détection d'intrusions et diagnostic d'anomalies dans un système diversifié par comparaison de graphes de flux d'informations</w:t>
              </w:r>
            </w:hyperlink>
          </w:p>
          <w:p>
            <w:pPr/>
            <w:hyperlink r:id="rId56" w:history="1">
              <w:r>
                <w:rPr>
                  <w:color w:val="#410a8c"/>
                  <w:u w:val="single"/>
                </w:rPr>
                <w:t xml:space="preserve">Frédéric Majorczyk</w:t>
              </w:r>
            </w:hyperlink>
            <w:r>
              <w:rPr/>
              <w:t xml:space="preserve">,</w:t>
            </w:r>
            <w:hyperlink r:id="rId67" w:history="1">
              <w:r>
                <w:rPr>
                  <w:color w:val="#410a8c"/>
                  <w:u w:val="single"/>
                </w:rPr>
                <w:t xml:space="preserve">Eric Totel</w:t>
              </w:r>
            </w:hyperlink>
            <w:r>
              <w:rPr/>
              <w:t xml:space="preserve">,</w:t>
            </w:r>
            <w:hyperlink r:id="rId10" w:history="1">
              <w:r>
                <w:rPr>
                  <w:color w:val="#410a8c"/>
                  <w:u w:val="single"/>
                </w:rPr>
                <w:t xml:space="preserve">Ludovic Mé</w:t>
              </w:r>
            </w:hyperlink>
            <w:r>
              <w:rPr/>
              <w:t xml:space="preserve">,</w:t>
            </w:r>
            <w:hyperlink r:id="rId124" w:history="1">
              <w:r>
                <w:rPr>
                  <w:color w:val="#410a8c"/>
                  <w:u w:val="single"/>
                </w:rPr>
                <w:t xml:space="preserve">Ayda Saidane</w:t>
              </w:r>
            </w:hyperlink>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38" w:history="1">
              <w:r>
                <w:rPr>
                  <w:color w:val="#410a8c"/>
                  <w:u w:val="single"/>
                </w:rPr>
                <w:t xml:space="preserve">hal-00268620v1</w:t>
              </w:r>
            </w:hyperlink>
          </w:p>
        </w:tc>
      </w:tr>
      <w:tr>
        <w:trPr/>
        <w:tc>
          <w:tcPr>
            <w:noWrap/>
          </w:tcPr>
          <w:p>
            <w:pPr>
              <w:spacing w:after="200"/>
            </w:pPr>
            <w:hyperlink r:id="rId139" w:history="1">
              <w:r>
                <w:rPr>
                  <w:color w:val="1e198e"/>
                  <w:b w:val="1"/>
                  <w:bCs w:val="1"/>
                  <w:u w:val="single"/>
                </w:rPr>
                <w:t xml:space="preserve">Analyse de la confiance implicite requise dans le routage adhoc OLSR</w:t>
              </w:r>
            </w:hyperlink>
          </w:p>
          <w:p>
            <w:pPr/>
            <w:hyperlink r:id="rId34" w:history="1">
              <w:r>
                <w:rPr>
                  <w:color w:val="#410a8c"/>
                  <w:u w:val="single"/>
                </w:rPr>
                <w:t xml:space="preserve">Hassiba Asmaa Adnane</w:t>
              </w:r>
            </w:hyperlink>
            <w:r>
              <w:rPr/>
              <w:t xml:space="preserve">,</w:t>
            </w:r>
            <w:hyperlink r:id="rId33" w:history="1">
              <w:r>
                <w:rPr>
                  <w:color w:val="#410a8c"/>
                  <w:u w:val="single"/>
                </w:rPr>
                <w:t xml:space="preserve">Rafael de Sousa</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39" w:history="1">
              <w:r>
                <w:rPr>
                  <w:color w:val="#410a8c"/>
                  <w:u w:val="single"/>
                </w:rPr>
                <w:t xml:space="preserve">hal-00268414v1</w:t>
              </w:r>
            </w:hyperlink>
          </w:p>
        </w:tc>
      </w:tr>
      <w:tr>
        <w:trPr/>
        <w:tc>
          <w:tcPr>
            <w:noWrap/>
          </w:tcPr>
          <w:p>
            <w:pPr>
              <w:spacing w:after="200"/>
            </w:pPr>
            <w:hyperlink r:id="rId140" w:history="1">
              <w:r>
                <w:rPr>
                  <w:color w:val="1e198e"/>
                  <w:b w:val="1"/>
                  <w:bCs w:val="1"/>
                  <w:u w:val="single"/>
                </w:rPr>
                <w:t xml:space="preserve">A dependable intrusion detection architecture based on agreement services</w:t>
              </w:r>
            </w:hyperlink>
          </w:p>
          <w:p>
            <w:pPr/>
            <w:hyperlink r:id="rId91" w:history="1">
              <w:r>
                <w:rPr>
                  <w:color w:val="#410a8c"/>
                  <w:u w:val="single"/>
                </w:rPr>
                <w:t xml:space="preserve">Michel Hurfin</w:t>
              </w:r>
            </w:hyperlink>
            <w:r>
              <w:rPr/>
              <w:t xml:space="preserve">,</w:t>
            </w:r>
            <w:hyperlink r:id="rId141" w:history="1">
              <w:r>
                <w:rPr>
                  <w:color w:val="#410a8c"/>
                  <w:u w:val="single"/>
                </w:rPr>
                <w:t xml:space="preserve">Jean-Pierre Le Narzul</w:t>
              </w:r>
            </w:hyperlink>
            <w:r>
              <w:rPr/>
              <w:t xml:space="preserve">,</w:t>
            </w:r>
            <w:hyperlink r:id="rId56" w:history="1">
              <w:r>
                <w:rPr>
                  <w:color w:val="#410a8c"/>
                  <w:u w:val="single"/>
                </w:rPr>
                <w:t xml:space="preserve">Frédéric Majorczyk</w:t>
              </w:r>
            </w:hyperlink>
            <w:r>
              <w:rPr/>
              <w:t xml:space="preserve">,</w:t>
            </w:r>
            <w:hyperlink r:id="rId10" w:history="1">
              <w:r>
                <w:rPr>
                  <w:color w:val="#410a8c"/>
                  <w:u w:val="single"/>
                </w:rPr>
                <w:t xml:space="preserve">Ludovic Mé</w:t>
              </w:r>
            </w:hyperlink>
            <w:r>
              <w:rPr/>
              <w:t xml:space="preserve">,</w:t>
            </w:r>
            <w:hyperlink r:id="rId124" w:history="1">
              <w:r>
                <w:rPr>
                  <w:color w:val="#410a8c"/>
                  <w:u w:val="single"/>
                </w:rPr>
                <w:t xml:space="preserve">Ayda Saidane</w:t>
              </w:r>
            </w:hyperlink>
            <w:r>
              <w:rPr/>
              <w:t xml:space="preserve">et al.</w:t>
            </w:r>
          </w:p>
          <w:p>
            <w:pPr/>
            <w:r>
              <w:rPr>
                <w:i w:val="1"/>
                <w:iCs w:val="1"/>
              </w:rPr>
              <w:t xml:space="preserve">Eighth International Symposium on Stabilization, Safety, and Security of Distributes Systems</w:t>
            </w:r>
            <w:r>
              <w:rPr/>
              <w:t xml:space="preserve">, Nov 2006, France. 17 p</w:t>
            </w:r>
          </w:p>
          <w:p>
            <w:pPr/>
            <w:r>
              <w:rPr/>
              <w:t xml:space="preserve">Communication dans un congrès</w:t>
            </w:r>
          </w:p>
          <w:p>
            <w:pPr/>
            <w:hyperlink r:id="rId140" w:history="1">
              <w:r>
                <w:rPr>
                  <w:color w:val="#410a8c"/>
                  <w:u w:val="single"/>
                </w:rPr>
                <w:t xml:space="preserve">hal-00269302v1</w:t>
              </w:r>
            </w:hyperlink>
          </w:p>
        </w:tc>
      </w:tr>
      <w:tr>
        <w:trPr/>
        <w:tc>
          <w:tcPr>
            <w:noWrap/>
          </w:tcPr>
          <w:p>
            <w:pPr>
              <w:spacing w:after="200"/>
            </w:pPr>
            <w:hyperlink r:id="rId142" w:history="1">
              <w:r>
                <w:rPr>
                  <w:color w:val="1e198e"/>
                  <w:b w:val="1"/>
                  <w:bCs w:val="1"/>
                  <w:u w:val="single"/>
                </w:rPr>
                <w:t xml:space="preserve">Time series modeling for IDS alert management</w:t>
              </w:r>
            </w:hyperlink>
          </w:p>
          <w:p>
            <w:pPr/>
            <w:hyperlink r:id="rId29" w:history="1">
              <w:r>
                <w:rPr>
                  <w:color w:val="#410a8c"/>
                  <w:u w:val="single"/>
                </w:rPr>
                <w:t xml:space="preserve">Jouni Viinikka</w:t>
              </w:r>
            </w:hyperlink>
            <w:r>
              <w:rPr/>
              <w:t xml:space="preserve">,</w:t>
            </w:r>
            <w:hyperlink r:id="rId22" w:history="1">
              <w:r>
                <w:rPr>
                  <w:color w:val="#410a8c"/>
                  <w:u w:val="single"/>
                </w:rPr>
                <w:t xml:space="preserve">Hervé Debar</w:t>
              </w:r>
            </w:hyperlink>
            <w:r>
              <w:rPr/>
              <w:t xml:space="preserve">,</w:t>
            </w:r>
            <w:hyperlink r:id="rId10" w:history="1">
              <w:r>
                <w:rPr>
                  <w:color w:val="#410a8c"/>
                  <w:u w:val="single"/>
                </w:rPr>
                <w:t xml:space="preserve">Ludovic Mé</w:t>
              </w:r>
            </w:hyperlink>
            <w:r>
              <w:rPr/>
              <w:t xml:space="preserve">,</w:t>
            </w:r>
            <w:hyperlink r:id="rId143" w:history="1">
              <w:r>
                <w:rPr>
                  <w:color w:val="#410a8c"/>
                  <w:u w:val="single"/>
                </w:rPr>
                <w:t xml:space="preserve">Renaud Seguier</w:t>
              </w:r>
            </w:hyperlink>
          </w:p>
          <w:p>
            <w:pPr/>
            <w:r>
              <w:rPr>
                <w:i w:val="1"/>
                <w:iCs w:val="1"/>
              </w:rPr>
              <w:t xml:space="preserve">ACM Symposium on Information, Computer and Communications Security, ASIACCS</w:t>
            </w:r>
            <w:r>
              <w:rPr/>
              <w:t xml:space="preserve">, Mar 2006, France. pp.102-113</w:t>
            </w:r>
          </w:p>
          <w:p>
            <w:pPr/>
            <w:r>
              <w:rPr/>
              <w:t xml:space="preserve">Communication dans un congrès</w:t>
            </w:r>
          </w:p>
          <w:p>
            <w:pPr/>
            <w:hyperlink r:id="rId142" w:history="1">
              <w:r>
                <w:rPr>
                  <w:color w:val="#410a8c"/>
                  <w:u w:val="single"/>
                </w:rPr>
                <w:t xml:space="preserve">hal-00143467v1</w:t>
              </w:r>
            </w:hyperlink>
          </w:p>
        </w:tc>
      </w:tr>
      <w:tr>
        <w:trPr/>
        <w:tc>
          <w:tcPr>
            <w:noWrap/>
          </w:tcPr>
          <w:p>
            <w:pPr>
              <w:spacing w:after="200"/>
            </w:pPr>
            <w:hyperlink r:id="rId144" w:history="1">
              <w:r>
                <w:rPr>
                  <w:color w:val="1e198e"/>
                  <w:b w:val="1"/>
                  <w:bCs w:val="1"/>
                  <w:u w:val="single"/>
                </w:rPr>
                <w:t xml:space="preserve">COTS diversity based intrusion detection and application to web servers</w:t>
              </w:r>
            </w:hyperlink>
          </w:p>
          <w:p>
            <w:pPr/>
            <w:hyperlink r:id="rId56" w:history="1">
              <w:r>
                <w:rPr>
                  <w:color w:val="#410a8c"/>
                  <w:u w:val="single"/>
                </w:rPr>
                <w:t xml:space="preserve">Frédéric Majorczyk</w:t>
              </w:r>
            </w:hyperlink>
            <w:r>
              <w:rPr/>
              <w:t xml:space="preserve">,</w:t>
            </w:r>
            <w:hyperlink r:id="rId67" w:history="1">
              <w:r>
                <w:rPr>
                  <w:color w:val="#410a8c"/>
                  <w:u w:val="single"/>
                </w:rPr>
                <w:t xml:space="preserve">Eric Totel</w:t>
              </w:r>
            </w:hyperlink>
            <w:r>
              <w:rPr/>
              <w:t xml:space="preserve">,</w:t>
            </w:r>
            <w:hyperlink r:id="rId10" w:history="1">
              <w:r>
                <w:rPr>
                  <w:color w:val="#410a8c"/>
                  <w:u w:val="single"/>
                </w:rPr>
                <w:t xml:space="preserve">Ludovic Mé</w:t>
              </w:r>
            </w:hyperlink>
          </w:p>
          <w:p>
            <w:pPr/>
            <w:r>
              <w:rPr>
                <w:i w:val="1"/>
                <w:iCs w:val="1"/>
              </w:rPr>
              <w:t xml:space="preserve">8th international Symposium on the Recent Advances in Intrusion Detection</w:t>
            </w:r>
            <w:r>
              <w:rPr/>
              <w:t xml:space="preserve">, Sep 2005, Seattle, United States. 18 p</w:t>
            </w:r>
          </w:p>
          <w:p>
            <w:pPr/>
            <w:r>
              <w:rPr/>
              <w:t xml:space="preserve">Communication dans un congrès</w:t>
            </w:r>
          </w:p>
          <w:p>
            <w:pPr/>
            <w:hyperlink r:id="rId144" w:history="1">
              <w:r>
                <w:rPr>
                  <w:color w:val="#410a8c"/>
                  <w:u w:val="single"/>
                </w:rPr>
                <w:t xml:space="preserve">hal-00356396v1</w:t>
              </w:r>
            </w:hyperlink>
          </w:p>
        </w:tc>
      </w:tr>
      <w:tr>
        <w:trPr/>
        <w:tc>
          <w:tcPr>
            <w:noWrap/>
          </w:tcPr>
          <w:p>
            <w:pPr>
              <w:spacing w:after="200"/>
            </w:pPr>
            <w:hyperlink r:id="rId145" w:history="1">
              <w:r>
                <w:rPr>
                  <w:color w:val="1e198e"/>
                  <w:b w:val="1"/>
                  <w:bCs w:val="1"/>
                  <w:u w:val="single"/>
                </w:rPr>
                <w:t xml:space="preserve">Détection d'intrusions par diversification de COTS</w:t>
              </w:r>
            </w:hyperlink>
          </w:p>
          <w:p>
            <w:pPr/>
            <w:hyperlink r:id="rId56" w:history="1">
              <w:r>
                <w:rPr>
                  <w:color w:val="#410a8c"/>
                  <w:u w:val="single"/>
                </w:rPr>
                <w:t xml:space="preserve">Frédéric Majorczyk</w:t>
              </w:r>
            </w:hyperlink>
            <w:r>
              <w:rPr/>
              <w:t xml:space="preserve">,</w:t>
            </w:r>
            <w:hyperlink r:id="rId67" w:history="1">
              <w:r>
                <w:rPr>
                  <w:color w:val="#410a8c"/>
                  <w:u w:val="single"/>
                </w:rPr>
                <w:t xml:space="preserve">Eric Totel</w:t>
              </w:r>
            </w:hyperlink>
            <w:r>
              <w:rPr/>
              <w:t xml:space="preserve">,</w:t>
            </w:r>
            <w:hyperlink r:id="rId10" w:history="1">
              <w:r>
                <w:rPr>
                  <w:color w:val="#410a8c"/>
                  <w:u w:val="single"/>
                </w:rPr>
                <w:t xml:space="preserve">Ludovic Mé</w:t>
              </w:r>
            </w:hyperlink>
          </w:p>
          <w:p>
            <w:pPr/>
            <w:r>
              <w:rPr>
                <w:i w:val="1"/>
                <w:iCs w:val="1"/>
              </w:rPr>
              <w:t xml:space="preserve">4ème conférence "Security and Network Architectures" (SAR)</w:t>
            </w:r>
            <w:r>
              <w:rPr/>
              <w:t xml:space="preserve">, Jun 2005, France. 12 p</w:t>
            </w:r>
          </w:p>
          <w:p>
            <w:pPr/>
            <w:r>
              <w:rPr/>
              <w:t xml:space="preserve">Communication dans un congrès</w:t>
            </w:r>
          </w:p>
          <w:p>
            <w:pPr/>
            <w:hyperlink r:id="rId145" w:history="1">
              <w:r>
                <w:rPr>
                  <w:color w:val="#410a8c"/>
                  <w:u w:val="single"/>
                </w:rPr>
                <w:t xml:space="preserve">hal-00354844v1</w:t>
              </w:r>
            </w:hyperlink>
          </w:p>
        </w:tc>
      </w:tr>
      <w:tr>
        <w:trPr/>
        <w:tc>
          <w:tcPr>
            <w:noWrap/>
          </w:tcPr>
          <w:p>
            <w:pPr>
              <w:spacing w:after="200"/>
            </w:pPr>
            <w:hyperlink r:id="rId146" w:history="1">
              <w:r>
                <w:rPr>
                  <w:color w:val="1e198e"/>
                  <w:b w:val="1"/>
                  <w:bCs w:val="1"/>
                  <w:u w:val="single"/>
                </w:rPr>
                <w:t xml:space="preserve">A Language Driven Intrusion Detection System for Events and Alerts Correlation</w:t>
              </w:r>
            </w:hyperlink>
          </w:p>
          <w:p>
            <w:pPr/>
            <w:hyperlink r:id="rId67" w:history="1">
              <w:r>
                <w:rPr>
                  <w:color w:val="#410a8c"/>
                  <w:u w:val="single"/>
                </w:rPr>
                <w:t xml:space="preserve">Eric Totel</w:t>
              </w:r>
            </w:hyperlink>
            <w:r>
              <w:rPr/>
              <w:t xml:space="preserve">,</w:t>
            </w:r>
            <w:hyperlink r:id="rId147" w:history="1">
              <w:r>
                <w:rPr>
                  <w:color w:val="#410a8c"/>
                  <w:u w:val="single"/>
                </w:rPr>
                <w:t xml:space="preserve">Bernard Vivinis</w:t>
              </w:r>
            </w:hyperlink>
            <w:r>
              <w:rPr/>
              <w:t xml:space="preserve">,</w:t>
            </w:r>
            <w:hyperlink r:id="rId10" w:history="1">
              <w:r>
                <w:rPr>
                  <w:color w:val="#410a8c"/>
                  <w:u w:val="single"/>
                </w:rPr>
                <w:t xml:space="preserve">Ludovic Mé</w:t>
              </w:r>
            </w:hyperlink>
          </w:p>
          <w:p>
            <w:pPr/>
            <w:r>
              <w:rPr>
                <w:i w:val="1"/>
                <w:iCs w:val="1"/>
              </w:rPr>
              <w:t xml:space="preserve">19th IFIP International Information Security Conference</w:t>
            </w:r>
            <w:r>
              <w:rPr/>
              <w:t xml:space="preserve">, Aug 2004, Toulouse, France. 16 p</w:t>
            </w:r>
          </w:p>
          <w:p>
            <w:pPr/>
            <w:r>
              <w:rPr/>
              <w:t xml:space="preserve">Communication dans un congrès</w:t>
            </w:r>
          </w:p>
          <w:p>
            <w:pPr/>
            <w:hyperlink r:id="rId146" w:history="1">
              <w:r>
                <w:rPr>
                  <w:color w:val="#410a8c"/>
                  <w:u w:val="single"/>
                </w:rPr>
                <w:t xml:space="preserve">hal-00356409v1</w:t>
              </w:r>
            </w:hyperlink>
          </w:p>
        </w:tc>
      </w:tr>
      <w:tr>
        <w:trPr/>
        <w:tc>
          <w:tcPr>
            <w:noWrap/>
          </w:tcPr>
          <w:p>
            <w:pPr>
              <w:spacing w:after="200"/>
            </w:pPr>
            <w:hyperlink r:id="rId148" w:history="1">
              <w:r>
                <w:rPr>
                  <w:color w:val="1e198e"/>
                  <w:b w:val="1"/>
                  <w:bCs w:val="1"/>
                  <w:u w:val="single"/>
                </w:rPr>
                <w:t xml:space="preserve">A Fully Distribued IDS for MANET</w:t>
              </w:r>
            </w:hyperlink>
          </w:p>
          <w:p>
            <w:pPr/>
            <w:hyperlink r:id="rId48" w:history="1">
              <w:r>
                <w:rPr>
                  <w:color w:val="#410a8c"/>
                  <w:u w:val="single"/>
                </w:rPr>
                <w:t xml:space="preserve">Ricardo Puttini</w:t>
              </w:r>
            </w:hyperlink>
            <w:r>
              <w:rPr/>
              <w:t xml:space="preserve">,</w:t>
            </w:r>
            <w:hyperlink r:id="rId47" w:history="1">
              <w:r>
                <w:rPr>
                  <w:color w:val="#410a8c"/>
                  <w:u w:val="single"/>
                </w:rPr>
                <w:t xml:space="preserve">Jean-Marc Percher</w:t>
              </w:r>
            </w:hyperlink>
            <w:r>
              <w:rPr/>
              <w:t xml:space="preserve">,</w:t>
            </w:r>
            <w:hyperlink r:id="rId10" w:history="1">
              <w:r>
                <w:rPr>
                  <w:color w:val="#410a8c"/>
                  <w:u w:val="single"/>
                </w:rPr>
                <w:t xml:space="preserve">Ludovic Mé</w:t>
              </w:r>
            </w:hyperlink>
            <w:r>
              <w:rPr/>
              <w:t xml:space="preserve">,</w:t>
            </w:r>
            <w:hyperlink r:id="rId33" w:history="1">
              <w:r>
                <w:rPr>
                  <w:color w:val="#410a8c"/>
                  <w:u w:val="single"/>
                </w:rPr>
                <w:t xml:space="preserve">Rafael de Sousa</w:t>
              </w:r>
            </w:hyperlink>
          </w:p>
          <w:p>
            <w:pPr/>
            <w:r>
              <w:rPr>
                <w:i w:val="1"/>
                <w:iCs w:val="1"/>
              </w:rPr>
              <w:t xml:space="preserve">9th IEEE Symposium on Computers and Communications</w:t>
            </w:r>
            <w:r>
              <w:rPr/>
              <w:t xml:space="preserve">, Jun 2004, Alexandria, Egypt. 9 p</w:t>
            </w:r>
          </w:p>
          <w:p>
            <w:pPr/>
            <w:r>
              <w:rPr/>
              <w:t xml:space="preserve">Communication dans un congrès</w:t>
            </w:r>
          </w:p>
          <w:p>
            <w:pPr/>
            <w:hyperlink r:id="rId148" w:history="1">
              <w:r>
                <w:rPr>
                  <w:color w:val="#410a8c"/>
                  <w:u w:val="single"/>
                </w:rPr>
                <w:t xml:space="preserve">hal-00356415v1</w:t>
              </w:r>
            </w:hyperlink>
          </w:p>
        </w:tc>
      </w:tr>
      <w:tr>
        <w:trPr/>
        <w:tc>
          <w:tcPr>
            <w:noWrap/>
          </w:tcPr>
          <w:p>
            <w:pPr>
              <w:spacing w:after="200"/>
            </w:pPr>
            <w:hyperlink r:id="rId149" w:history="1">
              <w:r>
                <w:rPr>
                  <w:color w:val="1e198e"/>
                  <w:b w:val="1"/>
                  <w:bCs w:val="1"/>
                  <w:u w:val="single"/>
                </w:rPr>
                <w:t xml:space="preserve">On the Vulnerabilities and Protection of Mobile Ad Hoc Network Routing Protocols</w:t>
              </w:r>
            </w:hyperlink>
          </w:p>
          <w:p>
            <w:pPr/>
            <w:hyperlink r:id="rId48" w:history="1">
              <w:r>
                <w:rPr>
                  <w:color w:val="#410a8c"/>
                  <w:u w:val="single"/>
                </w:rPr>
                <w:t xml:space="preserve">Ricardo Puttini</w:t>
              </w:r>
            </w:hyperlink>
            <w:r>
              <w:rPr/>
              <w:t xml:space="preserve">,</w:t>
            </w:r>
            <w:hyperlink r:id="rId33" w:history="1">
              <w:r>
                <w:rPr>
                  <w:color w:val="#410a8c"/>
                  <w:u w:val="single"/>
                </w:rPr>
                <w:t xml:space="preserve">Rafael de Sousa</w:t>
              </w:r>
            </w:hyperlink>
            <w:r>
              <w:rPr/>
              <w:t xml:space="preserve">,</w:t>
            </w:r>
            <w:hyperlink r:id="rId10" w:history="1">
              <w:r>
                <w:rPr>
                  <w:color w:val="#410a8c"/>
                  <w:u w:val="single"/>
                </w:rPr>
                <w:t xml:space="preserve">Ludovic Mé</w:t>
              </w:r>
            </w:hyperlink>
          </w:p>
          <w:p>
            <w:pPr/>
            <w:r>
              <w:rPr>
                <w:i w:val="1"/>
                <w:iCs w:val="1"/>
              </w:rPr>
              <w:t xml:space="preserve">3rd International Conference on Networking</w:t>
            </w:r>
            <w:r>
              <w:rPr/>
              <w:t xml:space="preserve">, Feb 2004, Gosier, Guadeloupe. non spécifié</w:t>
            </w:r>
          </w:p>
          <w:p>
            <w:pPr/>
            <w:r>
              <w:rPr/>
              <w:t xml:space="preserve">Communication dans un congrès</w:t>
            </w:r>
          </w:p>
          <w:p>
            <w:pPr/>
            <w:hyperlink r:id="rId149" w:history="1">
              <w:r>
                <w:rPr>
                  <w:color w:val="#410a8c"/>
                  <w:u w:val="single"/>
                </w:rPr>
                <w:t xml:space="preserve">hal-00356425v1</w:t>
              </w:r>
            </w:hyperlink>
          </w:p>
        </w:tc>
      </w:tr>
      <w:tr>
        <w:trPr/>
        <w:tc>
          <w:tcPr>
            <w:noWrap/>
          </w:tcPr>
          <w:p>
            <w:pPr>
              <w:spacing w:after="200"/>
            </w:pPr>
            <w:hyperlink r:id="rId150" w:history="1">
              <w:r>
                <w:rPr>
                  <w:color w:val="1e198e"/>
                  <w:b w:val="1"/>
                  <w:bCs w:val="1"/>
                  <w:u w:val="single"/>
                </w:rPr>
                <w:t xml:space="preserve">Preventive and Corrective Protection for Mobile Ad Hoc Network Routing Protocols</w:t>
              </w:r>
            </w:hyperlink>
          </w:p>
          <w:p>
            <w:pPr/>
            <w:hyperlink r:id="rId48" w:history="1">
              <w:r>
                <w:rPr>
                  <w:color w:val="#410a8c"/>
                  <w:u w:val="single"/>
                </w:rPr>
                <w:t xml:space="preserve">Ricardo Puttini</w:t>
              </w:r>
            </w:hyperlink>
            <w:r>
              <w:rPr/>
              <w:t xml:space="preserve">,</w:t>
            </w:r>
            <w:hyperlink r:id="rId10" w:history="1">
              <w:r>
                <w:rPr>
                  <w:color w:val="#410a8c"/>
                  <w:u w:val="single"/>
                </w:rPr>
                <w:t xml:space="preserve">Ludovic Mé</w:t>
              </w:r>
            </w:hyperlink>
            <w:r>
              <w:rPr/>
              <w:t xml:space="preserve">,</w:t>
            </w:r>
            <w:hyperlink r:id="rId33" w:history="1">
              <w:r>
                <w:rPr>
                  <w:color w:val="#410a8c"/>
                  <w:u w:val="single"/>
                </w:rPr>
                <w:t xml:space="preserve">Rafael de Sousa</w:t>
              </w:r>
            </w:hyperlink>
          </w:p>
          <w:p>
            <w:pPr/>
            <w:r>
              <w:rPr>
                <w:i w:val="1"/>
                <w:iCs w:val="1"/>
              </w:rPr>
              <w:t xml:space="preserve">WONS 2004</w:t>
            </w:r>
            <w:r>
              <w:rPr/>
              <w:t xml:space="preserve">, Jan 2004, Italy. 15 p</w:t>
            </w:r>
          </w:p>
          <w:p>
            <w:pPr/>
            <w:r>
              <w:rPr/>
              <w:t xml:space="preserve">Communication dans un congrès</w:t>
            </w:r>
          </w:p>
          <w:p>
            <w:pPr/>
            <w:hyperlink r:id="rId150" w:history="1">
              <w:r>
                <w:rPr>
                  <w:color w:val="#410a8c"/>
                  <w:u w:val="single"/>
                </w:rPr>
                <w:t xml:space="preserve">hal-00356432v1</w:t>
              </w:r>
            </w:hyperlink>
          </w:p>
        </w:tc>
      </w:tr>
      <w:tr>
        <w:trPr/>
        <w:tc>
          <w:tcPr>
            <w:noWrap/>
          </w:tcPr>
          <w:p>
            <w:pPr>
              <w:spacing w:after="200"/>
            </w:pPr>
            <w:hyperlink r:id="rId151" w:history="1">
              <w:r>
                <w:rPr>
                  <w:color w:val="1e198e"/>
                  <w:b w:val="1"/>
                  <w:bCs w:val="1"/>
                  <w:u w:val="single"/>
                </w:rPr>
                <w:t xml:space="preserve">A Serial Combination of Anomaly and Misuse IDSes Applied to HTTP Traffic</w:t>
              </w:r>
            </w:hyperlink>
          </w:p>
          <w:p>
            <w:pPr/>
            <w:hyperlink r:id="rId152" w:history="1">
              <w:r>
                <w:rPr>
                  <w:color w:val="#410a8c"/>
                  <w:u w:val="single"/>
                </w:rPr>
                <w:t xml:space="preserve">Elvis Tombini</w:t>
              </w:r>
            </w:hyperlink>
            <w:r>
              <w:rPr/>
              <w:t xml:space="preserve">,</w:t>
            </w:r>
            <w:hyperlink r:id="rId22" w:history="1">
              <w:r>
                <w:rPr>
                  <w:color w:val="#410a8c"/>
                  <w:u w:val="single"/>
                </w:rPr>
                <w:t xml:space="preserve">Hervé Debar</w:t>
              </w:r>
            </w:hyperlink>
            <w:r>
              <w:rPr/>
              <w:t xml:space="preserve">,</w:t>
            </w:r>
            <w:hyperlink r:id="rId10" w:history="1">
              <w:r>
                <w:rPr>
                  <w:color w:val="#410a8c"/>
                  <w:u w:val="single"/>
                </w:rPr>
                <w:t xml:space="preserve">Ludovic Mé</w:t>
              </w:r>
            </w:hyperlink>
            <w:r>
              <w:rPr/>
              <w:t xml:space="preserve">,</w:t>
            </w:r>
            <w:hyperlink r:id="rId25" w:history="1">
              <w:r>
                <w:rPr>
                  <w:color w:val="#410a8c"/>
                  <w:u w:val="single"/>
                </w:rPr>
                <w:t xml:space="preserve">Mireille Ducassé</w:t>
              </w:r>
            </w:hyperlink>
          </w:p>
          <w:p>
            <w:pPr/>
            <w:r>
              <w:rPr>
                <w:i w:val="1"/>
                <w:iCs w:val="1"/>
              </w:rPr>
              <w:t xml:space="preserve">Annual Computer Security Applications Conference 2004</w:t>
            </w:r>
            <w:r>
              <w:rPr/>
              <w:t xml:space="preserve">, Sep 2004, Beijing, China. 10 p</w:t>
            </w:r>
          </w:p>
          <w:p>
            <w:pPr/>
            <w:r>
              <w:rPr/>
              <w:t xml:space="preserve">Communication dans un congrès</w:t>
            </w:r>
          </w:p>
          <w:p>
            <w:pPr/>
            <w:hyperlink r:id="rId151" w:history="1">
              <w:r>
                <w:rPr>
                  <w:color w:val="#410a8c"/>
                  <w:u w:val="single"/>
                </w:rPr>
                <w:t xml:space="preserve">hal-00356403v1</w:t>
              </w:r>
            </w:hyperlink>
          </w:p>
        </w:tc>
      </w:tr>
      <w:tr>
        <w:trPr/>
        <w:tc>
          <w:tcPr>
            <w:noWrap/>
          </w:tcPr>
          <w:p>
            <w:pPr>
              <w:spacing w:after="200"/>
            </w:pPr>
            <w:hyperlink r:id="rId153" w:history="1">
              <w:r>
                <w:rPr>
                  <w:color w:val="1e198e"/>
                  <w:b w:val="1"/>
                  <w:bCs w:val="1"/>
                  <w:u w:val="single"/>
                </w:rPr>
                <w:t xml:space="preserve">Combining Certificatio-based Authentification and Intrusion Detection to Secure Manet Routing Protocols</w:t>
              </w:r>
            </w:hyperlink>
          </w:p>
          <w:p>
            <w:pPr/>
            <w:hyperlink r:id="rId48" w:history="1">
              <w:r>
                <w:rPr>
                  <w:color w:val="#410a8c"/>
                  <w:u w:val="single"/>
                </w:rPr>
                <w:t xml:space="preserve">Ricardo Puttini</w:t>
              </w:r>
            </w:hyperlink>
            <w:r>
              <w:rPr/>
              <w:t xml:space="preserve">,</w:t>
            </w:r>
            <w:hyperlink r:id="rId33" w:history="1">
              <w:r>
                <w:rPr>
                  <w:color w:val="#410a8c"/>
                  <w:u w:val="single"/>
                </w:rPr>
                <w:t xml:space="preserve">Rafael de Sousa</w:t>
              </w:r>
            </w:hyperlink>
            <w:r>
              <w:rPr/>
              <w:t xml:space="preserve">,</w:t>
            </w:r>
            <w:hyperlink r:id="rId10" w:history="1">
              <w:r>
                <w:rPr>
                  <w:color w:val="#410a8c"/>
                  <w:u w:val="single"/>
                </w:rPr>
                <w:t xml:space="preserve">Ludovic Mé</w:t>
              </w:r>
            </w:hyperlink>
          </w:p>
          <w:p>
            <w:pPr/>
            <w:r>
              <w:rPr>
                <w:i w:val="1"/>
                <w:iCs w:val="1"/>
              </w:rPr>
              <w:t xml:space="preserve">5th European Wireless Conference</w:t>
            </w:r>
            <w:r>
              <w:rPr/>
              <w:t xml:space="preserve">, Jan 2004, Barcelona, Spain. 7 p</w:t>
            </w:r>
          </w:p>
          <w:p>
            <w:pPr/>
            <w:r>
              <w:rPr/>
              <w:t xml:space="preserve">Communication dans un congrès</w:t>
            </w:r>
          </w:p>
          <w:p>
            <w:pPr/>
            <w:hyperlink r:id="rId153" w:history="1">
              <w:r>
                <w:rPr>
                  <w:color w:val="#410a8c"/>
                  <w:u w:val="single"/>
                </w:rPr>
                <w:t xml:space="preserve">hal-00356429v1</w:t>
              </w:r>
            </w:hyperlink>
          </w:p>
        </w:tc>
      </w:tr>
      <w:tr>
        <w:trPr/>
        <w:tc>
          <w:tcPr>
            <w:noWrap/>
          </w:tcPr>
          <w:p>
            <w:pPr>
              <w:spacing w:after="200"/>
            </w:pPr>
            <w:hyperlink r:id="rId154" w:history="1">
              <w:r>
                <w:rPr>
                  <w:color w:val="1e198e"/>
                  <w:b w:val="1"/>
                  <w:bCs w:val="1"/>
                  <w:u w:val="single"/>
                </w:rPr>
                <w:t xml:space="preserve">MANET Authentification Extension for Securing MANET Routing Protocols</w:t>
              </w:r>
            </w:hyperlink>
          </w:p>
          <w:p>
            <w:pPr/>
            <w:hyperlink r:id="rId48" w:history="1">
              <w:r>
                <w:rPr>
                  <w:color w:val="#410a8c"/>
                  <w:u w:val="single"/>
                </w:rPr>
                <w:t xml:space="preserve">Ricardo Puttini</w:t>
              </w:r>
            </w:hyperlink>
            <w:r>
              <w:rPr/>
              <w:t xml:space="preserve">,</w:t>
            </w:r>
            <w:hyperlink r:id="rId10" w:history="1">
              <w:r>
                <w:rPr>
                  <w:color w:val="#410a8c"/>
                  <w:u w:val="single"/>
                </w:rPr>
                <w:t xml:space="preserve">Ludovic Mé</w:t>
              </w:r>
            </w:hyperlink>
            <w:r>
              <w:rPr/>
              <w:t xml:space="preserve">,</w:t>
            </w:r>
            <w:hyperlink r:id="rId33" w:history="1">
              <w:r>
                <w:rPr>
                  <w:color w:val="#410a8c"/>
                  <w:u w:val="single"/>
                </w:rPr>
                <w:t xml:space="preserve">Rafael de Sousa</w:t>
              </w:r>
            </w:hyperlink>
          </w:p>
          <w:p>
            <w:pPr/>
            <w:r>
              <w:rPr>
                <w:i w:val="1"/>
                <w:iCs w:val="1"/>
              </w:rPr>
              <w:t xml:space="preserve">IEEE MWCN 2003</w:t>
            </w:r>
            <w:r>
              <w:rPr/>
              <w:t xml:space="preserve">, Oct 2003, Singapore, Singapore. 4 p</w:t>
            </w:r>
          </w:p>
          <w:p>
            <w:pPr/>
            <w:r>
              <w:rPr/>
              <w:t xml:space="preserve">Communication dans un congrès</w:t>
            </w:r>
          </w:p>
          <w:p>
            <w:pPr/>
            <w:hyperlink r:id="rId154" w:history="1">
              <w:r>
                <w:rPr>
                  <w:color w:val="#410a8c"/>
                  <w:u w:val="single"/>
                </w:rPr>
                <w:t xml:space="preserve">hal-00356447v1</w:t>
              </w:r>
            </w:hyperlink>
          </w:p>
        </w:tc>
      </w:tr>
      <w:tr>
        <w:trPr/>
        <w:tc>
          <w:tcPr>
            <w:noWrap/>
          </w:tcPr>
          <w:p>
            <w:pPr>
              <w:spacing w:after="200"/>
            </w:pPr>
            <w:hyperlink r:id="rId155" w:history="1">
              <w:r>
                <w:rPr>
                  <w:color w:val="1e198e"/>
                  <w:b w:val="1"/>
                  <w:bCs w:val="1"/>
                  <w:u w:val="single"/>
                </w:rPr>
                <w:t xml:space="preserve">An Improved Reference Flow Control Model for Policy-Based Intrusion Detection</w:t>
              </w:r>
            </w:hyperlink>
          </w:p>
          <w:p>
            <w:pPr/>
            <w:hyperlink r:id="rId42" w:history="1">
              <w:r>
                <w:rPr>
                  <w:color w:val="#410a8c"/>
                  <w:u w:val="single"/>
                </w:rPr>
                <w:t xml:space="preserve">Jacob Zimmermann</w:t>
              </w:r>
            </w:hyperlink>
            <w:r>
              <w:rPr/>
              <w:t xml:space="preserve">,</w:t>
            </w:r>
            <w:hyperlink r:id="rId10" w:history="1">
              <w:r>
                <w:rPr>
                  <w:color w:val="#410a8c"/>
                  <w:u w:val="single"/>
                </w:rPr>
                <w:t xml:space="preserve">Ludovic Mé</w:t>
              </w:r>
            </w:hyperlink>
            <w:r>
              <w:rPr/>
              <w:t xml:space="preserve">,</w:t>
            </w:r>
            <w:hyperlink r:id="rId35" w:history="1">
              <w:r>
                <w:rPr>
                  <w:color w:val="#410a8c"/>
                  <w:u w:val="single"/>
                </w:rPr>
                <w:t xml:space="preserve">Christophe Bidan</w:t>
              </w:r>
            </w:hyperlink>
          </w:p>
          <w:p>
            <w:pPr/>
            <w:r>
              <w:rPr>
                <w:i w:val="1"/>
                <w:iCs w:val="1"/>
              </w:rPr>
              <w:t xml:space="preserve">ESORICS 2003</w:t>
            </w:r>
            <w:r>
              <w:rPr/>
              <w:t xml:space="preserve">, Oct 2003, Gjovik, Norway. 18 p</w:t>
            </w:r>
          </w:p>
          <w:p>
            <w:pPr/>
            <w:r>
              <w:rPr/>
              <w:t xml:space="preserve">Communication dans un congrès</w:t>
            </w:r>
          </w:p>
          <w:p>
            <w:pPr/>
            <w:hyperlink r:id="rId155" w:history="1">
              <w:r>
                <w:rPr>
                  <w:color w:val="#410a8c"/>
                  <w:u w:val="single"/>
                </w:rPr>
                <w:t xml:space="preserve">hal-00356444v1</w:t>
              </w:r>
            </w:hyperlink>
          </w:p>
        </w:tc>
      </w:tr>
      <w:tr>
        <w:trPr/>
        <w:tc>
          <w:tcPr>
            <w:noWrap/>
          </w:tcPr>
          <w:p>
            <w:pPr>
              <w:spacing w:after="200"/>
            </w:pPr>
            <w:hyperlink r:id="rId156" w:history="1">
              <w:r>
                <w:rPr>
                  <w:color w:val="1e198e"/>
                  <w:b w:val="1"/>
                  <w:bCs w:val="1"/>
                  <w:u w:val="single"/>
                </w:rPr>
                <w:t xml:space="preserve">Experimenting a Policy-Based HIDS Based on an Information Flow Control Model</w:t>
              </w:r>
            </w:hyperlink>
          </w:p>
          <w:p>
            <w:pPr/>
            <w:hyperlink r:id="rId42" w:history="1">
              <w:r>
                <w:rPr>
                  <w:color w:val="#410a8c"/>
                  <w:u w:val="single"/>
                </w:rPr>
                <w:t xml:space="preserve">Jacob Zimmermann</w:t>
              </w:r>
            </w:hyperlink>
            <w:r>
              <w:rPr/>
              <w:t xml:space="preserve">,</w:t>
            </w:r>
            <w:hyperlink r:id="rId10" w:history="1">
              <w:r>
                <w:rPr>
                  <w:color w:val="#410a8c"/>
                  <w:u w:val="single"/>
                </w:rPr>
                <w:t xml:space="preserve">Ludovic Mé</w:t>
              </w:r>
            </w:hyperlink>
            <w:r>
              <w:rPr/>
              <w:t xml:space="preserve">,</w:t>
            </w:r>
            <w:hyperlink r:id="rId35" w:history="1">
              <w:r>
                <w:rPr>
                  <w:color w:val="#410a8c"/>
                  <w:u w:val="single"/>
                </w:rPr>
                <w:t xml:space="preserve">Christophe Bidan</w:t>
              </w:r>
            </w:hyperlink>
          </w:p>
          <w:p>
            <w:pPr/>
            <w:r>
              <w:rPr>
                <w:i w:val="1"/>
                <w:iCs w:val="1"/>
              </w:rPr>
              <w:t xml:space="preserve">ACSAC 2003</w:t>
            </w:r>
            <w:r>
              <w:rPr/>
              <w:t xml:space="preserve">, Dec 2003, Las Vegas, United States. 10 p</w:t>
            </w:r>
          </w:p>
          <w:p>
            <w:pPr/>
            <w:r>
              <w:rPr/>
              <w:t xml:space="preserve">Communication dans un congrès</w:t>
            </w:r>
          </w:p>
          <w:p>
            <w:pPr/>
            <w:hyperlink r:id="rId156" w:history="1">
              <w:r>
                <w:rPr>
                  <w:color w:val="#410a8c"/>
                  <w:u w:val="single"/>
                </w:rPr>
                <w:t xml:space="preserve">hal-00356441v1</w:t>
              </w:r>
            </w:hyperlink>
          </w:p>
        </w:tc>
      </w:tr>
      <w:tr>
        <w:trPr/>
        <w:tc>
          <w:tcPr>
            <w:noWrap/>
          </w:tcPr>
          <w:p>
            <w:pPr>
              <w:spacing w:after="200"/>
            </w:pPr>
            <w:hyperlink r:id="rId157" w:history="1">
              <w:r>
                <w:rPr>
                  <w:color w:val="1e198e"/>
                  <w:b w:val="1"/>
                  <w:bCs w:val="1"/>
                  <w:u w:val="single"/>
                </w:rPr>
                <w:t xml:space="preserve">A Modular Architecture for Distribued IDS in MANET</w:t>
              </w:r>
            </w:hyperlink>
          </w:p>
          <w:p>
            <w:pPr/>
            <w:hyperlink r:id="rId48" w:history="1">
              <w:r>
                <w:rPr>
                  <w:color w:val="#410a8c"/>
                  <w:u w:val="single"/>
                </w:rPr>
                <w:t xml:space="preserve">Ricardo Puttini</w:t>
              </w:r>
            </w:hyperlink>
            <w:r>
              <w:rPr/>
              <w:t xml:space="preserve">,</w:t>
            </w:r>
            <w:hyperlink r:id="rId47" w:history="1">
              <w:r>
                <w:rPr>
                  <w:color w:val="#410a8c"/>
                  <w:u w:val="single"/>
                </w:rPr>
                <w:t xml:space="preserve">Jean-Marc Percher</w:t>
              </w:r>
            </w:hyperlink>
            <w:r>
              <w:rPr/>
              <w:t xml:space="preserve">,</w:t>
            </w:r>
            <w:hyperlink r:id="rId10" w:history="1">
              <w:r>
                <w:rPr>
                  <w:color w:val="#410a8c"/>
                  <w:u w:val="single"/>
                </w:rPr>
                <w:t xml:space="preserve">Ludovic Mé</w:t>
              </w:r>
            </w:hyperlink>
            <w:r>
              <w:rPr/>
              <w:t xml:space="preserve">,</w:t>
            </w:r>
            <w:hyperlink r:id="rId49" w:history="1">
              <w:r>
                <w:rPr>
                  <w:color w:val="#410a8c"/>
                  <w:u w:val="single"/>
                </w:rPr>
                <w:t xml:space="preserve">Olivier Camp</w:t>
              </w:r>
            </w:hyperlink>
            <w:r>
              <w:rPr/>
              <w:t xml:space="preserve">,</w:t>
            </w:r>
            <w:hyperlink r:id="rId33" w:history="1">
              <w:r>
                <w:rPr>
                  <w:color w:val="#410a8c"/>
                  <w:u w:val="single"/>
                </w:rPr>
                <w:t xml:space="preserve">Rafael de Sousa</w:t>
              </w:r>
            </w:hyperlink>
            <w:r>
              <w:rPr/>
              <w:t xml:space="preserve">et al.</w:t>
            </w:r>
          </w:p>
          <w:p>
            <w:pPr/>
            <w:r>
              <w:rPr>
                <w:i w:val="1"/>
                <w:iCs w:val="1"/>
              </w:rPr>
              <w:t xml:space="preserve">ICCSA 2003</w:t>
            </w:r>
            <w:r>
              <w:rPr/>
              <w:t xml:space="preserve">, May 2003, Montréal, Canada. 20 p</w:t>
            </w:r>
          </w:p>
          <w:p>
            <w:pPr/>
            <w:r>
              <w:rPr/>
              <w:t xml:space="preserve">Communication dans un congrès</w:t>
            </w:r>
          </w:p>
          <w:p>
            <w:pPr/>
            <w:hyperlink r:id="rId157" w:history="1">
              <w:r>
                <w:rPr>
                  <w:color w:val="#410a8c"/>
                  <w:u w:val="single"/>
                </w:rPr>
                <w:t xml:space="preserve">hal-00356455v1</w:t>
              </w:r>
            </w:hyperlink>
          </w:p>
        </w:tc>
      </w:tr>
      <w:tr>
        <w:trPr/>
        <w:tc>
          <w:tcPr>
            <w:noWrap/>
          </w:tcPr>
          <w:p>
            <w:pPr>
              <w:spacing w:after="200"/>
            </w:pPr>
            <w:hyperlink r:id="rId158" w:history="1">
              <w:r>
                <w:rPr>
                  <w:color w:val="1e198e"/>
                  <w:b w:val="1"/>
                  <w:bCs w:val="1"/>
                  <w:u w:val="single"/>
                </w:rPr>
                <w:t xml:space="preserve">Introducing reference flow control for intrusion detection at the OS level</w:t>
              </w:r>
            </w:hyperlink>
          </w:p>
          <w:p>
            <w:pPr/>
            <w:hyperlink r:id="rId42" w:history="1">
              <w:r>
                <w:rPr>
                  <w:color w:val="#410a8c"/>
                  <w:u w:val="single"/>
                </w:rPr>
                <w:t xml:space="preserve">Jacob Zimmermann</w:t>
              </w:r>
            </w:hyperlink>
            <w:r>
              <w:rPr/>
              <w:t xml:space="preserve">,</w:t>
            </w:r>
            <w:hyperlink r:id="rId10" w:history="1">
              <w:r>
                <w:rPr>
                  <w:color w:val="#410a8c"/>
                  <w:u w:val="single"/>
                </w:rPr>
                <w:t xml:space="preserve">Ludovic Mé</w:t>
              </w:r>
            </w:hyperlink>
            <w:r>
              <w:rPr/>
              <w:t xml:space="preserve">,</w:t>
            </w:r>
            <w:hyperlink r:id="rId35" w:history="1">
              <w:r>
                <w:rPr>
                  <w:color w:val="#410a8c"/>
                  <w:u w:val="single"/>
                </w:rPr>
                <w:t xml:space="preserve">Christophe Bidan</w:t>
              </w:r>
            </w:hyperlink>
          </w:p>
          <w:p>
            <w:pPr/>
            <w:r>
              <w:rPr>
                <w:i w:val="1"/>
                <w:iCs w:val="1"/>
              </w:rPr>
              <w:t xml:space="preserve">RAID 2002</w:t>
            </w:r>
            <w:r>
              <w:rPr/>
              <w:t xml:space="preserve">, Oct 2002, Zurich, Switzerland. 15 p</w:t>
            </w:r>
          </w:p>
          <w:p>
            <w:pPr/>
            <w:r>
              <w:rPr/>
              <w:t xml:space="preserve">Communication dans un congrès</w:t>
            </w:r>
          </w:p>
          <w:p>
            <w:pPr/>
            <w:hyperlink r:id="rId158" w:history="1">
              <w:r>
                <w:rPr>
                  <w:color w:val="#410a8c"/>
                  <w:u w:val="single"/>
                </w:rPr>
                <w:t xml:space="preserve">hal-00356484v1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Cybersécurité</w:t>
              </w:r>
            </w:hyperlink>
          </w:p>
          <w:p>
            <w:pPr/>
            <w:hyperlink r:id="rId160" w:history="1">
              <w:r>
                <w:rPr>
                  <w:color w:val="#410a8c"/>
                  <w:u w:val="single"/>
                </w:rPr>
                <w:t xml:space="preserve">Steve Kremer</w:t>
              </w:r>
            </w:hyperlink>
            <w:r>
              <w:rPr/>
              <w:t xml:space="preserve">,</w:t>
            </w:r>
            <w:hyperlink r:id="rId10" w:history="1">
              <w:r>
                <w:rPr>
                  <w:color w:val="#410a8c"/>
                  <w:u w:val="single"/>
                </w:rPr>
                <w:t xml:space="preserve">Ludovic Mé</w:t>
              </w:r>
            </w:hyperlink>
            <w:r>
              <w:rPr/>
              <w:t xml:space="preserve">,</w:t>
            </w:r>
            <w:hyperlink r:id="rId161" w:history="1">
              <w:r>
                <w:rPr>
                  <w:color w:val="#410a8c"/>
                  <w:u w:val="single"/>
                </w:rPr>
                <w:t xml:space="preserve">Didier Rémy</w:t>
              </w:r>
            </w:hyperlink>
            <w:r>
              <w:rPr/>
              <w:t xml:space="preserve">,</w:t>
            </w:r>
            <w:hyperlink r:id="rId162" w:history="1">
              <w:r>
                <w:rPr>
                  <w:color w:val="#410a8c"/>
                  <w:u w:val="single"/>
                </w:rPr>
                <w:t xml:space="preserve">Vincent Roca</w:t>
              </w:r>
            </w:hyperlink>
          </w:p>
          <w:p>
            <w:pPr/>
            <w:r>
              <w:rPr/>
              <w:t xml:space="preserve">Inria, 3, pp.18, 2019, Inria white book</w:t>
            </w:r>
          </w:p>
          <w:p>
            <w:pPr/>
            <w:r>
              <w:rPr/>
              <w:t xml:space="preserve">Ouvrages</w:t>
            </w:r>
          </w:p>
          <w:p>
            <w:pPr/>
            <w:hyperlink r:id="rId159" w:history="1">
              <w:r>
                <w:rPr>
                  <w:color w:val="#410a8c"/>
                  <w:u w:val="single"/>
                </w:rPr>
                <w:t xml:space="preserve">hal-02414281v1</w:t>
              </w:r>
            </w:hyperlink>
          </w:p>
        </w:tc>
      </w:tr>
      <w:tr>
        <w:trPr/>
        <w:tc>
          <w:tcPr>
            <w:noWrap/>
          </w:tcPr>
          <w:p>
            <w:pPr>
              <w:spacing w:after="200"/>
            </w:pPr>
            <w:hyperlink r:id="rId163" w:history="1">
              <w:r>
                <w:rPr>
                  <w:color w:val="1e198e"/>
                  <w:b w:val="1"/>
                  <w:bCs w:val="1"/>
                  <w:u w:val="single"/>
                </w:rPr>
                <w:t xml:space="preserve">Cybersecurity</w:t>
              </w:r>
            </w:hyperlink>
          </w:p>
          <w:p>
            <w:pPr/>
            <w:hyperlink r:id="rId160" w:history="1">
              <w:r>
                <w:rPr>
                  <w:color w:val="#410a8c"/>
                  <w:u w:val="single"/>
                </w:rPr>
                <w:t xml:space="preserve">Steve Kremer</w:t>
              </w:r>
            </w:hyperlink>
            <w:r>
              <w:rPr/>
              <w:t xml:space="preserve">,</w:t>
            </w:r>
            <w:hyperlink r:id="rId10" w:history="1">
              <w:r>
                <w:rPr>
                  <w:color w:val="#410a8c"/>
                  <w:u w:val="single"/>
                </w:rPr>
                <w:t xml:space="preserve">Ludovic Mé</w:t>
              </w:r>
            </w:hyperlink>
            <w:r>
              <w:rPr/>
              <w:t xml:space="preserve">,</w:t>
            </w:r>
            <w:hyperlink r:id="rId161" w:history="1">
              <w:r>
                <w:rPr>
                  <w:color w:val="#410a8c"/>
                  <w:u w:val="single"/>
                </w:rPr>
                <w:t xml:space="preserve">Didier Rémy</w:t>
              </w:r>
            </w:hyperlink>
            <w:r>
              <w:rPr/>
              <w:t xml:space="preserve">,</w:t>
            </w:r>
            <w:hyperlink r:id="rId162" w:history="1">
              <w:r>
                <w:rPr>
                  <w:color w:val="#410a8c"/>
                  <w:u w:val="single"/>
                </w:rPr>
                <w:t xml:space="preserve">Vincent Roca</w:t>
              </w:r>
            </w:hyperlink>
          </w:p>
          <w:p>
            <w:pPr/>
            <w:r>
              <w:rPr/>
              <w:t xml:space="preserve">Inria, 3, pp.172, 2019, Inria white book</w:t>
            </w:r>
          </w:p>
          <w:p>
            <w:pPr/>
            <w:r>
              <w:rPr/>
              <w:t xml:space="preserve">Ouvrages</w:t>
            </w:r>
          </w:p>
          <w:p>
            <w:pPr/>
            <w:hyperlink r:id="rId163" w:history="1">
              <w:r>
                <w:rPr>
                  <w:color w:val="#410a8c"/>
                  <w:u w:val="single"/>
                </w:rPr>
                <w:t xml:space="preserve">hal-01993308v1</w:t>
              </w:r>
            </w:hyperlink>
          </w:p>
        </w:tc>
      </w:tr>
      <w:tr>
        <w:trPr/>
        <w:tc>
          <w:tcPr>
            <w:noWrap/>
          </w:tcPr>
          <w:p>
            <w:pPr>
              <w:spacing w:after="200"/>
            </w:pPr>
            <w:hyperlink r:id="rId164" w:history="1">
              <w:r>
                <w:rPr>
                  <w:color w:val="1e198e"/>
                  <w:b w:val="1"/>
                  <w:bCs w:val="1"/>
                  <w:u w:val="single"/>
                </w:rPr>
                <w:t xml:space="preserve">Sécurité des Systèmes d'Information</w:t>
              </w:r>
            </w:hyperlink>
          </w:p>
          <w:p>
            <w:pPr/>
            <w:hyperlink r:id="rId10" w:history="1">
              <w:r>
                <w:rPr>
                  <w:color w:val="#410a8c"/>
                  <w:u w:val="single"/>
                </w:rPr>
                <w:t xml:space="preserve">Ludovic Mé</w:t>
              </w:r>
            </w:hyperlink>
          </w:p>
          <w:p>
            <w:pPr/>
            <w:r>
              <w:rPr/>
              <w:t xml:space="preserve">Hermès, 2006</w:t>
            </w:r>
          </w:p>
          <w:p>
            <w:pPr/>
            <w:r>
              <w:rPr/>
              <w:t xml:space="preserve">Ouvrages</w:t>
            </w:r>
          </w:p>
          <w:p>
            <w:pPr/>
            <w:hyperlink r:id="rId164" w:history="1">
              <w:r>
                <w:rPr>
                  <w:color w:val="#410a8c"/>
                  <w:u w:val="single"/>
                </w:rPr>
                <w:t xml:space="preserve">hal-00269310v1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Sécurité des transactions liées aux échanges électroniques</w:t>
              </w:r>
            </w:hyperlink>
          </w:p>
          <w:p>
            <w:pPr/>
            <w:hyperlink r:id="rId10" w:history="1">
              <w:r>
                <w:rPr>
                  <w:color w:val="#410a8c"/>
                  <w:u w:val="single"/>
                </w:rPr>
                <w:t xml:space="preserve">Ludovic Mé</w:t>
              </w:r>
            </w:hyperlink>
          </w:p>
          <w:p>
            <w:pPr/>
            <w:r>
              <w:rPr>
                <w:i w:val="1"/>
                <w:iCs w:val="1"/>
              </w:rPr>
              <w:t xml:space="preserve">Traité IC2 sur la sécurité des réseaux et systèmes répartis</w:t>
            </w:r>
            <w:r>
              <w:rPr/>
              <w:t xml:space="preserve">, Hermès, non spécifié, 2003</w:t>
            </w:r>
          </w:p>
          <w:p>
            <w:pPr/>
            <w:r>
              <w:rPr/>
              <w:t xml:space="preserve">Chapitre d'ouvrage</w:t>
            </w:r>
          </w:p>
          <w:p>
            <w:pPr/>
            <w:hyperlink r:id="rId165" w:history="1">
              <w:r>
                <w:rPr>
                  <w:color w:val="#410a8c"/>
                  <w:u w:val="single"/>
                </w:rPr>
                <w:t xml:space="preserve">hal-00356436v1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Blare Tools: A Policy-Based Intrusion Detection System Automatically Set by the Security Policy</w:t>
              </w:r>
            </w:hyperlink>
          </w:p>
          <w:p>
            <w:pPr/>
            <w:hyperlink r:id="rId167" w:history="1">
              <w:r>
                <w:rPr>
                  <w:color w:val="#410a8c"/>
                  <w:u w:val="single"/>
                </w:rPr>
                <w:t xml:space="preserve">Laurent Georget</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t xml:space="preserve">2009</w:t>
            </w:r>
          </w:p>
          <w:p>
            <w:pPr/>
            <w:r>
              <w:rPr/>
              <w:t xml:space="preserve">Autre publication scientifique</w:t>
            </w:r>
          </w:p>
          <w:p>
            <w:pPr/>
            <w:hyperlink r:id="rId166" w:history="1">
              <w:r>
                <w:rPr>
                  <w:color w:val="#410a8c"/>
                  <w:u w:val="single"/>
                </w:rPr>
                <w:t xml:space="preserve">hal-00420117v1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SuperviZ - Supervision et orchestration de la sécurité - Rapport d’avancement à mi-projet</w:t>
              </w:r>
            </w:hyperlink>
          </w:p>
          <w:p>
            <w:pPr/>
            <w:hyperlink r:id="rId22" w:history="1">
              <w:r>
                <w:rPr>
                  <w:color w:val="#410a8c"/>
                  <w:u w:val="single"/>
                </w:rPr>
                <w:t xml:space="preserve">Hervé Debar</w:t>
              </w:r>
            </w:hyperlink>
            <w:r>
              <w:rPr/>
              <w:t xml:space="preserve">,</w:t>
            </w:r>
            <w:hyperlink r:id="rId10" w:history="1">
              <w:r>
                <w:rPr>
                  <w:color w:val="#410a8c"/>
                  <w:u w:val="single"/>
                </w:rPr>
                <w:t xml:space="preserve">Ludovic Mé</w:t>
              </w:r>
            </w:hyperlink>
            <w:r>
              <w:rPr/>
              <w:t xml:space="preserve">,</w:t>
            </w:r>
            <w:hyperlink r:id="rId169" w:history="1">
              <w:r>
                <w:rPr>
                  <w:color w:val="#410a8c"/>
                  <w:u w:val="single"/>
                </w:rPr>
                <w:t xml:space="preserve">Jean Leneutre</w:t>
              </w:r>
            </w:hyperlink>
            <w:r>
              <w:rPr/>
              <w:t xml:space="preserve">,</w:t>
            </w:r>
            <w:hyperlink r:id="rId170" w:history="1">
              <w:r>
                <w:rPr>
                  <w:color w:val="#410a8c"/>
                  <w:u w:val="single"/>
                </w:rPr>
                <w:t xml:space="preserve">Vincent Nicomette</w:t>
              </w:r>
            </w:hyperlink>
            <w:r>
              <w:rPr/>
              <w:t xml:space="preserve">,</w:t>
            </w:r>
            <w:hyperlink r:id="rId171" w:history="1">
              <w:r>
                <w:rPr>
                  <w:color w:val="#410a8c"/>
                  <w:u w:val="single"/>
                </w:rPr>
                <w:t xml:space="preserve">Jérôme François</w:t>
              </w:r>
            </w:hyperlink>
            <w:r>
              <w:rPr/>
              <w:t xml:space="preserve">et al.</w:t>
            </w:r>
          </w:p>
          <w:p>
            <w:pPr/>
            <w:r>
              <w:rPr/>
              <w:t xml:space="preserve">L02, L03, L04, L05, L06, L07, Télécom SudParis (Institut Mines-Télécom); Inria. 2025</w:t>
            </w:r>
          </w:p>
          <w:p>
            <w:pPr/>
            <w:r>
              <w:rPr/>
              <w:t xml:space="preserve">Rapport</w:t>
            </w:r>
          </w:p>
          <w:p>
            <w:pPr/>
            <w:hyperlink r:id="rId168" w:history="1">
              <w:r>
                <w:rPr>
                  <w:color w:val="#410a8c"/>
                  <w:u w:val="single"/>
                </w:rPr>
                <w:t xml:space="preserve">hal-05444442v1</w:t>
              </w:r>
            </w:hyperlink>
          </w:p>
        </w:tc>
      </w:tr>
      <w:tr>
        <w:trPr/>
        <w:tc>
          <w:tcPr>
            <w:noWrap/>
          </w:tcPr>
          <w:p>
            <w:pPr>
              <w:spacing w:after="200"/>
            </w:pPr>
            <w:hyperlink r:id="rId172" w:history="1">
              <w:r>
                <w:rPr>
                  <w:color w:val="1e198e"/>
                  <w:b w:val="1"/>
                  <w:bCs w:val="1"/>
                  <w:u w:val="single"/>
                </w:rPr>
                <w:t xml:space="preserve">Software Identification for Cybersecurity: Survey and Recommendations for Regulators</w:t>
              </w:r>
            </w:hyperlink>
          </w:p>
          <w:p>
            <w:pPr/>
            <w:hyperlink r:id="rId173" w:history="1">
              <w:r>
                <w:rPr>
                  <w:color w:val="#410a8c"/>
                  <w:u w:val="single"/>
                </w:rPr>
                <w:t xml:space="preserve">Olivier Barais</w:t>
              </w:r>
            </w:hyperlink>
            <w:r>
              <w:rPr/>
              <w:t xml:space="preserve">,</w:t>
            </w:r>
            <w:hyperlink r:id="rId174" w:history="1">
              <w:r>
                <w:rPr>
                  <w:color w:val="#410a8c"/>
                  <w:u w:val="single"/>
                </w:rPr>
                <w:t xml:space="preserve">Roberto Di Cosmo</w:t>
              </w:r>
            </w:hyperlink>
            <w:r>
              <w:rPr/>
              <w:t xml:space="preserve">,</w:t>
            </w:r>
            <w:hyperlink r:id="rId10" w:history="1">
              <w:r>
                <w:rPr>
                  <w:color w:val="#410a8c"/>
                  <w:u w:val="single"/>
                </w:rPr>
                <w:t xml:space="preserve">Ludovic Mé</w:t>
              </w:r>
            </w:hyperlink>
            <w:r>
              <w:rPr/>
              <w:t xml:space="preserve">,</w:t>
            </w:r>
            <w:hyperlink r:id="rId175" w:history="1">
              <w:r>
                <w:rPr>
                  <w:color w:val="#410a8c"/>
                  <w:u w:val="single"/>
                </w:rPr>
                <w:t xml:space="preserve">Stefano Zacchiroli</w:t>
              </w:r>
            </w:hyperlink>
            <w:r>
              <w:rPr/>
              <w:t xml:space="preserve">,</w:t>
            </w:r>
            <w:hyperlink r:id="rId176" w:history="1">
              <w:r>
                <w:rPr>
                  <w:color w:val="#410a8c"/>
                  <w:u w:val="single"/>
                </w:rPr>
                <w:t xml:space="preserve">Olivier Zendra</w:t>
              </w:r>
            </w:hyperlink>
          </w:p>
          <w:p>
            <w:pPr/>
            <w:r>
              <w:rPr/>
              <w:t xml:space="preserve">Software Heritage Security project (SWHSec). 2025</w:t>
            </w:r>
          </w:p>
          <w:p>
            <w:pPr/>
            <w:r>
              <w:rPr/>
              <w:t xml:space="preserve">Rapport</w:t>
            </w:r>
          </w:p>
          <w:p>
            <w:pPr/>
            <w:hyperlink r:id="rId172" w:history="1">
              <w:r>
                <w:rPr>
                  <w:color w:val="#410a8c"/>
                  <w:u w:val="single"/>
                </w:rPr>
                <w:t xml:space="preserve">hal-05009757v1</w:t>
              </w:r>
            </w:hyperlink>
          </w:p>
        </w:tc>
      </w:tr>
      <w:tr>
        <w:trPr/>
        <w:tc>
          <w:tcPr>
            <w:noWrap/>
          </w:tcPr>
          <w:p>
            <w:pPr>
              <w:spacing w:after="200"/>
            </w:pPr>
            <w:hyperlink r:id="rId177" w:history="1">
              <w:r>
                <w:rPr>
                  <w:color w:val="1e198e"/>
                  <w:b w:val="1"/>
                  <w:bCs w:val="1"/>
                  <w:u w:val="single"/>
                </w:rPr>
                <w:t xml:space="preserve">Analyse de logs guidée par des vérifications de formules de responsabilité exprimées en CTL</w:t>
              </w:r>
            </w:hyperlink>
          </w:p>
          <w:p>
            <w:pPr/>
            <w:hyperlink r:id="rId13" w:history="1">
              <w:r>
                <w:rPr>
                  <w:color w:val="#410a8c"/>
                  <w:u w:val="single"/>
                </w:rPr>
                <w:t xml:space="preserve">Valérie Viet Triem Tong</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r>
              <w:rPr/>
              <w:t xml:space="preserve">,</w:t>
            </w:r>
            <w:hyperlink r:id="rId178" w:history="1">
              <w:r>
                <w:rPr>
                  <w:color w:val="#410a8c"/>
                  <w:u w:val="single"/>
                </w:rPr>
                <w:t xml:space="preserve">Christopher Humphries</w:t>
              </w:r>
            </w:hyperlink>
            <w:r>
              <w:rPr/>
              <w:t xml:space="preserve">,</w:t>
            </w:r>
            <w:hyperlink r:id="rId179" w:history="1">
              <w:r>
                <w:rPr>
                  <w:color w:val="#410a8c"/>
                  <w:u w:val="single"/>
                </w:rPr>
                <w:t xml:space="preserve">Guillaume Piolle</w:t>
              </w:r>
            </w:hyperlink>
          </w:p>
          <w:p>
            <w:pPr/>
            <w:r>
              <w:rPr/>
              <w:t xml:space="preserve">[Rapport de recherche] D4.1, Supélec. 2011</w:t>
            </w:r>
          </w:p>
          <w:p>
            <w:pPr/>
            <w:r>
              <w:rPr/>
              <w:t xml:space="preserve">Rapport</w:t>
            </w:r>
            <w:r>
              <w:rPr/>
              <w:t xml:space="preserve"> (rapport de recherche)</w:t>
            </w:r>
          </w:p>
          <w:p>
            <w:pPr/>
            <w:hyperlink r:id="rId177" w:history="1">
              <w:r>
                <w:rPr>
                  <w:color w:val="#410a8c"/>
                  <w:u w:val="single"/>
                </w:rPr>
                <w:t xml:space="preserve">hal-01172702v1</w:t>
              </w:r>
            </w:hyperlink>
          </w:p>
        </w:tc>
      </w:tr>
      <w:tr>
        <w:trPr/>
        <w:tc>
          <w:tcPr>
            <w:noWrap/>
          </w:tcPr>
          <w:p>
            <w:pPr>
              <w:spacing w:after="200"/>
            </w:pPr>
            <w:hyperlink r:id="rId180" w:history="1">
              <w:r>
                <w:rPr>
                  <w:color w:val="1e198e"/>
                  <w:b w:val="1"/>
                  <w:bCs w:val="1"/>
                  <w:u w:val="single"/>
                </w:rPr>
                <w:t xml:space="preserve">Liability in Software Engineering: Overview of the LISE Approach and Illustration on a Case Study</w:t>
              </w:r>
            </w:hyperlink>
          </w:p>
          <w:p>
            <w:pPr/>
            <w:hyperlink r:id="rId181" w:history="1">
              <w:r>
                <w:rPr>
                  <w:color w:val="#410a8c"/>
                  <w:u w:val="single"/>
                </w:rPr>
                <w:t xml:space="preserve">Christophe Alleaune</w:t>
              </w:r>
            </w:hyperlink>
            <w:r>
              <w:rPr/>
              <w:t xml:space="preserve">,</w:t>
            </w:r>
            <w:hyperlink r:id="rId182" w:history="1">
              <w:r>
                <w:rPr>
                  <w:color w:val="#410a8c"/>
                  <w:u w:val="single"/>
                </w:rPr>
                <w:t xml:space="preserve">Valérie-Laure Benabou</w:t>
              </w:r>
            </w:hyperlink>
            <w:r>
              <w:rPr/>
              <w:t xml:space="preserve">,</w:t>
            </w:r>
            <w:hyperlink r:id="rId183" w:history="1">
              <w:r>
                <w:rPr>
                  <w:color w:val="#410a8c"/>
                  <w:u w:val="single"/>
                </w:rPr>
                <w:t xml:space="preserve">Denis Beras</w:t>
              </w:r>
            </w:hyperlink>
            <w:r>
              <w:rPr/>
              <w:t xml:space="preserve">,</w:t>
            </w:r>
            <w:hyperlink r:id="rId35" w:history="1">
              <w:r>
                <w:rPr>
                  <w:color w:val="#410a8c"/>
                  <w:u w:val="single"/>
                </w:rPr>
                <w:t xml:space="preserve">Christophe Bidan</w:t>
              </w:r>
            </w:hyperlink>
            <w:r>
              <w:rPr/>
              <w:t xml:space="preserve">,</w:t>
            </w:r>
            <w:hyperlink r:id="rId184" w:history="1">
              <w:r>
                <w:rPr>
                  <w:color w:val="#410a8c"/>
                  <w:u w:val="single"/>
                </w:rPr>
                <w:t xml:space="preserve">Nicolas Craipeau</w:t>
              </w:r>
            </w:hyperlink>
            <w:r>
              <w:rPr/>
              <w:t xml:space="preserve">et al.</w:t>
            </w:r>
          </w:p>
          <w:p>
            <w:pPr/>
            <w:r>
              <w:rPr/>
              <w:t xml:space="preserve">[Research Report] RR-7148, INRIA. 2009, pp.23</w:t>
            </w:r>
          </w:p>
          <w:p>
            <w:pPr/>
            <w:r>
              <w:rPr/>
              <w:t xml:space="preserve">Rapport</w:t>
            </w:r>
            <w:r>
              <w:rPr/>
              <w:t xml:space="preserve"> (rapport de recherche)</w:t>
            </w:r>
          </w:p>
          <w:p>
            <w:pPr/>
            <w:hyperlink r:id="rId180" w:history="1">
              <w:r>
                <w:rPr>
                  <w:color w:val="#410a8c"/>
                  <w:u w:val="single"/>
                </w:rPr>
                <w:t xml:space="preserve">inria-00440437v1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Détection des intrusions dans les systèmes d'information : la nécessaire prise en compte des caractéristiques du système surveillé</w:t>
              </w:r>
            </w:hyperlink>
          </w:p>
          <w:p>
            <w:pPr/>
            <w:hyperlink r:id="rId10" w:history="1">
              <w:r>
                <w:rPr>
                  <w:color w:val="#410a8c"/>
                  <w:u w:val="single"/>
                </w:rPr>
                <w:t xml:space="preserve">Ludovic Mé</w:t>
              </w:r>
            </w:hyperlink>
          </w:p>
          <w:p>
            <w:pPr/>
            <w:r>
              <w:rPr/>
              <w:t xml:space="preserve">Informatique [cs]. Université Rennes 1, 2003</w:t>
            </w:r>
          </w:p>
          <w:p>
            <w:pPr/>
            <w:r>
              <w:rPr/>
              <w:t xml:space="preserve">HDR</w:t>
            </w:r>
          </w:p>
          <w:p>
            <w:pPr/>
            <w:hyperlink r:id="rId185" w:history="1">
              <w:r>
                <w:rPr>
                  <w:color w:val="#410a8c"/>
                  <w:u w:val="single"/>
                </w:rPr>
                <w:t xml:space="preserve">tel-00356625v1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2381411v1" TargetMode="External"/><Relationship Id="rId9" Type="http://schemas.openxmlformats.org/officeDocument/2006/relationships/hyperlink" Target="https://hal.science/search/index/?q=*&amp;authFullName_s=Claude Kirchner" TargetMode="External"/><Relationship Id="rId10" Type="http://schemas.openxmlformats.org/officeDocument/2006/relationships/hyperlink" Target="https://hal.science/search/index/?q=*&amp;authFullName_s=Ludovic M&#233;" TargetMode="External"/><Relationship Id="rId11" Type="http://schemas.openxmlformats.org/officeDocument/2006/relationships/hyperlink" Target="https://centralesupelec.hal.science/hal-00735993v1" TargetMode="External"/><Relationship Id="rId12" Type="http://schemas.openxmlformats.org/officeDocument/2006/relationships/hyperlink" Target="https://hal.science/search/index/?q=*&amp;authFullName_s=Radoniaina Andriatsimandefitra" TargetMode="External"/><Relationship Id="rId13" Type="http://schemas.openxmlformats.org/officeDocument/2006/relationships/hyperlink" Target="https://hal.science/search/index/?q=*&amp;authFullName_s=Val&#233;rie Viet Triem Tong" TargetMode="External"/><Relationship Id="rId14" Type="http://schemas.openxmlformats.org/officeDocument/2006/relationships/hyperlink" Target="https://centralesupelec.hal.science/hal-00516672v1" TargetMode="External"/><Relationship Id="rId15" Type="http://schemas.openxmlformats.org/officeDocument/2006/relationships/hyperlink" Target="https://hal.science/search/index/?q=*&amp;authFullName_s=Andrew E. Clark" TargetMode="External"/><Relationship Id="rId16" Type="http://schemas.openxmlformats.org/officeDocument/2006/relationships/hyperlink" Target="https://centralesupelec.hal.science/hal-00464807v1" TargetMode="External"/><Relationship Id="rId17" Type="http://schemas.openxmlformats.org/officeDocument/2006/relationships/hyperlink" Target="https://hal.science/search/index/?q=*&amp;authFullName_s=Jean-Marie Borello" TargetMode="External"/><Relationship Id="rId18" Type="http://schemas.openxmlformats.org/officeDocument/2006/relationships/hyperlink" Target="https://hal.science/search/index/?q=*&amp;authFullName_s=Eric Filiol" TargetMode="External"/><Relationship Id="rId19" Type="http://schemas.openxmlformats.org/officeDocument/2006/relationships/hyperlink" Target="https://dx.doi.org/10.1007/s11416-009-0136-2" TargetMode="External"/><Relationship Id="rId20" Type="http://schemas.openxmlformats.org/officeDocument/2006/relationships/hyperlink" Target="https://api.istex.fr/ark:/67375/VQC-QT3SNC46-M/fulltext.pdf?sid=hal" TargetMode="External"/><Relationship Id="rId21" Type="http://schemas.openxmlformats.org/officeDocument/2006/relationships/hyperlink" Target="https://centralesupelec.hal.science/hal-00534564v1" TargetMode="External"/><Relationship Id="rId22" Type="http://schemas.openxmlformats.org/officeDocument/2006/relationships/hyperlink" Target="https://hal.science/search/index/?q=*&amp;authFullName_s=Herv&#233; Debar" TargetMode="External"/><Relationship Id="rId23" Type="http://schemas.openxmlformats.org/officeDocument/2006/relationships/hyperlink" Target="https://centralesupelec.hal.science/hal-00353059v1" TargetMode="External"/><Relationship Id="rId24" Type="http://schemas.openxmlformats.org/officeDocument/2006/relationships/hyperlink" Target="https://hal.science/search/index/?q=*&amp;authFullName_s=Benjamin Morin" TargetMode="External"/><Relationship Id="rId25" Type="http://schemas.openxmlformats.org/officeDocument/2006/relationships/hyperlink" Target="https://hal.science/search/index/?q=*&amp;authFullName_s=Mireille Ducass&#233;" TargetMode="External"/><Relationship Id="rId26" Type="http://schemas.openxmlformats.org/officeDocument/2006/relationships/hyperlink" Target="https://dx.doi.org/10.1016/j.inffus.2009.01.005" TargetMode="External"/><Relationship Id="rId27" Type="http://schemas.openxmlformats.org/officeDocument/2006/relationships/hyperlink" Target="https://api.istex.fr/ark:/67375/6H6-XVH9PNDX-K/fulltext.pdf?sid=hal" TargetMode="External"/><Relationship Id="rId28" Type="http://schemas.openxmlformats.org/officeDocument/2006/relationships/hyperlink" Target="https://centralesupelec.hal.science/hal-00353056v1" TargetMode="External"/><Relationship Id="rId29" Type="http://schemas.openxmlformats.org/officeDocument/2006/relationships/hyperlink" Target="https://hal.science/search/index/?q=*&amp;authFullName_s=Jouni Viinikka" TargetMode="External"/><Relationship Id="rId30" Type="http://schemas.openxmlformats.org/officeDocument/2006/relationships/hyperlink" Target="https://hal.science/search/index/?q=*&amp;authFullName_s=Anssi Lehikoinen" TargetMode="External"/><Relationship Id="rId31" Type="http://schemas.openxmlformats.org/officeDocument/2006/relationships/hyperlink" Target="https://hal.science/search/index/?q=*&amp;authFullName_s=Mika Tarvainen" TargetMode="External"/><Relationship Id="rId32" Type="http://schemas.openxmlformats.org/officeDocument/2006/relationships/hyperlink" Target="https://centralesupelec.hal.science/hal-00464808v1" TargetMode="External"/><Relationship Id="rId33" Type="http://schemas.openxmlformats.org/officeDocument/2006/relationships/hyperlink" Target="https://hal.science/search/index/?q=*&amp;authFullName_s=Rafael de Sousa" TargetMode="External"/><Relationship Id="rId34" Type="http://schemas.openxmlformats.org/officeDocument/2006/relationships/hyperlink" Target="https://hal.science/search/index/?q=*&amp;authFullName_s=Hassiba Asmaa Adnane" TargetMode="External"/><Relationship Id="rId35" Type="http://schemas.openxmlformats.org/officeDocument/2006/relationships/hyperlink" Target="https://hal.science/search/index/?q=*&amp;authFullName_s=Christophe Bidan" TargetMode="External"/><Relationship Id="rId36" Type="http://schemas.openxmlformats.org/officeDocument/2006/relationships/hyperlink" Target="https://centralesupelec.hal.science/hal-00448139v1" TargetMode="External"/><Relationship Id="rId37" Type="http://schemas.openxmlformats.org/officeDocument/2006/relationships/hyperlink" Target="https://hal.science/search/index/?q=*&amp;authFullName_s=Guillaume Hiet" TargetMode="External"/><Relationship Id="rId38" Type="http://schemas.openxmlformats.org/officeDocument/2006/relationships/hyperlink" Target="https://centralesupelec.hal.science/hal-00353061v1" TargetMode="External"/><Relationship Id="rId39" Type="http://schemas.openxmlformats.org/officeDocument/2006/relationships/hyperlink" Target="https://hal.science/search/index/?q=*&amp;authFullName_s=J.-M. Borello" TargetMode="External"/><Relationship Id="rId40" Type="http://schemas.openxmlformats.org/officeDocument/2006/relationships/hyperlink" Target="https://centralesupelec.hal.science/hal-00268401v1" TargetMode="External"/><Relationship Id="rId41" Type="http://schemas.openxmlformats.org/officeDocument/2006/relationships/hyperlink" Target="https://centralesupelec.hal.science/hal-00269279v1" TargetMode="External"/><Relationship Id="rId42" Type="http://schemas.openxmlformats.org/officeDocument/2006/relationships/hyperlink" Target="https://hal.science/search/index/?q=*&amp;authFullName_s=Jacob Zimmermann" TargetMode="External"/><Relationship Id="rId43" Type="http://schemas.openxmlformats.org/officeDocument/2006/relationships/hyperlink" Target="https://centralesupelec.hal.science/hal-00356418v1" TargetMode="External"/><Relationship Id="rId44" Type="http://schemas.openxmlformats.org/officeDocument/2006/relationships/hyperlink" Target="https://hal.science/search/index/?q=*&amp;authFullName_s=Fr&#233;d&#233;ric Cuppens" TargetMode="External"/><Relationship Id="rId45" Type="http://schemas.openxmlformats.org/officeDocument/2006/relationships/hyperlink" Target="https://hal.science/search/index/?q=*&amp;authFullName_s=Fabien Autrel" TargetMode="External"/><Relationship Id="rId46" Type="http://schemas.openxmlformats.org/officeDocument/2006/relationships/hyperlink" Target="https://centralesupelec.hal.science/hal-00356423v1" TargetMode="External"/><Relationship Id="rId47" Type="http://schemas.openxmlformats.org/officeDocument/2006/relationships/hyperlink" Target="https://hal.science/search/index/?q=*&amp;authFullName_s=Jean-Marc Percher" TargetMode="External"/><Relationship Id="rId48" Type="http://schemas.openxmlformats.org/officeDocument/2006/relationships/hyperlink" Target="https://hal.science/search/index/?q=*&amp;authFullName_s=Ricardo Puttini" TargetMode="External"/><Relationship Id="rId49" Type="http://schemas.openxmlformats.org/officeDocument/2006/relationships/hyperlink" Target="https://hal.science/search/index/?q=*&amp;authFullName_s=Olivier Camp" TargetMode="External"/><Relationship Id="rId50" Type="http://schemas.openxmlformats.org/officeDocument/2006/relationships/hyperlink" Target="https://hal.science/search/index/?q=*&amp;authFullName_s=Bernard Jouga" TargetMode="External"/><Relationship Id="rId51" Type="http://schemas.openxmlformats.org/officeDocument/2006/relationships/hyperlink" Target="https://hal.science/hal-04871298v1" TargetMode="External"/><Relationship Id="rId52" Type="http://schemas.openxmlformats.org/officeDocument/2006/relationships/hyperlink" Target="https://hal.science/search/index/?q=*&amp;authFullName_s=Adrien Schoen" TargetMode="External"/><Relationship Id="rId53" Type="http://schemas.openxmlformats.org/officeDocument/2006/relationships/hyperlink" Target="https://hal.science/search/index/?q=*&amp;authFullName_s=Gregory Blanc" TargetMode="External"/><Relationship Id="rId54" Type="http://schemas.openxmlformats.org/officeDocument/2006/relationships/hyperlink" Target="https://hal.science/search/index/?q=*&amp;authFullName_s=Pierre-Fran&#231;ois Gimenez" TargetMode="External"/><Relationship Id="rId55" Type="http://schemas.openxmlformats.org/officeDocument/2006/relationships/hyperlink" Target="https://hal.science/search/index/?q=*&amp;authFullName_s=Yufei Han" TargetMode="External"/><Relationship Id="rId56" Type="http://schemas.openxmlformats.org/officeDocument/2006/relationships/hyperlink" Target="https://hal.science/search/index/?q=*&amp;authFullName_s=Fr&#233;d&#233;ric Majorczyk" TargetMode="External"/><Relationship Id="rId57" Type="http://schemas.openxmlformats.org/officeDocument/2006/relationships/hyperlink" Target="https://dx.doi.org/10.1109/EuroSPW61312.2024.00036" TargetMode="External"/><Relationship Id="rId58" Type="http://schemas.openxmlformats.org/officeDocument/2006/relationships/hyperlink" Target="https://hal.science/hal-03775466v1" TargetMode="External"/><Relationship Id="rId59" Type="http://schemas.openxmlformats.org/officeDocument/2006/relationships/hyperlink" Target="https://hal.science/search/index/?q=*&amp;authFullName_s=Maxime Lanvin" TargetMode="External"/><Relationship Id="rId60" Type="http://schemas.openxmlformats.org/officeDocument/2006/relationships/hyperlink" Target="https://dx.doi.org/10.1007/978-3-031-31108-6_2" TargetMode="External"/><Relationship Id="rId61" Type="http://schemas.openxmlformats.org/officeDocument/2006/relationships/hyperlink" Target="https://hal.science/hal-04172470v1" TargetMode="External"/><Relationship Id="rId62" Type="http://schemas.openxmlformats.org/officeDocument/2006/relationships/hyperlink" Target="https://dx.doi.org/10.1145/3607199.3607247" TargetMode="External"/><Relationship Id="rId63" Type="http://schemas.openxmlformats.org/officeDocument/2006/relationships/hyperlink" Target="https://hal.science/hal-03675359v1" TargetMode="External"/><Relationship Id="rId64" Type="http://schemas.openxmlformats.org/officeDocument/2006/relationships/hyperlink" Target="https://hal.science/hal-03675346v1" TargetMode="External"/><Relationship Id="rId65" Type="http://schemas.openxmlformats.org/officeDocument/2006/relationships/hyperlink" Target="https://inria.hal.science/hal-02950490v1" TargetMode="External"/><Relationship Id="rId66" Type="http://schemas.openxmlformats.org/officeDocument/2006/relationships/hyperlink" Target="https://hal.science/search/index/?q=*&amp;authFullName_s=Laetitia Leichtnam" TargetMode="External"/><Relationship Id="rId67" Type="http://schemas.openxmlformats.org/officeDocument/2006/relationships/hyperlink" Target="https://hal.science/search/index/?q=*&amp;authFullName_s=Eric Totel" TargetMode="External"/><Relationship Id="rId68" Type="http://schemas.openxmlformats.org/officeDocument/2006/relationships/hyperlink" Target="https://hal.science/search/index/?q=*&amp;authFullName_s=Nicolas Prigent" TargetMode="External"/><Relationship Id="rId69" Type="http://schemas.openxmlformats.org/officeDocument/2006/relationships/hyperlink" Target="https://dx.doi.org/10.1109/EuroSPW51379.2020.00083" TargetMode="External"/><Relationship Id="rId70" Type="http://schemas.openxmlformats.org/officeDocument/2006/relationships/hyperlink" Target="https://inria.hal.science/hal-02950489v1" TargetMode="External"/><Relationship Id="rId71" Type="http://schemas.openxmlformats.org/officeDocument/2006/relationships/hyperlink" Target="https://dx.doi.org/10.1007/978-3-030-52683-2_12" TargetMode="External"/><Relationship Id="rId72" Type="http://schemas.openxmlformats.org/officeDocument/2006/relationships/hyperlink" Target="https://inria.hal.science/hal-03115308v1" TargetMode="External"/><Relationship Id="rId73" Type="http://schemas.openxmlformats.org/officeDocument/2006/relationships/hyperlink" Target="https://inria.hal.science/hal-03585264v1" TargetMode="External"/><Relationship Id="rId74" Type="http://schemas.openxmlformats.org/officeDocument/2006/relationships/hyperlink" Target="https://inria.hal.science/hal-01619234v1" TargetMode="External"/><Relationship Id="rId75" Type="http://schemas.openxmlformats.org/officeDocument/2006/relationships/hyperlink" Target="https://dx.doi.org/10.1109/VIZSEC.2017.8062203" TargetMode="External"/><Relationship Id="rId76" Type="http://schemas.openxmlformats.org/officeDocument/2006/relationships/hyperlink" Target="https://inria.hal.science/hal-00875211v1" TargetMode="External"/><Relationship Id="rId77" Type="http://schemas.openxmlformats.org/officeDocument/2006/relationships/hyperlink" Target="https://centralesupelec.hal.science/hal-00926075v1" TargetMode="External"/><Relationship Id="rId78" Type="http://schemas.openxmlformats.org/officeDocument/2006/relationships/hyperlink" Target="https://inria.hal.science/hal-01083384v1" TargetMode="External"/><Relationship Id="rId79" Type="http://schemas.openxmlformats.org/officeDocument/2006/relationships/hyperlink" Target="https://hal.science/search/index/?q=*&amp;authFullName_s=Mathieu Jaume" TargetMode="External"/><Relationship Id="rId80" Type="http://schemas.openxmlformats.org/officeDocument/2006/relationships/hyperlink" Target="https://dx.doi.org/10.1007/978-3-642-45204-8_11" TargetMode="External"/><Relationship Id="rId81" Type="http://schemas.openxmlformats.org/officeDocument/2006/relationships/hyperlink" Target="https://api.istex.fr/ark:/67375/HCB-9B4G65VR-8/fulltext.pdf?sid=hal" TargetMode="External"/><Relationship Id="rId82" Type="http://schemas.openxmlformats.org/officeDocument/2006/relationships/hyperlink" Target="https://inria.hal.science/hal-00840338v1" TargetMode="External"/><Relationship Id="rId83" Type="http://schemas.openxmlformats.org/officeDocument/2006/relationships/hyperlink" Target="https://hal.science/search/index/?q=*&amp;authFullName_s=Christophe Hauser" TargetMode="External"/><Relationship Id="rId84" Type="http://schemas.openxmlformats.org/officeDocument/2006/relationships/hyperlink" Target="https://hal.science/search/index/?q=*&amp;authFullName_s=Fr&#233;d&#233;ric Tronel" TargetMode="External"/><Relationship Id="rId85" Type="http://schemas.openxmlformats.org/officeDocument/2006/relationships/hyperlink" Target="https://hal.science/search/index/?q=*&amp;authFullName_s=Colin Fidge" TargetMode="External"/><Relationship Id="rId86" Type="http://schemas.openxmlformats.org/officeDocument/2006/relationships/hyperlink" Target="https://inria.hal.science/hal-00909400v1" TargetMode="External"/><Relationship Id="rId87" Type="http://schemas.openxmlformats.org/officeDocument/2006/relationships/hyperlink" Target="https://hal.science/search/index/?q=*&amp;authFullName_s=St&#233;phane Geller" TargetMode="External"/><Relationship Id="rId88" Type="http://schemas.openxmlformats.org/officeDocument/2006/relationships/hyperlink" Target="https://centralesupelec.hal.science/hal-00656940v1" TargetMode="External"/><Relationship Id="rId89" Type="http://schemas.openxmlformats.org/officeDocument/2006/relationships/hyperlink" Target="https://hal.science/search/index/?q=*&amp;authFullName_s=Emmanuelle Anceaume" TargetMode="External"/><Relationship Id="rId90" Type="http://schemas.openxmlformats.org/officeDocument/2006/relationships/hyperlink" Target="https://hal.science/search/index/?q=*&amp;authFullName_s=S&#233;bastien Gambs" TargetMode="External"/><Relationship Id="rId91" Type="http://schemas.openxmlformats.org/officeDocument/2006/relationships/hyperlink" Target="https://hal.science/search/index/?q=*&amp;authFullName_s=Michel Hurfin" TargetMode="External"/><Relationship Id="rId92" Type="http://schemas.openxmlformats.org/officeDocument/2006/relationships/hyperlink" Target="https://centralesupelec.hal.science/hal-00606061v1" TargetMode="External"/><Relationship Id="rId93" Type="http://schemas.openxmlformats.org/officeDocument/2006/relationships/hyperlink" Target="https://hal.science/search/index/?q=*&amp;authFullName_s=Karim Tabia" TargetMode="External"/><Relationship Id="rId94" Type="http://schemas.openxmlformats.org/officeDocument/2006/relationships/hyperlink" Target="https://hal.science/search/index/?q=*&amp;authFullName_s=Salem Benferhat" TargetMode="External"/><Relationship Id="rId95" Type="http://schemas.openxmlformats.org/officeDocument/2006/relationships/hyperlink" Target="https://hal.science/search/index/?q=*&amp;authFullName_s=Pierre Leray" TargetMode="External"/><Relationship Id="rId96" Type="http://schemas.openxmlformats.org/officeDocument/2006/relationships/hyperlink" Target="https://centralesupelec.hal.science/hal-00606065v1" TargetMode="External"/><Relationship Id="rId97" Type="http://schemas.openxmlformats.org/officeDocument/2006/relationships/hyperlink" Target="https://centralesupelec.hal.science/hal-00647170v1" TargetMode="External"/><Relationship Id="rId98" Type="http://schemas.openxmlformats.org/officeDocument/2006/relationships/hyperlink" Target="https://dx.doi.org/10.1007/978-3-642-25560-1_5" TargetMode="External"/><Relationship Id="rId99" Type="http://schemas.openxmlformats.org/officeDocument/2006/relationships/hyperlink" Target="https://api.istex.fr/ark:/67375/HCB-GL74S498-C/fulltext.pdf?sid=hal" TargetMode="External"/><Relationship Id="rId100" Type="http://schemas.openxmlformats.org/officeDocument/2006/relationships/hyperlink" Target="https://hal.science/hal-00870800v1" TargetMode="External"/><Relationship Id="rId101" Type="http://schemas.openxmlformats.org/officeDocument/2006/relationships/hyperlink" Target="https://hal.science/search/index/?q=*&amp;authFullName_s=Philippe Leray" TargetMode="External"/><Relationship Id="rId102" Type="http://schemas.openxmlformats.org/officeDocument/2006/relationships/hyperlink" Target="https://hal.science/hal-00481061v1" TargetMode="External"/><Relationship Id="rId103" Type="http://schemas.openxmlformats.org/officeDocument/2006/relationships/hyperlink" Target="https://hal.sorbonne-universite.fr/hal-00593990v1" TargetMode="External"/><Relationship Id="rId104" Type="http://schemas.openxmlformats.org/officeDocument/2006/relationships/hyperlink" Target="https://centralesupelec.hal.science/hal-00534574v1" TargetMode="External"/><Relationship Id="rId105" Type="http://schemas.openxmlformats.org/officeDocument/2006/relationships/hyperlink" Target="https://hal.science/search/index/?q=*&amp;authFullName_s=Yannick Carlinet" TargetMode="External"/><Relationship Id="rId106" Type="http://schemas.openxmlformats.org/officeDocument/2006/relationships/hyperlink" Target="https://hal.science/search/index/?q=*&amp;authFullName_s=Yvon Gourhant" TargetMode="External"/><Relationship Id="rId107" Type="http://schemas.openxmlformats.org/officeDocument/2006/relationships/hyperlink" Target="https://centralesupelec.hal.science/hal-00534571v1" TargetMode="External"/><Relationship Id="rId108" Type="http://schemas.openxmlformats.org/officeDocument/2006/relationships/hyperlink" Target="https://centralesupelec.hal.science/hal-00534569v1" TargetMode="External"/><Relationship Id="rId109" Type="http://schemas.openxmlformats.org/officeDocument/2006/relationships/hyperlink" Target="https://inria.hal.science/inria-00472287v3" TargetMode="External"/><Relationship Id="rId110" Type="http://schemas.openxmlformats.org/officeDocument/2006/relationships/hyperlink" Target="https://hal.science/search/index/?q=*&amp;authFullName_s=Daniel Le M&#233;tayer" TargetMode="External"/><Relationship Id="rId111" Type="http://schemas.openxmlformats.org/officeDocument/2006/relationships/hyperlink" Target="https://hal.science/search/index/?q=*&amp;authFullName_s=Manuel Maarek" TargetMode="External"/><Relationship Id="rId112" Type="http://schemas.openxmlformats.org/officeDocument/2006/relationships/hyperlink" Target="https://hal.science/search/index/?q=*&amp;authFullName_s=Eduardo Mazza" TargetMode="External"/><Relationship Id="rId113" Type="http://schemas.openxmlformats.org/officeDocument/2006/relationships/hyperlink" Target="https://hal.science/search/index/?q=*&amp;authFullName_s=Marie-Laure Potet" TargetMode="External"/><Relationship Id="rId114" Type="http://schemas.openxmlformats.org/officeDocument/2006/relationships/hyperlink" Target="https://hal.science/search/index/?q=*&amp;authFullName_s=St&#233;phane Fr&#233;not" TargetMode="External"/><Relationship Id="rId115" Type="http://schemas.openxmlformats.org/officeDocument/2006/relationships/hyperlink" Target="https://dx.doi.org/10.1145/1806799.1806823" TargetMode="External"/><Relationship Id="rId116" Type="http://schemas.openxmlformats.org/officeDocument/2006/relationships/hyperlink" Target="https://centralesupelec.hal.science/hal-00423320v1" TargetMode="External"/><Relationship Id="rId117" Type="http://schemas.openxmlformats.org/officeDocument/2006/relationships/hyperlink" Target="https://hal.science/search/index/?q=*&amp;authFullName_s=Fran&#231;ois Lesueur" TargetMode="External"/><Relationship Id="rId118" Type="http://schemas.openxmlformats.org/officeDocument/2006/relationships/hyperlink" Target="https://centralesupelec.hal.science/hal-00441581v1" TargetMode="External"/><Relationship Id="rId119" Type="http://schemas.openxmlformats.org/officeDocument/2006/relationships/hyperlink" Target="https://centralesupelec.hal.science/hal-00287706v1" TargetMode="External"/><Relationship Id="rId120" Type="http://schemas.openxmlformats.org/officeDocument/2006/relationships/hyperlink" Target="https://centralesupelec.hal.science/hal-00353000v1" TargetMode="External"/><Relationship Id="rId121" Type="http://schemas.openxmlformats.org/officeDocument/2006/relationships/hyperlink" Target="https://centralesupelec.hal.science/hal-00353032v1" TargetMode="External"/><Relationship Id="rId122" Type="http://schemas.openxmlformats.org/officeDocument/2006/relationships/hyperlink" Target="https://centralesupelec.hal.science/hal-00287656v1" TargetMode="External"/><Relationship Id="rId123" Type="http://schemas.openxmlformats.org/officeDocument/2006/relationships/hyperlink" Target="https://centralesupelec.hal.science/hal-00353005v1" TargetMode="External"/><Relationship Id="rId124" Type="http://schemas.openxmlformats.org/officeDocument/2006/relationships/hyperlink" Target="https://hal.science/search/index/?q=*&amp;authFullName_s=Ayda Saidane" TargetMode="External"/><Relationship Id="rId125" Type="http://schemas.openxmlformats.org/officeDocument/2006/relationships/hyperlink" Target="https://centralesupelec.hal.science/hal-00287700v1" TargetMode="External"/><Relationship Id="rId126" Type="http://schemas.openxmlformats.org/officeDocument/2006/relationships/hyperlink" Target="https://centralesupelec.hal.science/hal-00353016v1" TargetMode="External"/><Relationship Id="rId127" Type="http://schemas.openxmlformats.org/officeDocument/2006/relationships/hyperlink" Target="https://centralesupelec.hal.science/hal-00353009v1" TargetMode="External"/><Relationship Id="rId128" Type="http://schemas.openxmlformats.org/officeDocument/2006/relationships/hyperlink" Target="https://centralesupelec.hal.science/hal-00268415v1" TargetMode="External"/><Relationship Id="rId129" Type="http://schemas.openxmlformats.org/officeDocument/2006/relationships/hyperlink" Target="https://centralesupelec.hal.science/hal-00268422v1" TargetMode="External"/><Relationship Id="rId130" Type="http://schemas.openxmlformats.org/officeDocument/2006/relationships/hyperlink" Target="https://centralesupelec.hal.science/hal-00268684v1" TargetMode="External"/><Relationship Id="rId131" Type="http://schemas.openxmlformats.org/officeDocument/2006/relationships/hyperlink" Target="https://centralesupelec.hal.science/hal-00268405v1" TargetMode="External"/><Relationship Id="rId132" Type="http://schemas.openxmlformats.org/officeDocument/2006/relationships/hyperlink" Target="https://centralesupelec.hal.science/hal-00268419v1" TargetMode="External"/><Relationship Id="rId133" Type="http://schemas.openxmlformats.org/officeDocument/2006/relationships/hyperlink" Target="https://centralesupelec.hal.science/hal-00268683v1" TargetMode="External"/><Relationship Id="rId134" Type="http://schemas.openxmlformats.org/officeDocument/2006/relationships/hyperlink" Target="https://centralesupelec.hal.science/hal-00268408v1" TargetMode="External"/><Relationship Id="rId135" Type="http://schemas.openxmlformats.org/officeDocument/2006/relationships/hyperlink" Target="https://centralesupelec.hal.science/hal-00268410v1" TargetMode="External"/><Relationship Id="rId136" Type="http://schemas.openxmlformats.org/officeDocument/2006/relationships/hyperlink" Target="https://centralesupelec.hal.science/hal-00268402v1" TargetMode="External"/><Relationship Id="rId137" Type="http://schemas.openxmlformats.org/officeDocument/2006/relationships/hyperlink" Target="https://centralesupelec.hal.science/hal-00268685v1" TargetMode="External"/><Relationship Id="rId138" Type="http://schemas.openxmlformats.org/officeDocument/2006/relationships/hyperlink" Target="https://centralesupelec.hal.science/hal-00268620v1" TargetMode="External"/><Relationship Id="rId139" Type="http://schemas.openxmlformats.org/officeDocument/2006/relationships/hyperlink" Target="https://centralesupelec.hal.science/hal-00268414v1" TargetMode="External"/><Relationship Id="rId140" Type="http://schemas.openxmlformats.org/officeDocument/2006/relationships/hyperlink" Target="https://centralesupelec.hal.science/hal-00269302v1" TargetMode="External"/><Relationship Id="rId141" Type="http://schemas.openxmlformats.org/officeDocument/2006/relationships/hyperlink" Target="https://hal.science/search/index/?q=*&amp;authFullName_s=Jean-Pierre Le Narzul" TargetMode="External"/><Relationship Id="rId142" Type="http://schemas.openxmlformats.org/officeDocument/2006/relationships/hyperlink" Target="https://hal.science/hal-00143467v1" TargetMode="External"/><Relationship Id="rId143" Type="http://schemas.openxmlformats.org/officeDocument/2006/relationships/hyperlink" Target="https://hal.science/search/index/?q=*&amp;authFullName_s=Renaud Seguier" TargetMode="External"/><Relationship Id="rId144" Type="http://schemas.openxmlformats.org/officeDocument/2006/relationships/hyperlink" Target="https://centralesupelec.hal.science/hal-00356396v1" TargetMode="External"/><Relationship Id="rId145" Type="http://schemas.openxmlformats.org/officeDocument/2006/relationships/hyperlink" Target="https://centralesupelec.hal.science/hal-00354844v1" TargetMode="External"/><Relationship Id="rId146" Type="http://schemas.openxmlformats.org/officeDocument/2006/relationships/hyperlink" Target="https://centralesupelec.hal.science/hal-00356409v1" TargetMode="External"/><Relationship Id="rId147" Type="http://schemas.openxmlformats.org/officeDocument/2006/relationships/hyperlink" Target="https://hal.science/search/index/?q=*&amp;authFullName_s=Bernard Vivinis" TargetMode="External"/><Relationship Id="rId148" Type="http://schemas.openxmlformats.org/officeDocument/2006/relationships/hyperlink" Target="https://centralesupelec.hal.science/hal-00356415v1" TargetMode="External"/><Relationship Id="rId149" Type="http://schemas.openxmlformats.org/officeDocument/2006/relationships/hyperlink" Target="https://centralesupelec.hal.science/hal-00356425v1" TargetMode="External"/><Relationship Id="rId150" Type="http://schemas.openxmlformats.org/officeDocument/2006/relationships/hyperlink" Target="https://centralesupelec.hal.science/hal-00356432v1" TargetMode="External"/><Relationship Id="rId151" Type="http://schemas.openxmlformats.org/officeDocument/2006/relationships/hyperlink" Target="https://centralesupelec.hal.science/hal-00356403v1" TargetMode="External"/><Relationship Id="rId152" Type="http://schemas.openxmlformats.org/officeDocument/2006/relationships/hyperlink" Target="https://hal.science/search/index/?q=*&amp;authFullName_s=Elvis Tombini" TargetMode="External"/><Relationship Id="rId153" Type="http://schemas.openxmlformats.org/officeDocument/2006/relationships/hyperlink" Target="https://centralesupelec.hal.science/hal-00356429v1" TargetMode="External"/><Relationship Id="rId154" Type="http://schemas.openxmlformats.org/officeDocument/2006/relationships/hyperlink" Target="https://centralesupelec.hal.science/hal-00356447v1" TargetMode="External"/><Relationship Id="rId155" Type="http://schemas.openxmlformats.org/officeDocument/2006/relationships/hyperlink" Target="https://centralesupelec.hal.science/hal-00356444v1" TargetMode="External"/><Relationship Id="rId156" Type="http://schemas.openxmlformats.org/officeDocument/2006/relationships/hyperlink" Target="https://centralesupelec.hal.science/hal-00356441v1" TargetMode="External"/><Relationship Id="rId157" Type="http://schemas.openxmlformats.org/officeDocument/2006/relationships/hyperlink" Target="https://centralesupelec.hal.science/hal-00356455v1" TargetMode="External"/><Relationship Id="rId158" Type="http://schemas.openxmlformats.org/officeDocument/2006/relationships/hyperlink" Target="https://centralesupelec.hal.science/hal-00356484v1" TargetMode="External"/><Relationship Id="rId159" Type="http://schemas.openxmlformats.org/officeDocument/2006/relationships/hyperlink" Target="https://inria.hal.science/hal-02414281v1" TargetMode="External"/><Relationship Id="rId160" Type="http://schemas.openxmlformats.org/officeDocument/2006/relationships/hyperlink" Target="https://hal.science/search/index/?q=*&amp;authFullName_s=Steve Kremer" TargetMode="External"/><Relationship Id="rId161" Type="http://schemas.openxmlformats.org/officeDocument/2006/relationships/hyperlink" Target="https://hal.science/search/index/?q=*&amp;authFullName_s=Didier R&#233;my" TargetMode="External"/><Relationship Id="rId162" Type="http://schemas.openxmlformats.org/officeDocument/2006/relationships/hyperlink" Target="https://hal.science/search/index/?q=*&amp;authFullName_s=Vincent Roca" TargetMode="External"/><Relationship Id="rId163" Type="http://schemas.openxmlformats.org/officeDocument/2006/relationships/hyperlink" Target="https://inria.hal.science/hal-01993308v1" TargetMode="External"/><Relationship Id="rId164" Type="http://schemas.openxmlformats.org/officeDocument/2006/relationships/hyperlink" Target="https://centralesupelec.hal.science/hal-00269310v1" TargetMode="External"/><Relationship Id="rId165" Type="http://schemas.openxmlformats.org/officeDocument/2006/relationships/hyperlink" Target="https://centralesupelec.hal.science/hal-00356436v1" TargetMode="External"/><Relationship Id="rId166" Type="http://schemas.openxmlformats.org/officeDocument/2006/relationships/hyperlink" Target="https://centralesupelec.hal.science/hal-00420117v1" TargetMode="External"/><Relationship Id="rId167" Type="http://schemas.openxmlformats.org/officeDocument/2006/relationships/hyperlink" Target="https://hal.science/search/index/?q=*&amp;authFullName_s=Laurent Georget" TargetMode="External"/><Relationship Id="rId168" Type="http://schemas.openxmlformats.org/officeDocument/2006/relationships/hyperlink" Target="https://hal.science/hal-05444442v1" TargetMode="External"/><Relationship Id="rId169" Type="http://schemas.openxmlformats.org/officeDocument/2006/relationships/hyperlink" Target="https://hal.science/search/index/?q=*&amp;authFullName_s=Jean Leneutre" TargetMode="External"/><Relationship Id="rId170" Type="http://schemas.openxmlformats.org/officeDocument/2006/relationships/hyperlink" Target="https://hal.science/search/index/?q=*&amp;authFullName_s=Vincent Nicomette" TargetMode="External"/><Relationship Id="rId171" Type="http://schemas.openxmlformats.org/officeDocument/2006/relationships/hyperlink" Target="https://hal.science/search/index/?q=*&amp;authFullName_s=J&#233;r&#244;me Fran&#231;ois" TargetMode="External"/><Relationship Id="rId172" Type="http://schemas.openxmlformats.org/officeDocument/2006/relationships/hyperlink" Target="https://hal.science/hal-05009757v1" TargetMode="External"/><Relationship Id="rId173" Type="http://schemas.openxmlformats.org/officeDocument/2006/relationships/hyperlink" Target="https://hal.science/search/index/?q=*&amp;authFullName_s=Olivier Barais" TargetMode="External"/><Relationship Id="rId174" Type="http://schemas.openxmlformats.org/officeDocument/2006/relationships/hyperlink" Target="https://hal.science/search/index/?q=*&amp;authFullName_s=Roberto Di Cosmo" TargetMode="External"/><Relationship Id="rId175" Type="http://schemas.openxmlformats.org/officeDocument/2006/relationships/hyperlink" Target="https://hal.science/search/index/?q=*&amp;authFullName_s=Stefano Zacchiroli" TargetMode="External"/><Relationship Id="rId176" Type="http://schemas.openxmlformats.org/officeDocument/2006/relationships/hyperlink" Target="https://hal.science/search/index/?q=*&amp;authFullName_s=Olivier Zendra" TargetMode="External"/><Relationship Id="rId177" Type="http://schemas.openxmlformats.org/officeDocument/2006/relationships/hyperlink" Target="https://centralesupelec.hal.science/hal-01172702v1" TargetMode="External"/><Relationship Id="rId178" Type="http://schemas.openxmlformats.org/officeDocument/2006/relationships/hyperlink" Target="https://hal.science/search/index/?q=*&amp;authFullName_s=Christopher Humphries" TargetMode="External"/><Relationship Id="rId179" Type="http://schemas.openxmlformats.org/officeDocument/2006/relationships/hyperlink" Target="https://hal.science/search/index/?q=*&amp;authFullName_s=Guillaume Piolle" TargetMode="External"/><Relationship Id="rId180" Type="http://schemas.openxmlformats.org/officeDocument/2006/relationships/hyperlink" Target="https://inria.hal.science/inria-00440437v1" TargetMode="External"/><Relationship Id="rId181" Type="http://schemas.openxmlformats.org/officeDocument/2006/relationships/hyperlink" Target="https://hal.science/search/index/?q=*&amp;authFullName_s=Christophe Alleaune" TargetMode="External"/><Relationship Id="rId182" Type="http://schemas.openxmlformats.org/officeDocument/2006/relationships/hyperlink" Target="https://hal.science/search/index/?q=*&amp;authFullName_s=Val&#233;rie-Laure Benabou" TargetMode="External"/><Relationship Id="rId183" Type="http://schemas.openxmlformats.org/officeDocument/2006/relationships/hyperlink" Target="https://hal.science/search/index/?q=*&amp;authFullName_s=Denis Beras" TargetMode="External"/><Relationship Id="rId184" Type="http://schemas.openxmlformats.org/officeDocument/2006/relationships/hyperlink" Target="https://hal.science/search/index/?q=*&amp;authFullName_s=Nicolas Craipeau" TargetMode="External"/><Relationship Id="rId185" Type="http://schemas.openxmlformats.org/officeDocument/2006/relationships/hyperlink" Target="https://theses.hal.science/tel-00356625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Mé</dc:title>
  <dc:description>CV</dc:description>
  <dc:subject/>
  <cp:keywords/>
  <cp:category/>
  <cp:lastModifiedBy/>
  <dcterms:created xsi:type="dcterms:W3CDTF">2026-03-23T08:32:44+01:00</dcterms:created>
  <dcterms:modified xsi:type="dcterms:W3CDTF">2026-03-23T08:32:44+01:00</dcterms:modified>
</cp:coreProperties>
</file>

<file path=docProps/custom.xml><?xml version="1.0" encoding="utf-8"?>
<Properties xmlns="http://schemas.openxmlformats.org/officeDocument/2006/custom-properties" xmlns:vt="http://schemas.openxmlformats.org/officeDocument/2006/docPropsVTypes"/>
</file>