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Pottier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(informatique) 2003</w:t>
      </w:r>
    </w:p>
    <w:p>
      <w:pPr/>
      <w:r>
        <w:rPr/>
        <w:t xml:space="preserve">Doctorat (informatique) 1989</w:t>
      </w:r>
    </w:p>
    <w:p>
      <w:pPr/>
      <w:r>
        <w:rPr/>
        <w:t xml:space="preserve">Chercheur INRIA 1989-2012, responsable de projet INRIA (2000-2005), enseignant Université de Nice 1985-2012 (maths, info)</w:t>
      </w:r>
    </w:p>
    <w:p>
      <w:pPr/>
      <w:r>
        <w:rPr/>
        <w:t xml:space="preserve">Professeur de mathématiques CPGE LIV 2012-</w:t>
      </w:r>
    </w:p>
    <w:p>
      <w:pPr/>
      <w:r>
        <w:rPr/>
        <w:t xml:space="preserve">Publications: voir mon ancienne page web: </w:t>
      </w:r>
      <w:hyperlink r:id="rId7" w:history="1">
        <w:r>
          <w:rPr>
            <w:color w:val="#410a8c"/>
            <w:u w:val="single"/>
          </w:rPr>
          <w:t xml:space="preserve">http://www-sop.inria.fr/lemme/Loic.Pottier/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Certificates for Algebra and their Application to Automatic Geometry Theorem Proving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ADG 2008</w:t>
            </w:r>
            <w:r>
              <w:rPr/>
              <w:t xml:space="preserve">, Sep 2008, Shangai, China. pp.42-59,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⟨10.1007/978-3-642-21046-4_3⟩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Gröbner Bases Programs with Coq to do Proofs in Algebra, Geometry and Arithmetics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</w:t>
            </w:r>
            <w:r>
              <w:rPr/>
              <w:t xml:space="preserve">, Nov 2008, Doha, Qatar. pp.418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inria-00504727v1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des quantificateurs sur les réels pour Coq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Jan 2002,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formula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1997, Ulm,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⟨10.1109/ICDAR.1997.619871⟩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hal-00564638v2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formula recognition using hidden Markov models and context dependent graph grammars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Andreas Kosmala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Gerhard Rigoll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1999, Bangalore, India. 1999, Proceeding of the Fifth International Conference on Document Analysis and Recognition.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⟨10.1109/ICDAR.1999.791736⟩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hal-01349212v1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Certificates for Algebra and their Application to Automatic Geometry Theorem Proving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Thomas Sturm; Christoph Zengler. </w:t>
            </w:r>
            <w:r>
              <w:rPr>
                <w:i w:val="1"/>
                <w:iCs w:val="1"/>
              </w:rPr>
              <w:t xml:space="preserve">Automated Deduction in Geometry</w:t>
            </w:r>
            <w:r>
              <w:rPr/>
              <w:t xml:space="preserve">, 6301, Springer, pp.42-59, 2011, Lecture Notes in Computer Science, 978-3-642-21045-7.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⟨10.1007/978-3-642-21046-4_3⟩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of the covid19 epidemic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covid19 epidemic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hal-02555718v2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[Research Report] RR-6041,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inria-00117458v2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Proof Presentation in Pcoq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Amerkad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/>
              <w:t xml:space="preserve">RR-4313,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inria-00072274v1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Quotients dans le 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RR-4053,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dans le 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[Rapport de recherche] RR-4026, INRIA. 2000,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dépendance pour les démonstrateurs de théorèmes intéractifs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RR-4052, INRIA.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and Minimum Space-Time Product for Reversing a Certain Class of Programs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José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Rostaing-Schmidt</w:t>
              </w:r>
            </w:hyperlink>
          </w:p>
          <w:p>
            <w:pPr/>
            <w:r>
              <w:rPr/>
              <w:t xml:space="preserve">RR-2794,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Positive Generalized Polynomials under $l^p$ Constraints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RR-2750,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Grobner bases of toric ideals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[Research Report] RR-2224,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Sub-groups of Zn, standard basis, and linear diophantine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[Research Report] RR-1510, INRIA. 1991,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minimales des systemes diophantiens lineaires : bornes et 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[Rapport de recherche] RR-1292, INRIA. 1990,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de termes en theorie equationnelle. Cas associatif-commutatif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</w:p>
          <w:p>
            <w:pPr/>
            <w:r>
              <w:rPr/>
              <w:t xml:space="preserve">[Rapport de recherche] RR-1056, INRIA. 1989,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inria-00075503v1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op.inria.fr/lemme/Loic.Pottier/" TargetMode="External"/><Relationship Id="rId8" Type="http://schemas.openxmlformats.org/officeDocument/2006/relationships/hyperlink" Target="https://inria.hal.science/hal-01654660v1" TargetMode="External"/><Relationship Id="rId9" Type="http://schemas.openxmlformats.org/officeDocument/2006/relationships/hyperlink" Target="https://hal.science/search/index/?q=*&amp;authFullName_s=Guillaume Aupy" TargetMode="External"/><Relationship Id="rId10" Type="http://schemas.openxmlformats.org/officeDocument/2006/relationships/hyperlink" Target="https://hal.science/search/index/?q=*&amp;authFullName_s=Anne Benoit" TargetMode="External"/><Relationship Id="rId11" Type="http://schemas.openxmlformats.org/officeDocument/2006/relationships/hyperlink" Target="https://hal.science/search/index/?q=*&amp;authFullName_s=Lo&#239;c Pottier" TargetMode="External"/><Relationship Id="rId12" Type="http://schemas.openxmlformats.org/officeDocument/2006/relationships/hyperlink" Target="https://hal.science/search/index/?q=*&amp;authFullName_s=Padma Raghavan" TargetMode="External"/><Relationship Id="rId13" Type="http://schemas.openxmlformats.org/officeDocument/2006/relationships/hyperlink" Target="https://hal.science/search/index/?q=*&amp;authFullName_s=Yves Robert" TargetMode="External"/><Relationship Id="rId14" Type="http://schemas.openxmlformats.org/officeDocument/2006/relationships/hyperlink" Target="https://dx.doi.org/10.1109/IPDPSW.2017.60" TargetMode="External"/><Relationship Id="rId15" Type="http://schemas.openxmlformats.org/officeDocument/2006/relationships/hyperlink" Target="https://inria.hal.science/inria-00504719v1" TargetMode="External"/><Relationship Id="rId16" Type="http://schemas.openxmlformats.org/officeDocument/2006/relationships/hyperlink" Target="https://hal.science/search/index/?q=*&amp;authFullName_s=Laurent Th&#233;ry" TargetMode="External"/><Relationship Id="rId17" Type="http://schemas.openxmlformats.org/officeDocument/2006/relationships/hyperlink" Target="https://dx.doi.org/10.1007/978-3-642-21046-4_3" TargetMode="External"/><Relationship Id="rId18" Type="http://schemas.openxmlformats.org/officeDocument/2006/relationships/hyperlink" Target="https://api.istex.fr/ark:/67375/HCB-X796Q74S-0/fulltext.pdf?sid=hal" TargetMode="External"/><Relationship Id="rId19" Type="http://schemas.openxmlformats.org/officeDocument/2006/relationships/hyperlink" Target="https://inria.hal.science/inria-00504727v1" TargetMode="External"/><Relationship Id="rId20" Type="http://schemas.openxmlformats.org/officeDocument/2006/relationships/hyperlink" Target="https://inria.hal.science/hal-00819482v1" TargetMode="External"/><Relationship Id="rId21" Type="http://schemas.openxmlformats.org/officeDocument/2006/relationships/hyperlink" Target="https://hal.science/search/index/?q=*&amp;authFullName_s=Assia Mahboubi" TargetMode="External"/><Relationship Id="rId22" Type="http://schemas.openxmlformats.org/officeDocument/2006/relationships/hyperlink" Target="https://hal.science/hal-00564638v2" TargetMode="External"/><Relationship Id="rId23" Type="http://schemas.openxmlformats.org/officeDocument/2006/relationships/hyperlink" Target="https://hal.science/search/index/?q=*&amp;authFullName_s=St&#233;phane Lavirotte" TargetMode="External"/><Relationship Id="rId24" Type="http://schemas.openxmlformats.org/officeDocument/2006/relationships/hyperlink" Target="https://dx.doi.org/10.1109/ICDAR.1997.619871" TargetMode="External"/><Relationship Id="rId25" Type="http://schemas.openxmlformats.org/officeDocument/2006/relationships/hyperlink" Target="https://hal.science/hal-01349212v1" TargetMode="External"/><Relationship Id="rId26" Type="http://schemas.openxmlformats.org/officeDocument/2006/relationships/hyperlink" Target="https://hal.science/search/index/?q=*&amp;authFullName_s=Andreas Kosmala" TargetMode="External"/><Relationship Id="rId27" Type="http://schemas.openxmlformats.org/officeDocument/2006/relationships/hyperlink" Target="https://hal.science/search/index/?q=*&amp;authFullName_s=Gerhard Rigoll" TargetMode="External"/><Relationship Id="rId28" Type="http://schemas.openxmlformats.org/officeDocument/2006/relationships/hyperlink" Target="https://dx.doi.org/10.1109/ICDAR.1999.791736" TargetMode="External"/><Relationship Id="rId29" Type="http://schemas.openxmlformats.org/officeDocument/2006/relationships/hyperlink" Target="https://inria.hal.science/hal-01112767v1" TargetMode="External"/><Relationship Id="rId30" Type="http://schemas.openxmlformats.org/officeDocument/2006/relationships/hyperlink" Target="https://hal.science/search/index/?q=*&amp;authFullName_s=Benjamin Gr&#233;goire" TargetMode="External"/><Relationship Id="rId31" Type="http://schemas.openxmlformats.org/officeDocument/2006/relationships/hyperlink" Target="https://hal.science/hal-03183712v2" TargetMode="External"/><Relationship Id="rId32" Type="http://schemas.openxmlformats.org/officeDocument/2006/relationships/hyperlink" Target="https://hal.science/hal-02555718v2" TargetMode="External"/><Relationship Id="rId33" Type="http://schemas.openxmlformats.org/officeDocument/2006/relationships/hyperlink" Target="https://inria.hal.science/inria-00117458v2" TargetMode="External"/><Relationship Id="rId34" Type="http://schemas.openxmlformats.org/officeDocument/2006/relationships/hyperlink" Target="https://inria.hal.science/inria-00072274v1" TargetMode="External"/><Relationship Id="rId35" Type="http://schemas.openxmlformats.org/officeDocument/2006/relationships/hyperlink" Target="https://hal.science/search/index/?q=*&amp;authFullName_s=Ahmed Amerkad" TargetMode="External"/><Relationship Id="rId36" Type="http://schemas.openxmlformats.org/officeDocument/2006/relationships/hyperlink" Target="https://hal.science/search/index/?q=*&amp;authFullName_s=Yves Bertot" TargetMode="External"/><Relationship Id="rId37" Type="http://schemas.openxmlformats.org/officeDocument/2006/relationships/hyperlink" Target="https://hal.science/search/index/?q=*&amp;authFullName_s=Laurence Rideau" TargetMode="External"/><Relationship Id="rId38" Type="http://schemas.openxmlformats.org/officeDocument/2006/relationships/hyperlink" Target="https://inria.hal.science/inria-00072584v1" TargetMode="External"/><Relationship Id="rId39" Type="http://schemas.openxmlformats.org/officeDocument/2006/relationships/hyperlink" Target="https://inria.hal.science/inria-00072614v1" TargetMode="External"/><Relationship Id="rId40" Type="http://schemas.openxmlformats.org/officeDocument/2006/relationships/hyperlink" Target="https://inria.hal.science/inria-00072585v1" TargetMode="External"/><Relationship Id="rId41" Type="http://schemas.openxmlformats.org/officeDocument/2006/relationships/hyperlink" Target="https://hal.science/search/index/?q=*&amp;authFullName_s=Olivier Pons" TargetMode="External"/><Relationship Id="rId42" Type="http://schemas.openxmlformats.org/officeDocument/2006/relationships/hyperlink" Target="https://inria.hal.science/inria-00073896v1" TargetMode="External"/><Relationship Id="rId43" Type="http://schemas.openxmlformats.org/officeDocument/2006/relationships/hyperlink" Target="https://hal.science/search/index/?q=*&amp;authFullName_s=Jos&#233; Grimm" TargetMode="External"/><Relationship Id="rId44" Type="http://schemas.openxmlformats.org/officeDocument/2006/relationships/hyperlink" Target="https://hal.science/search/index/?q=*&amp;authFullName_s=Nicole Rostaing-Schmidt" TargetMode="External"/><Relationship Id="rId45" Type="http://schemas.openxmlformats.org/officeDocument/2006/relationships/hyperlink" Target="https://inria.hal.science/inria-00073942v1" TargetMode="External"/><Relationship Id="rId46" Type="http://schemas.openxmlformats.org/officeDocument/2006/relationships/hyperlink" Target="https://hal.science/search/index/?q=*&amp;authFullName_s=Laurent Baratchart" TargetMode="External"/><Relationship Id="rId47" Type="http://schemas.openxmlformats.org/officeDocument/2006/relationships/hyperlink" Target="https://hal.science/search/index/?q=*&amp;authFullName_s=Marc Berthod" TargetMode="External"/><Relationship Id="rId48" Type="http://schemas.openxmlformats.org/officeDocument/2006/relationships/hyperlink" Target="https://inria.hal.science/inria-00074446v1" TargetMode="External"/><Relationship Id="rId49" Type="http://schemas.openxmlformats.org/officeDocument/2006/relationships/hyperlink" Target="https://inria.hal.science/inria-00075052v1" TargetMode="External"/><Relationship Id="rId50" Type="http://schemas.openxmlformats.org/officeDocument/2006/relationships/hyperlink" Target="https://inria.hal.science/inria-00075267v1" TargetMode="External"/><Relationship Id="rId51" Type="http://schemas.openxmlformats.org/officeDocument/2006/relationships/hyperlink" Target="https://inria.hal.science/inria-0007550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Pottier</dc:title>
  <dc:description>CV</dc:description>
  <dc:subject/>
  <cp:keywords/>
  <cp:category/>
  <cp:lastModifiedBy/>
  <dcterms:created xsi:type="dcterms:W3CDTF">2026-04-30T14:36:53+02:00</dcterms:created>
  <dcterms:modified xsi:type="dcterms:W3CDTF">2026-04-30T14:36:53+02:00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