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Pian </w:t>
      </w:r>
      <w:r>
        <w:rPr>
          <w:color w:val="641e6e"/>
        </w:rPr>
        <w:t xml:space="preserve">Coordination internationale, diffusion de l'information, et valorisation de la production scientifique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loicpian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0009-0009-9976-5161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doctorales entre les Nords et les Suds : Revue de littérature, pp. 183–201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Massera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Lenaïg Moign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Mansour NGUIRANE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(Eds) Jean-Baptiste Meyer; Abdelhakim Lounaci; Mohamed Benguerna. </w:t>
            </w:r>
            <w:r>
              <w:rPr>
                <w:i w:val="1"/>
                <w:iCs w:val="1"/>
              </w:rPr>
              <w:t xml:space="preserve">Études doctorales africaines : Diversité de situations et enjeux communs – African Doctoral Studies: Diversity of Situations and Common Challenges</w:t>
            </w:r>
            <w:r>
              <w:rPr/>
              <w:t xml:space="preserve">, IRD Éditions; African Minds, 2025, Mondes inégaux, 978-2-7099-3080-2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doctorales entre Nord et Sud : bilan et stratégies de « coordination juste » à l’UMI SOURCE (2022-2023)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Ephigénie Mackane Madioune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Lenaïg Moign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hal-04336522v1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6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pian" TargetMode="External"/><Relationship Id="rId8" Type="http://schemas.openxmlformats.org/officeDocument/2006/relationships/hyperlink" Target="https://orcid.org/0009-0009-9976-5161" TargetMode="External"/><Relationship Id="rId9" Type="http://schemas.openxmlformats.org/officeDocument/2006/relationships/hyperlink" Target="https://shs.hal.science/halshs-05382241v1" TargetMode="External"/><Relationship Id="rId10" Type="http://schemas.openxmlformats.org/officeDocument/2006/relationships/hyperlink" Target="https://hal.science/search/index/?q=*&amp;authFullName_s=Alexandre Mathieu" TargetMode="External"/><Relationship Id="rId11" Type="http://schemas.openxmlformats.org/officeDocument/2006/relationships/hyperlink" Target="https://hal.science/search/index/?q=*&amp;authFullName_s=Yanis Rihi" TargetMode="External"/><Relationship Id="rId12" Type="http://schemas.openxmlformats.org/officeDocument/2006/relationships/hyperlink" Target="https://hal.science/search/index/?q=*&amp;authFullName_s=Marta Massera" TargetMode="External"/><Relationship Id="rId13" Type="http://schemas.openxmlformats.org/officeDocument/2006/relationships/hyperlink" Target="https://hal.science/search/index/?q=*&amp;authFullName_s=Lena&#239;g Moign" TargetMode="External"/><Relationship Id="rId14" Type="http://schemas.openxmlformats.org/officeDocument/2006/relationships/hyperlink" Target="https://hal.science/search/index/?q=*&amp;authFullName_s=Mouhamadou Mansour NGUIRANE" TargetMode="External"/><Relationship Id="rId15" Type="http://schemas.openxmlformats.org/officeDocument/2006/relationships/hyperlink" Target="https://hal-lara.archives-ouvertes.fr/hal-04336522v1" TargetMode="External"/><Relationship Id="rId16" Type="http://schemas.openxmlformats.org/officeDocument/2006/relationships/hyperlink" Target="https://hal.science/search/index/?q=*&amp;authFullName_s=Lo&#239;c Pian" TargetMode="External"/><Relationship Id="rId17" Type="http://schemas.openxmlformats.org/officeDocument/2006/relationships/hyperlink" Target="https://hal.science/search/index/?q=*&amp;authFullName_s=Madina Ba" TargetMode="External"/><Relationship Id="rId18" Type="http://schemas.openxmlformats.org/officeDocument/2006/relationships/hyperlink" Target="https://hal.science/search/index/?q=*&amp;authFullName_s=Ephig&#233;nie Mackane Madioun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Pian</dc:title>
  <dc:description>CV</dc:description>
  <dc:subject/>
  <cp:keywords/>
  <cp:category/>
  <cp:lastModifiedBy/>
  <dcterms:created xsi:type="dcterms:W3CDTF">2026-05-01T04:23:56+02:00</dcterms:created>
  <dcterms:modified xsi:type="dcterms:W3CDTF">2026-05-01T04:23:56+02:00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