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Lorenza Louise Lissa-Geay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L'harmonisation, clé de voute de la coopération européenne dans la lutte contre la criminalité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Louise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n° 3, pp.547-557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&amp;quot;Diane Portolano. Essai d'une théorie générale de la provocation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Lorenza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hal-01814612v1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L’écolonomie et la gestion des déchets en zones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Louise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écolonomique des zones portuaires</w:t>
            </w:r>
            <w:r>
              <w:rPr/>
              <w:t xml:space="preserve">, Lab-Lex; Université Bretagne Sud, Jun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L'imprévu saisi par la théorie générale de l'infraction: une perspective comparative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Lorenza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L'imprévu et le droit</w:t>
            </w:r>
            <w:r>
              <w:rPr/>
              <w:t xml:space="preserve">, Jun 2014, Paris, France. pp.147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autrichien à la construction du droit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Louise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L'Autriche, un modèle pour l'Europe ?</w:t>
            </w:r>
            <w:r>
              <w:rPr/>
              <w:t xml:space="preserve">, Institut Francophone pour la Justice et la Démocracie, 2021, Colloques et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hal-04428488v1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322v1" TargetMode="External"/><Relationship Id="rId8" Type="http://schemas.openxmlformats.org/officeDocument/2006/relationships/hyperlink" Target="https://hal.science/search/index/?q=*&amp;authFullName_s=Lorenza Louise Lissa-Geay" TargetMode="External"/><Relationship Id="rId9" Type="http://schemas.openxmlformats.org/officeDocument/2006/relationships/hyperlink" Target="https://hal.parisnanterre.fr/hal-01814612v1" TargetMode="External"/><Relationship Id="rId10" Type="http://schemas.openxmlformats.org/officeDocument/2006/relationships/hyperlink" Target="https://hal.science/search/index/?q=*&amp;authFullName_s=Lorenza Lissa-Geay" TargetMode="External"/><Relationship Id="rId11" Type="http://schemas.openxmlformats.org/officeDocument/2006/relationships/hyperlink" Target="https://hal.science/hal-04428192v1" TargetMode="External"/><Relationship Id="rId12" Type="http://schemas.openxmlformats.org/officeDocument/2006/relationships/hyperlink" Target="https://hal.parisnanterre.fr/hal-01814554v1" TargetMode="External"/><Relationship Id="rId13" Type="http://schemas.openxmlformats.org/officeDocument/2006/relationships/hyperlink" Target="https://hal.science/hal-044284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Lorenza Louise Lissa-Geay</dc:title>
  <dc:description>CV</dc:description>
  <dc:subject/>
  <cp:keywords/>
  <cp:category/>
  <cp:lastModifiedBy/>
  <dcterms:created xsi:type="dcterms:W3CDTF">2026-05-11T13:26:16+02:00</dcterms:created>
  <dcterms:modified xsi:type="dcterms:W3CDTF">2026-05-11T13:26:16+02:00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