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Lori Maguire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for the 50 th anniversary of the Fall of Saigon, part I: America’s Vietnam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Cuddy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Basha I Novosejt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History</w:t>
            </w:r>
            <w:r>
              <w:rPr/>
              <w:t xml:space="preserve">, 2025, 25 (2), pp.133-170.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⟨10.1080/14682745.2025.2465101⟩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for the 50 th anniversary of the Fall of Saigon, part 2: Vietnam’s American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 Nguyen-Marshall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Kathryn Statler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War History</w:t>
            </w:r>
            <w:r>
              <w:rPr/>
              <w:t xml:space="preserve">, 2025, 25 (3), pp.301-346.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⟨10.1080/14682745.2025.2507215⟩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Weapon of Mass Disruption”: Joe Biden on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⟨10.20935/AL2408⟩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consulat français à Haiphong, 1954 à 1955 : une représentation diplomatique mort-née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2020, 2,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World Faced with the Apocalypse of Its Own Creation: A Comparison of Dr. Strangelove and Nine Days of One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Popular Culture</w:t>
            </w:r>
            <w:r>
              <w:rPr/>
              <w:t xml:space="preserve">, 2018, 51 (4), pp.956-971.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⟨10.1111/jpcu.12704⟩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Shall Fight&amp;quot;: A Rhetorical Analysis of Churchill's Famous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&amp; Public Affairs</w:t>
            </w:r>
            <w:r>
              <w:rPr/>
              <w:t xml:space="preserve">, 2014, 17 (2), pp.255-286.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⟨10.14321/rhetpublaffa.17.2.0255⟩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Shall Fight”: A Rhetorical Analysis of Churchill’s Famous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&amp; Public Affairs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Special section on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2013, 26 (2), pp.350-354.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⟨10.1080/09557571.2013.782136⟩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Congress and the Politics of Afghanistan: An Analysis of the Senate Foreign Relations and Armed Services Committees during George W. Bush's Second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2013, 26 (2), pp.430-452.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⟨10.1080/09557571.2013.784583⟩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Destruction of New York City: A Recurrent Nightmare of American Cold War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History</w:t>
            </w:r>
            <w:r>
              <w:rPr/>
              <w:t xml:space="preserve">, 2009, 9 (4), pp.513-524.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⟨10.1080/14682740903198247⟩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New Media and the Conduct of Public Diplomacy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 La Grandville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Heuser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"Etats critiques et transitions disciplinaires", Université Paris 8, Paris, novembre 2011</w:t>
            </w:r>
            <w:r>
              <w:rPr/>
              <w:t xml:space="preserve">, 2014, Paris, France.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in the Era of Digital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 La Grandville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Heuser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States of Criticism / Disciplinary Crossings, Université de Paris 8, Saint-Denis, 19 novembre 2011</w:t>
            </w:r>
            <w:r>
              <w:rPr/>
              <w:t xml:space="preserve">, 2014, Saint-Denis,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for War: A Comparative Study of How George W. Bush and Tony Blair Presented the Iraq War to Their Respective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stratégies électorales en Grande-Bretagne et aux Etats-Unis: influences, similitudes et particularismes"</w:t>
            </w:r>
            <w:r>
              <w:rPr/>
              <w:t xml:space="preserve">, Apr 2008, Caen, France. pp.165-182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hal-00606528v1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Representations of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Ball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/>
              <w:t xml:space="preserve">Routledge, 1, 2020, Routledge Contemporary Africa, 9780367343125.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⟨10.4324/9780429340307⟩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science-fiction post-11 septembre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science-fiction post-11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War and Entertainment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Cambridge Scholars, 2016, 1-4438-9069-3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War and Entertainment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Narrating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Universite Paris 8</w:t>
              </w:r>
            </w:hyperlink>
            <w:r>
              <w:rPr/>
              <w:t xml:space="preserve">, 2014, Lori Maguire, 978-2-37059-002-2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Charles Corlet</w:t>
              </w:r>
            </w:hyperlink>
            <w:r>
              <w:rPr/>
              <w:t xml:space="preserve">, 150, 2014, CinémAction, Monique Martineau, 978-2-84706-554-1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Guerre froide: L’Imaginaire au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the Early Cold War: Communism, the USSR, and the Dark Comedy of “Hail Caesar!“ and “The Death of Stalin”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edited by Tatiana Prorokova-Konrad. </w:t>
            </w:r>
            <w:r>
              <w:rPr>
                <w:i w:val="1"/>
                <w:iCs w:val="1"/>
              </w:rPr>
              <w:t xml:space="preserve">Cold War II : Hollywood's renewed obsession with Russia</w:t>
            </w:r>
            <w:r>
              <w:rPr/>
              <w:t xml:space="preserve">, University of Mississippi Press, pp.140-158, 2020, 978-1-4968-3109-5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Apartheid through a Different Lens: the American Foreign Policy Elite Examine India’s 1950 Protest to the UN over the Treatment of Indians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Lori Maguire; Susan Ball; Sébastien Lefait. </w:t>
            </w:r>
            <w:r>
              <w:rPr>
                <w:i w:val="1"/>
                <w:iCs w:val="1"/>
              </w:rPr>
              <w:t xml:space="preserve">Modern Representations of Sub-Saharan Africa</w:t>
            </w:r>
            <w:r>
              <w:rPr/>
              <w:t xml:space="preserve">, 1, Routledge, pp.37-52, 2020, Routledge Contemporary Africa, 9780367343125.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⟨10.4324/9780429340307-4⟩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God's Work' : Explaining the Intervention in Somalia to the American Public (1992-3)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 Ball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Representations of Sub-Saharan Africa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“Laughing at the Early Cold War: Communism, the USSR, and the Dark Comedy of Hail Caesar! and The Death of Stalin”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II: Hollywood’s Renewed Obsession with Russia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Military in the Incredible Hulk During the Vietnam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the Incredible Hulk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pp.49-61, 2016, 9780786497331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“‘The Avengers Always Stand Ready to Do Their Part’: The Avengers and the Vietnam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the Avengers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pp.12-24, 2014, 978-0-7864-7458-5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 Women Comic Books and Military Technology after Sputnik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Joseph Darowski. </w:t>
            </w:r>
            <w:r>
              <w:rPr>
                <w:i w:val="1"/>
                <w:iCs w:val="1"/>
              </w:rPr>
              <w:t xml:space="preserve">The Ages of Wonder Woman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2014, 978-0-864-7122-5.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⟨10.1111/jacc.12398⟩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Is the Path to the Dark Side&amp;quot;: Nuclear Weapons and the Death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Wars and History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pp.203-225, 2013, 978-0-470-60200-3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Final Reflection? A Mirrored Empire? Klingon History and American History”,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Trek and History</w:t>
            </w:r>
            <w:r>
              <w:rPr/>
              <w:t xml:space="preserve">, Wiley, pp.71-86 2013, 978-1-1181-6763-2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“Supervillains and Cold War Tensions in the 1950s”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Superman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pp.16-28, 2012, 978-0-7864-6308-4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 &amp;quot;NEW&amp;quot; RHETORIC OF THE LEFT: A LOOK AT STRATEGIES OF THE DEMOCRATS AND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Lori Maguire. </w:t>
            </w:r>
            <w:r>
              <w:rPr>
                <w:i w:val="1"/>
                <w:iCs w:val="1"/>
              </w:rPr>
              <w:t xml:space="preserve">Domestic Policy Discourse in the US and the UK in the 'New World Order'</w:t>
            </w:r>
            <w:r>
              <w:rPr/>
              <w:t xml:space="preserve">, Cambridge Scholars, pp.57-85,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OF HOSTILITY&amp;quot;: DISCOURSE ON RUSSIA BY BRITISH AND AMERICAN POLITICAL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Lori Maguire. </w:t>
            </w:r>
            <w:r>
              <w:rPr>
                <w:i w:val="1"/>
                <w:iCs w:val="1"/>
              </w:rPr>
              <w:t xml:space="preserve">The Foreign Policy Discourse in the United Kingdom and the United States in the "New World Order"</w:t>
            </w:r>
            <w:r>
              <w:rPr/>
              <w:t xml:space="preserve">, Cambridge Scholars, pp.190-220,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Freedom, Democracy and the Rule of Law' : The Debate in Great Britain around the Return of Hong Kong to China, 1992-1997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</w:p>
          <w:p>
            <w:pPr/>
            <w:r>
              <w:rPr/>
              <w:t xml:space="preserve">Lori Maguire. </w:t>
            </w:r>
            <w:r>
              <w:rPr>
                <w:i w:val="1"/>
                <w:iCs w:val="1"/>
              </w:rPr>
              <w:t xml:space="preserve">Foreign Policy Discourse in the United Kingdom and the United States in the "New World Order"</w:t>
            </w:r>
            <w:r>
              <w:rPr/>
              <w:t xml:space="preserve">, Cambridge Scholars, pp.138-161,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hal-00606541v1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731v1" TargetMode="External"/><Relationship Id="rId8" Type="http://schemas.openxmlformats.org/officeDocument/2006/relationships/hyperlink" Target="https://hal.science/search/index/?q=*&amp;authFullName_s=Lori Maguire" TargetMode="External"/><Relationship Id="rId9" Type="http://schemas.openxmlformats.org/officeDocument/2006/relationships/hyperlink" Target="https://hal.science/search/index/?q=*&amp;authFullName_s=Pierre Asselin" TargetMode="External"/><Relationship Id="rId10" Type="http://schemas.openxmlformats.org/officeDocument/2006/relationships/hyperlink" Target="https://hal.science/search/index/?q=*&amp;authFullName_s=David Anderson" TargetMode="External"/><Relationship Id="rId11" Type="http://schemas.openxmlformats.org/officeDocument/2006/relationships/hyperlink" Target="https://hal.science/search/index/?q=*&amp;authFullName_s=Brian Cuddy" TargetMode="External"/><Relationship Id="rId12" Type="http://schemas.openxmlformats.org/officeDocument/2006/relationships/hyperlink" Target="https://hal.science/search/index/?q=*&amp;authFullName_s=Aurelie Basha I Novosejt" TargetMode="External"/><Relationship Id="rId13" Type="http://schemas.openxmlformats.org/officeDocument/2006/relationships/hyperlink" Target="https://dx.doi.org/10.1080/14682745.2025.2465101" TargetMode="External"/><Relationship Id="rId14" Type="http://schemas.openxmlformats.org/officeDocument/2006/relationships/hyperlink" Target="https://hal.science/hal-05301735v1" TargetMode="External"/><Relationship Id="rId15" Type="http://schemas.openxmlformats.org/officeDocument/2006/relationships/hyperlink" Target="https://hal.science/search/index/?q=*&amp;authFullName_s=Van Nguyen-Marshall" TargetMode="External"/><Relationship Id="rId16" Type="http://schemas.openxmlformats.org/officeDocument/2006/relationships/hyperlink" Target="https://hal.science/search/index/?q=*&amp;authFullName_s=Kathryn Statler" TargetMode="External"/><Relationship Id="rId17" Type="http://schemas.openxmlformats.org/officeDocument/2006/relationships/hyperlink" Target="https://hal.science/search/index/?q=*&amp;authFullName_s=Alex Ferguson" TargetMode="External"/><Relationship Id="rId18" Type="http://schemas.openxmlformats.org/officeDocument/2006/relationships/hyperlink" Target="https://hal.science/search/index/?q=*&amp;authFullName_s=Laurent Cesari" TargetMode="External"/><Relationship Id="rId19" Type="http://schemas.openxmlformats.org/officeDocument/2006/relationships/hyperlink" Target="https://dx.doi.org/10.1080/14682745.2025.2507215" TargetMode="External"/><Relationship Id="rId20" Type="http://schemas.openxmlformats.org/officeDocument/2006/relationships/hyperlink" Target="https://hal.science/hal-03361932v1" TargetMode="External"/><Relationship Id="rId21" Type="http://schemas.openxmlformats.org/officeDocument/2006/relationships/hyperlink" Target="https://dx.doi.org/10.20935/AL2408" TargetMode="External"/><Relationship Id="rId22" Type="http://schemas.openxmlformats.org/officeDocument/2006/relationships/hyperlink" Target="https://univ-reims.hal.science/hal-03209381v1" TargetMode="External"/><Relationship Id="rId23" Type="http://schemas.openxmlformats.org/officeDocument/2006/relationships/hyperlink" Target="https://hal.science/hal-03277668v1" TargetMode="External"/><Relationship Id="rId24" Type="http://schemas.openxmlformats.org/officeDocument/2006/relationships/hyperlink" Target="https://dx.doi.org/10.1111/jpcu.12704" TargetMode="External"/><Relationship Id="rId25" Type="http://schemas.openxmlformats.org/officeDocument/2006/relationships/hyperlink" Target="https://hal.science/hal-01338777v1" TargetMode="External"/><Relationship Id="rId26" Type="http://schemas.openxmlformats.org/officeDocument/2006/relationships/hyperlink" Target="https://dx.doi.org/10.14321/rhetpublaffa.17.2.0255" TargetMode="External"/><Relationship Id="rId27" Type="http://schemas.openxmlformats.org/officeDocument/2006/relationships/hyperlink" Target="https://hal.science/hal-03277671v1" TargetMode="External"/><Relationship Id="rId28" Type="http://schemas.openxmlformats.org/officeDocument/2006/relationships/hyperlink" Target="https://hal.science/hal-01338742v1" TargetMode="External"/><Relationship Id="rId29" Type="http://schemas.openxmlformats.org/officeDocument/2006/relationships/hyperlink" Target="https://dx.doi.org/10.1080/09557571.2013.782136" TargetMode="External"/><Relationship Id="rId30" Type="http://schemas.openxmlformats.org/officeDocument/2006/relationships/hyperlink" Target="https://hal.science/hal-01338735v1" TargetMode="External"/><Relationship Id="rId31" Type="http://schemas.openxmlformats.org/officeDocument/2006/relationships/hyperlink" Target="https://dx.doi.org/10.1080/09557571.2013.784583" TargetMode="External"/><Relationship Id="rId32" Type="http://schemas.openxmlformats.org/officeDocument/2006/relationships/hyperlink" Target="https://hal.science/hal-00606513v1" TargetMode="External"/><Relationship Id="rId33" Type="http://schemas.openxmlformats.org/officeDocument/2006/relationships/hyperlink" Target="https://dx.doi.org/10.1080/14682740903198247" TargetMode="External"/><Relationship Id="rId34" Type="http://schemas.openxmlformats.org/officeDocument/2006/relationships/hyperlink" Target="https://hal.science/hal-03069682v1" TargetMode="External"/><Relationship Id="rId35" Type="http://schemas.openxmlformats.org/officeDocument/2006/relationships/hyperlink" Target="https://hal.science/search/index/?q=*&amp;authFullName_s=Nicolas De La Grandville" TargetMode="External"/><Relationship Id="rId36" Type="http://schemas.openxmlformats.org/officeDocument/2006/relationships/hyperlink" Target="https://hal.science/search/index/?q=*&amp;authFullName_s=B&#233;atrice Heuser" TargetMode="External"/><Relationship Id="rId37" Type="http://schemas.openxmlformats.org/officeDocument/2006/relationships/hyperlink" Target="https://hal.science/search/index/?q=*&amp;authFullName_s=Richard Jones" TargetMode="External"/><Relationship Id="rId38" Type="http://schemas.openxmlformats.org/officeDocument/2006/relationships/hyperlink" Target="https://hal.science/search/index/?q=*&amp;authFullName_s=Paul Patin" TargetMode="External"/><Relationship Id="rId39" Type="http://schemas.openxmlformats.org/officeDocument/2006/relationships/hyperlink" Target="https://hal.science/hal-03185312v1" TargetMode="External"/><Relationship Id="rId40" Type="http://schemas.openxmlformats.org/officeDocument/2006/relationships/hyperlink" Target="https://hal.science/hal-00606528v1" TargetMode="External"/><Relationship Id="rId41" Type="http://schemas.openxmlformats.org/officeDocument/2006/relationships/hyperlink" Target="https://shs.hal.science/halshs-03098548v1" TargetMode="External"/><Relationship Id="rId42" Type="http://schemas.openxmlformats.org/officeDocument/2006/relationships/hyperlink" Target="https://hal.science/search/index/?q=*&amp;authFullName_s=Susan Ball" TargetMode="External"/><Relationship Id="rId43" Type="http://schemas.openxmlformats.org/officeDocument/2006/relationships/hyperlink" Target="https://hal.science/search/index/?q=*&amp;authFullName_s=S&#233;bastien Lefait" TargetMode="External"/><Relationship Id="rId44" Type="http://schemas.openxmlformats.org/officeDocument/2006/relationships/hyperlink" Target="https://dx.doi.org/10.4324/9780429340307" TargetMode="External"/><Relationship Id="rId45" Type="http://schemas.openxmlformats.org/officeDocument/2006/relationships/hyperlink" Target="https://hal.science/hal-02520561v1" TargetMode="External"/><Relationship Id="rId46" Type="http://schemas.openxmlformats.org/officeDocument/2006/relationships/hyperlink" Target="https://hal.science/hal-03361921v1" TargetMode="External"/><Relationship Id="rId47" Type="http://schemas.openxmlformats.org/officeDocument/2006/relationships/hyperlink" Target="https://hal.science/hal-01338890v1" TargetMode="External"/><Relationship Id="rId48" Type="http://schemas.openxmlformats.org/officeDocument/2006/relationships/hyperlink" Target="https://hal.science/hal-03361915v1" TargetMode="External"/><Relationship Id="rId49" Type="http://schemas.openxmlformats.org/officeDocument/2006/relationships/hyperlink" Target="https://hal.science/hal-01338868v1" TargetMode="External"/><Relationship Id="rId50" Type="http://schemas.openxmlformats.org/officeDocument/2006/relationships/hyperlink" Target="https://e-p8.univ-paris8.fr/uPortal/f/u62l1s52/p/catalogue_bu.u62l1n758/max/render.uP?pCp" TargetMode="External"/><Relationship Id="rId51" Type="http://schemas.openxmlformats.org/officeDocument/2006/relationships/hyperlink" Target="https://hal.science/hal-01338818v1" TargetMode="External"/><Relationship Id="rId52" Type="http://schemas.openxmlformats.org/officeDocument/2006/relationships/hyperlink" Target="http://www.corlet-editions.fr/site/telechargements/CinemAction150-sommaire.pdf" TargetMode="External"/><Relationship Id="rId53" Type="http://schemas.openxmlformats.org/officeDocument/2006/relationships/hyperlink" Target="https://hal.science/hal-03361929v1" TargetMode="External"/><Relationship Id="rId54" Type="http://schemas.openxmlformats.org/officeDocument/2006/relationships/hyperlink" Target="https://univ-reims.hal.science/hal-03209363v1" TargetMode="External"/><Relationship Id="rId55" Type="http://schemas.openxmlformats.org/officeDocument/2006/relationships/hyperlink" Target="https://shs.hal.science/halshs-03209281v1" TargetMode="External"/><Relationship Id="rId56" Type="http://schemas.openxmlformats.org/officeDocument/2006/relationships/hyperlink" Target="https://dx.doi.org/10.4324/9780429340307-4" TargetMode="External"/><Relationship Id="rId57" Type="http://schemas.openxmlformats.org/officeDocument/2006/relationships/hyperlink" Target="https://uco.hal.science/hal-03617545v1" TargetMode="External"/><Relationship Id="rId58" Type="http://schemas.openxmlformats.org/officeDocument/2006/relationships/hyperlink" Target="https://hal.science/search/index/?q=*&amp;authFullName_s=Christopher Griffin" TargetMode="External"/><Relationship Id="rId59" Type="http://schemas.openxmlformats.org/officeDocument/2006/relationships/hyperlink" Target="https://hal.science/search/index/?q=*&amp;authFullName_s=Suzann Ball" TargetMode="External"/><Relationship Id="rId60" Type="http://schemas.openxmlformats.org/officeDocument/2006/relationships/hyperlink" Target="https://hal.science/hal-03361941v1" TargetMode="External"/><Relationship Id="rId61" Type="http://schemas.openxmlformats.org/officeDocument/2006/relationships/hyperlink" Target="https://hal.science/hal-01338857v1" TargetMode="External"/><Relationship Id="rId62" Type="http://schemas.openxmlformats.org/officeDocument/2006/relationships/hyperlink" Target="http://www.mcfarlandbooks.com/book-2.php?id=978-0-7864-9733-1" TargetMode="External"/><Relationship Id="rId63" Type="http://schemas.openxmlformats.org/officeDocument/2006/relationships/hyperlink" Target="https://hal.science/hal-01338838v1" TargetMode="External"/><Relationship Id="rId64" Type="http://schemas.openxmlformats.org/officeDocument/2006/relationships/hyperlink" Target="http://www.mcfarlandbooks.com/book-2.php?id=978-0-7864-7458-5" TargetMode="External"/><Relationship Id="rId65" Type="http://schemas.openxmlformats.org/officeDocument/2006/relationships/hyperlink" Target="https://hal.science/hal-01338757v1" TargetMode="External"/><Relationship Id="rId66" Type="http://schemas.openxmlformats.org/officeDocument/2006/relationships/hyperlink" Target="http://www.mcfarlandpub.com/book-2.php?id=978-0-7864-7122-5" TargetMode="External"/><Relationship Id="rId67" Type="http://schemas.openxmlformats.org/officeDocument/2006/relationships/hyperlink" Target="https://dx.doi.org/10.1111/jacc.12398" TargetMode="External"/><Relationship Id="rId68" Type="http://schemas.openxmlformats.org/officeDocument/2006/relationships/hyperlink" Target="https://api.istex.fr/ark:/67375/WNG-GB6CFL4G-5/fulltext.pdf?sid=hal" TargetMode="External"/><Relationship Id="rId69" Type="http://schemas.openxmlformats.org/officeDocument/2006/relationships/hyperlink" Target="https://hal.science/hal-01338802v1" TargetMode="External"/><Relationship Id="rId70" Type="http://schemas.openxmlformats.org/officeDocument/2006/relationships/hyperlink" Target="http://lp.wileypub.com/starwarsandhistory/" TargetMode="External"/><Relationship Id="rId71" Type="http://schemas.openxmlformats.org/officeDocument/2006/relationships/hyperlink" Target="https://hal.science/hal-01338845v1" TargetMode="External"/><Relationship Id="rId72" Type="http://schemas.openxmlformats.org/officeDocument/2006/relationships/hyperlink" Target="https://hal.science/hal-01338789v1" TargetMode="External"/><Relationship Id="rId73" Type="http://schemas.openxmlformats.org/officeDocument/2006/relationships/hyperlink" Target="https://www.mcfarlandbooks.com/book-2.php?id=978-0-7864-6308-4" TargetMode="External"/><Relationship Id="rId74" Type="http://schemas.openxmlformats.org/officeDocument/2006/relationships/hyperlink" Target="https://hal.science/hal-00606518v1" TargetMode="External"/><Relationship Id="rId75" Type="http://schemas.openxmlformats.org/officeDocument/2006/relationships/hyperlink" Target="https://hal.science/hal-00606539v1" TargetMode="External"/><Relationship Id="rId76" Type="http://schemas.openxmlformats.org/officeDocument/2006/relationships/hyperlink" Target="https://hal.science/hal-0060654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 Maguire</dc:title>
  <dc:description>CV</dc:description>
  <dc:subject/>
  <cp:keywords/>
  <cp:category/>
  <cp:lastModifiedBy/>
  <dcterms:created xsi:type="dcterms:W3CDTF">2026-05-14T05:16:49+02:00</dcterms:created>
  <dcterms:modified xsi:type="dcterms:W3CDTF">2026-05-14T05:16:49+02:00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