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3.5040431266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Lotfi Abouda </w:t>
      </w:r>
      <w:r>
        <w:rPr>
          <w:color w:val="641e6e"/>
        </w:rPr>
        <w:t xml:space="preserve">Professeur d'université en Sciences du Langage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lotfi-abouda</w:t>
        </w:r>
      </w:hyperlink>
    </w:p>
    <w:p>
      <w:pPr>
        <w:numPr>
          <w:ilvl w:val="0"/>
          <w:numId w:val="1"/>
        </w:numPr>
      </w:pPr>
      <w:r>
        <w:rPr/>
        <w:t xml:space="preserve"> ORCID : </w:t>
      </w:r>
      <w:hyperlink r:id="rId9" w:history="1">
        <w:r>
          <w:rPr>
            <w:color w:val="#410a8c"/>
            <w:u w:val="single"/>
          </w:rPr>
          <w:t xml:space="preserve">0000-0002-9961-4285</w:t>
        </w:r>
      </w:hyperlink>
    </w:p>
    <w:p>
      <w:pPr>
        <w:numPr>
          <w:ilvl w:val="0"/>
          <w:numId w:val="1"/>
        </w:numPr>
      </w:pPr>
      <w:r>
        <w:rPr/>
        <w:t xml:space="preserve"> IdRef : </w:t>
      </w:r>
      <w:hyperlink r:id="rId10" w:history="1">
        <w:r>
          <w:rPr>
            <w:color w:val="#410a8c"/>
            <w:u w:val="single"/>
          </w:rPr>
          <w:t xml:space="preserve">154458406</w:t>
        </w:r>
      </w:hyperlink>
    </w:p>
    <w:p>
      <w:pPr>
        <w:numPr>
          <w:ilvl w:val="0"/>
          <w:numId w:val="1"/>
        </w:numPr>
      </w:pPr>
      <w:r>
        <w:rPr/>
        <w:t xml:space="preserve"> VIAF : </w:t>
      </w:r>
      <w:hyperlink r:id="rId11" w:history="1">
        <w:r>
          <w:rPr>
            <w:color w:val="#410a8c"/>
            <w:u w:val="single"/>
          </w:rPr>
          <w:t xml:space="preserve">154458406</w:t>
        </w:r>
      </w:hyperlink>
    </w:p>
    <w:p>
      <w:pPr>
        <w:numPr>
          <w:ilvl w:val="0"/>
          <w:numId w:val="1"/>
        </w:numPr>
      </w:pPr>
      <w:r>
        <w:rPr/>
        <w:t xml:space="preserve"> ISNI : </w:t>
      </w:r>
      <w:hyperlink r:id="rId12" w:history="1">
        <w:r>
          <w:rPr>
            <w:color w:val="#410a8c"/>
            <w:u w:val="single"/>
          </w:rPr>
          <w:t xml:space="preserve">0000000358629648</w:t>
        </w:r>
      </w:hyperlink>
    </w:p>
    <w:p>
      <w:pPr>
        <w:numPr>
          <w:ilvl w:val="0"/>
          <w:numId w:val="1"/>
        </w:numPr>
      </w:pPr>
      <w:r>
        <w:rPr/>
        <w:t xml:space="preserve"> ResearcherID : </w:t>
      </w:r>
      <w:hyperlink r:id="rId13" w:history="1">
        <w:r>
          <w:rPr>
            <w:color w:val="#410a8c"/>
            <w:u w:val="single"/>
          </w:rPr>
          <w:t xml:space="preserve">C-9326-2017</w:t>
        </w:r>
      </w:hyperlink>
    </w:p>
    <w:p>
      <w:pPr>
        <w:spacing w:before="600"/>
      </w:pPr>
    </w:p>
    <w:p>
      <w:pPr>
        <w:pStyle w:val="Heading2"/>
      </w:pPr>
      <w:r>
        <w:rPr>
          <w:color w:val="1e198e"/>
          <w:b w:val="1"/>
          <w:bCs w:val="1"/>
        </w:rPr>
        <w:t xml:space="preserve">Présentation</w:t>
      </w:r>
    </w:p>
    <w:p>
      <w:pPr>
        <w:spacing w:after="100"/>
      </w:pPr>
    </w:p>
    <w:p>
      <w:pPr>
        <w:pStyle w:val="Heading1"/>
      </w:pPr>
      <w:r>
        <w:rPr/>
        <w:t xml:space="preserve">Parcours académique</w:t>
      </w:r>
    </w:p>
    <w:p>
      <w:pPr/>
      <w:r>
        <w:rPr>
          <w:b w:val="1"/>
          <w:bCs w:val="1"/>
        </w:rPr>
        <w:t xml:space="preserve">Depuis 2022</w:t>
      </w:r>
      <w:r>
        <w:rPr/>
        <w:t xml:space="preserve"> directeur du Laboratoire Ligérien de Linguistique (LLL, UMR 7270), Université d'Orléans, Université de Tours, CNRS, Bibliothèque nationale de France (BnF)</w:t>
      </w:r>
      <w:r>
        <w:rPr>
          <w:b w:val="1"/>
          <w:bCs w:val="1"/>
        </w:rPr>
        <w:t xml:space="preserve">Depuis 2020</w:t>
      </w:r>
      <w:r>
        <w:rPr/>
        <w:t xml:space="preserve"> Professeur de Linguistique à l'Université d'Orléans</w:t>
      </w:r>
      <w:r>
        <w:rPr>
          <w:b w:val="1"/>
          <w:bCs w:val="1"/>
        </w:rPr>
        <w:t xml:space="preserve">2015</w:t>
      </w:r>
      <w:r>
        <w:rPr/>
        <w:t xml:space="preserve">	Habilitation à Diriger des Recherches, Université d’Orléans : </w:t>
      </w:r>
      <w:r>
        <w:rPr>
          <w:i w:val="1"/>
          <w:iCs w:val="1"/>
        </w:rPr>
        <w:t xml:space="preserve">Syntaxe et sémantique en corpus. Du temps et de la modalité en français oral</w:t>
      </w:r>
      <w:r>
        <w:rPr/>
        <w:t xml:space="preserve">.</w:t>
      </w:r>
      <w:r>
        <w:rPr>
          <w:b w:val="1"/>
          <w:bCs w:val="1"/>
        </w:rPr>
        <w:t xml:space="preserve">2003-2020</w:t>
      </w:r>
      <w:r>
        <w:rPr/>
        <w:t xml:space="preserve"> Maitre de conférences en Siences du Langage à l'Université d'Orléans</w:t>
      </w:r>
      <w:r>
        <w:rPr>
          <w:b w:val="1"/>
          <w:bCs w:val="1"/>
        </w:rPr>
        <w:t xml:space="preserve">1999-2003</w:t>
      </w:r>
      <w:r>
        <w:rPr/>
        <w:t xml:space="preserve"> Maitre de conférences en Siences du Langage à l'Université Stendhal, Grenoble 3</w:t>
      </w:r>
      <w:r>
        <w:rPr>
          <w:b w:val="1"/>
          <w:bCs w:val="1"/>
        </w:rPr>
        <w:t xml:space="preserve">1998-1999</w:t>
      </w:r>
      <w:r>
        <w:rPr/>
        <w:t xml:space="preserve"> ATER à l'Université Paris 7 Denis Diderot</w:t>
      </w:r>
      <w:r>
        <w:rPr>
          <w:b w:val="1"/>
          <w:bCs w:val="1"/>
        </w:rPr>
        <w:t xml:space="preserve">1997</w:t>
      </w:r>
      <w:r>
        <w:rPr/>
        <w:t xml:space="preserve">	Doctorat de Linguistique Théorique, Formelle et Automatique - Université Paris 7 : </w:t>
      </w:r>
      <w:r>
        <w:rPr>
          <w:i w:val="1"/>
          <w:iCs w:val="1"/>
        </w:rPr>
        <w:t xml:space="preserve">Recherches sur la syntaxe et la sémantique du conditionnel en français moderne</w:t>
      </w:r>
      <w:r>
        <w:rPr/>
        <w:t xml:space="preserve">.</w:t>
      </w:r>
      <w:r>
        <w:rPr>
          <w:b w:val="1"/>
          <w:bCs w:val="1"/>
        </w:rPr>
        <w:t xml:space="preserve">1993</w:t>
      </w:r>
      <w:r>
        <w:rPr/>
        <w:t xml:space="preserve">	DEA de Linguistique Théorique et Formelle - Université Paris 7 : </w:t>
      </w:r>
      <w:r>
        <w:rPr>
          <w:i w:val="1"/>
          <w:iCs w:val="1"/>
        </w:rPr>
        <w:t xml:space="preserve">Syntaxe et sémantique du conditionnel en français moderne. Préliminaires</w:t>
      </w:r>
      <w:r>
        <w:rPr/>
        <w:t xml:space="preserve">.</w:t>
      </w:r>
      <w:r>
        <w:rPr>
          <w:b w:val="1"/>
          <w:bCs w:val="1"/>
        </w:rPr>
        <w:t xml:space="preserve">1992</w:t>
      </w:r>
      <w:r>
        <w:rPr/>
        <w:t xml:space="preserve">	Maîtrise Lettres Modernes, option Linguistique - Université d'Orléans :* L'Expression de l'hypothèse en français et en arabe. Etude contrastive*.</w:t>
      </w:r>
    </w:p>
    <w:p>
      <w:pPr>
        <w:pStyle w:val="Heading1"/>
      </w:pPr>
      <w:r>
        <w:rPr/>
        <w:t xml:space="preserve">Encadrement doctoral</w:t>
      </w:r>
    </w:p>
    <w:p>
      <w:pPr/>
      <w:r>
        <w:rPr/>
        <w:t xml:space="preserve">14 thèses encadrées, dont 8 soutenues</w:t>
      </w:r>
    </w:p>
    <w:p>
      <w:pPr>
        <w:numPr>
          <w:ilvl w:val="0"/>
          <w:numId w:val="2"/>
        </w:numPr>
      </w:pPr>
      <w:r>
        <w:rPr/>
        <w:t xml:space="preserve">Samira MOUKRIM : </w:t>
      </w:r>
      <w:r>
        <w:rPr>
          <w:i w:val="1"/>
          <w:iCs w:val="1"/>
        </w:rPr>
        <w:t xml:space="preserve">Morphosyntaxe et sémantique du « présent ». Une étude contrastive à partir de corpus oraux arabe marocain, berbère tamazight et français (ESLO/LCO)</w:t>
      </w:r>
      <w:r>
        <w:rPr/>
        <w:t xml:space="preserve"> (codirection 50% avec G. Bergounioux), soutenue en décembre 2010.</w:t>
      </w:r>
    </w:p>
    <w:p>
      <w:pPr>
        <w:numPr>
          <w:ilvl w:val="0"/>
          <w:numId w:val="2"/>
        </w:numPr>
      </w:pPr>
      <w:r>
        <w:rPr/>
        <w:t xml:space="preserve">Rita ABDEL NOUR : </w:t>
      </w:r>
      <w:r>
        <w:rPr>
          <w:i w:val="1"/>
          <w:iCs w:val="1"/>
        </w:rPr>
        <w:t xml:space="preserve">Les temps du passé en français (l’imparfait, le passé simple et le passé composé), étude syntaxique, sémantique et didactique. Etude sur corpus écrit de l’imparfait en français standard et en français du Liban, avec applications didactiques</w:t>
      </w:r>
      <w:r>
        <w:rPr/>
        <w:t xml:space="preserve"> (codirection 50% avec G. Bergounioux), soutenue en octobre 2011.</w:t>
      </w:r>
    </w:p>
    <w:p>
      <w:pPr>
        <w:numPr>
          <w:ilvl w:val="0"/>
          <w:numId w:val="2"/>
        </w:numPr>
      </w:pPr>
      <w:r>
        <w:rPr/>
        <w:t xml:space="preserve">Nina RENDULIC : </w:t>
      </w:r>
      <w:r>
        <w:rPr>
          <w:i w:val="1"/>
          <w:iCs w:val="1"/>
        </w:rPr>
        <w:t xml:space="preserve">Le discours représenté dans les interactions orales. De l’étude des structures en contexte vers la construction de l’image des relations interlocutives</w:t>
      </w:r>
      <w:r>
        <w:rPr/>
        <w:t xml:space="preserve"> (co-encadrement 50% avec G. Bergounioux), soutenue en novembre 2015.</w:t>
      </w:r>
    </w:p>
    <w:p>
      <w:pPr>
        <w:numPr>
          <w:ilvl w:val="0"/>
          <w:numId w:val="2"/>
        </w:numPr>
      </w:pPr>
      <w:r>
        <w:rPr/>
        <w:t xml:space="preserve">Mouheddine BEN SLIMANE : L</w:t>
      </w:r>
      <w:r>
        <w:rPr>
          <w:i w:val="1"/>
          <w:iCs w:val="1"/>
        </w:rPr>
        <w:t xml:space="preserve">a terminologie scientifique française et sa traduction en arabe au XIXe siècle</w:t>
      </w:r>
      <w:r>
        <w:rPr/>
        <w:t xml:space="preserve">, soutenue en septembre 2020.</w:t>
      </w:r>
    </w:p>
    <w:p>
      <w:pPr>
        <w:numPr>
          <w:ilvl w:val="0"/>
          <w:numId w:val="2"/>
        </w:numPr>
      </w:pPr>
      <w:r>
        <w:rPr/>
        <w:t xml:space="preserve">François DELAFONTAINE : </w:t>
      </w:r>
      <w:r>
        <w:rPr>
          <w:i w:val="1"/>
          <w:iCs w:val="1"/>
        </w:rPr>
        <w:t xml:space="preserve">A la frontière du discours et de l’interaction : Rapport entre période macro-syntaxique et tour de parole</w:t>
      </w:r>
      <w:r>
        <w:rPr/>
        <w:t xml:space="preserve"> (codirection à hauteur de 20%, Véronique Traverso 20%, Marie Skrovec 60%), soutenue en décembre 2020.</w:t>
      </w:r>
    </w:p>
    <w:p>
      <w:pPr>
        <w:numPr>
          <w:ilvl w:val="0"/>
          <w:numId w:val="2"/>
        </w:numPr>
      </w:pPr>
      <w:r>
        <w:rPr/>
        <w:t xml:space="preserve">Fatma BEN BARKA : </w:t>
      </w:r>
      <w:r>
        <w:rPr>
          <w:i w:val="1"/>
          <w:iCs w:val="1"/>
        </w:rPr>
        <w:t xml:space="preserve">Le subjonctif en français parlé et son équivalent en arabe tunisien</w:t>
      </w:r>
      <w:r>
        <w:rPr/>
        <w:t xml:space="preserve">, soutenue en février 2022.</w:t>
      </w:r>
    </w:p>
    <w:p>
      <w:pPr>
        <w:numPr>
          <w:ilvl w:val="0"/>
          <w:numId w:val="2"/>
        </w:numPr>
      </w:pPr>
      <w:r>
        <w:rPr/>
        <w:t xml:space="preserve">Yossra BEN AHMED : </w:t>
      </w:r>
      <w:r>
        <w:rPr>
          <w:i w:val="1"/>
          <w:iCs w:val="1"/>
        </w:rPr>
        <w:t xml:space="preserve">Le futur en français et en arabe tunisien parlés à Orléans</w:t>
      </w:r>
      <w:r>
        <w:rPr/>
        <w:t xml:space="preserve">, soutenue en mars 2022).</w:t>
      </w:r>
    </w:p>
    <w:p>
      <w:pPr>
        <w:numPr>
          <w:ilvl w:val="0"/>
          <w:numId w:val="2"/>
        </w:numPr>
      </w:pPr>
      <w:r>
        <w:rPr/>
        <w:t xml:space="preserve">Mouna CHERNI : </w:t>
      </w:r>
      <w:r>
        <w:rPr>
          <w:i w:val="1"/>
          <w:iCs w:val="1"/>
        </w:rPr>
        <w:t xml:space="preserve">Le technolecte des ingénieurs informaticiens tunisiens</w:t>
      </w:r>
      <w:r>
        <w:rPr/>
        <w:t xml:space="preserve"> (co-tutelle internationale, co-direction à 50% avec Ammar Azouzi, Université de Sousse, Tunisie), soutenue le 18 décembre 2025.</w:t>
      </w:r>
    </w:p>
    <w:p>
      <w:pPr>
        <w:numPr>
          <w:ilvl w:val="0"/>
          <w:numId w:val="2"/>
        </w:numPr>
      </w:pPr>
      <w:r>
        <w:rPr/>
        <w:t xml:space="preserve">Mohamed Malek BAHRI : </w:t>
      </w:r>
      <w:r>
        <w:rPr>
          <w:i w:val="1"/>
          <w:iCs w:val="1"/>
        </w:rPr>
        <w:t xml:space="preserve">Une enquête sociolinguistique test en contexte urbain au Maghreb</w:t>
      </w:r>
      <w:r>
        <w:rPr/>
        <w:t xml:space="preserve">.</w:t>
      </w:r>
    </w:p>
    <w:p>
      <w:pPr>
        <w:numPr>
          <w:ilvl w:val="0"/>
          <w:numId w:val="2"/>
        </w:numPr>
      </w:pPr>
      <w:r>
        <w:rPr/>
        <w:t xml:space="preserve">Marine JABBOUR : </w:t>
      </w:r>
      <w:r>
        <w:rPr>
          <w:i w:val="1"/>
          <w:iCs w:val="1"/>
        </w:rPr>
        <w:t xml:space="preserve">Le doublage des dessins animés contemporains en arabe. L’influence de la culture méditerranéenne sur la déviation du sens initial et sur la représentation de l’identité des personnages</w:t>
      </w:r>
      <w:r>
        <w:rPr/>
        <w:t xml:space="preserve"> (co-direction à 60% avec Alice Ray).</w:t>
      </w:r>
    </w:p>
    <w:p>
      <w:pPr>
        <w:numPr>
          <w:ilvl w:val="0"/>
          <w:numId w:val="2"/>
        </w:numPr>
      </w:pPr>
      <w:r>
        <w:rPr/>
        <w:t xml:space="preserve">Mengyu LI : </w:t>
      </w:r>
      <w:r>
        <w:rPr>
          <w:i w:val="1"/>
          <w:iCs w:val="1"/>
        </w:rPr>
        <w:t xml:space="preserve">Enseignement du français langue étrangère dans le secondaire en Chine : analyse critique des ressources pédagogiques et leur influence sur les pratiques de classe</w:t>
      </w:r>
      <w:r>
        <w:rPr/>
        <w:t xml:space="preserve"> (co-direction à 50% avec Marie Skrovec).</w:t>
      </w:r>
    </w:p>
    <w:p>
      <w:pPr>
        <w:numPr>
          <w:ilvl w:val="0"/>
          <w:numId w:val="2"/>
        </w:numPr>
      </w:pPr>
      <w:r>
        <w:rPr/>
        <w:t xml:space="preserve">Mounir SAHRIDJ : </w:t>
      </w:r>
      <w:r>
        <w:rPr>
          <w:i w:val="1"/>
          <w:iCs w:val="1"/>
        </w:rPr>
        <w:t xml:space="preserve">Pour un apprentissage de l’oral sur corpus en FLE en contexte universitaire algérien</w:t>
      </w:r>
      <w:r>
        <w:rPr/>
        <w:t xml:space="preserve"> (co-direction à 50% avec Marie Skrovec).</w:t>
      </w:r>
    </w:p>
    <w:p>
      <w:pPr>
        <w:numPr>
          <w:ilvl w:val="0"/>
          <w:numId w:val="2"/>
        </w:numPr>
      </w:pPr>
      <w:r>
        <w:rPr/>
        <w:t xml:space="preserve">Amira CHENNAOUI : </w:t>
      </w:r>
      <w:r>
        <w:rPr>
          <w:i w:val="1"/>
          <w:iCs w:val="1"/>
        </w:rPr>
        <w:t xml:space="preserve">Les marqueurs pragmatiques : approche contrastive français / arabe</w:t>
      </w:r>
      <w:r>
        <w:rPr/>
        <w:t xml:space="preserve">.</w:t>
      </w:r>
    </w:p>
    <w:p>
      <w:pPr>
        <w:numPr>
          <w:ilvl w:val="0"/>
          <w:numId w:val="2"/>
        </w:numPr>
      </w:pPr>
      <w:r>
        <w:rPr/>
        <w:t xml:space="preserve">Alec Martinois : </w:t>
      </w:r>
      <w:r>
        <w:rPr>
          <w:i w:val="1"/>
          <w:iCs w:val="1"/>
        </w:rPr>
        <w:t xml:space="preserve">De la perception à l'interaction : Emplois pragmatiques du verbe &amp;quot;voir&amp;quot; à la deuxième personne du pluriel en français oral</w:t>
      </w:r>
      <w:r>
        <w:rPr/>
        <w:t xml:space="preserve"> (co-direction à 50% avec Marie Skrovec).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De disons à on va dire : modaliser le dire en micro-diachronie</w:t>
              </w:r>
            </w:hyperlink>
          </w:p>
          <w:p>
            <w:pPr/>
            <w:hyperlink r:id="rId15" w:history="1">
              <w:r>
                <w:rPr>
                  <w:color w:val="#410a8c"/>
                  <w:u w:val="single"/>
                </w:rPr>
                <w:t xml:space="preserve">Lotfi Abouda</w:t>
              </w:r>
            </w:hyperlink>
            <w:r>
              <w:rPr/>
              <w:t xml:space="preserve">,</w:t>
            </w:r>
            <w:hyperlink r:id="rId16" w:history="1">
              <w:r>
                <w:rPr>
                  <w:color w:val="#410a8c"/>
                  <w:u w:val="single"/>
                </w:rPr>
                <w:t xml:space="preserve">Marie Skrovec</w:t>
              </w:r>
            </w:hyperlink>
            <w:r>
              <w:rPr/>
              <w:t xml:space="preserve">,</w:t>
            </w:r>
            <w:hyperlink r:id="rId17" w:history="1">
              <w:r>
                <w:rPr>
                  <w:color w:val="#410a8c"/>
                  <w:u w:val="single"/>
                </w:rPr>
                <w:t xml:space="preserve">Flora Badin</w:t>
              </w:r>
            </w:hyperlink>
          </w:p>
          <w:p>
            <w:pPr/>
            <w:r>
              <w:rPr>
                <w:i w:val="1"/>
                <w:iCs w:val="1"/>
              </w:rPr>
              <w:t xml:space="preserve">Langages</w:t>
            </w:r>
            <w:r>
              <w:rPr/>
              <w:t xml:space="preserve">, 2025, 238 (2)</w:t>
            </w:r>
          </w:p>
          <w:p>
            <w:pPr/>
            <w:r>
              <w:rPr/>
              <w:t xml:space="preserve">Article dans une revue</w:t>
            </w:r>
          </w:p>
          <w:p>
            <w:pPr/>
            <w:hyperlink r:id="rId14" w:history="1">
              <w:r>
                <w:rPr>
                  <w:color w:val="#410a8c"/>
                  <w:u w:val="single"/>
                </w:rPr>
                <w:t xml:space="preserve">halshs-05448993v1</w:t>
              </w:r>
            </w:hyperlink>
          </w:p>
        </w:tc>
      </w:tr>
      <w:tr>
        <w:trPr/>
        <w:tc>
          <w:tcPr>
            <w:noWrap/>
          </w:tcPr>
          <w:p>
            <w:pPr>
              <w:spacing w:after="200"/>
            </w:pPr>
            <w:hyperlink r:id="rId18" w:history="1">
              <w:r>
                <w:rPr>
                  <w:color w:val="1e198e"/>
                  <w:b w:val="1"/>
                  <w:bCs w:val="1"/>
                  <w:u w:val="single"/>
                </w:rPr>
                <w:t xml:space="preserve">Annotation de l'oral</w:t>
              </w:r>
            </w:hyperlink>
          </w:p>
          <w:p>
            <w:pPr/>
            <w:hyperlink r:id="rId15" w:history="1">
              <w:r>
                <w:rPr>
                  <w:color w:val="#410a8c"/>
                  <w:u w:val="single"/>
                </w:rPr>
                <w:t xml:space="preserve">Lotfi Abouda</w:t>
              </w:r>
            </w:hyperlink>
            <w:r>
              <w:rPr/>
              <w:t xml:space="preserve">,</w:t>
            </w:r>
            <w:hyperlink r:id="rId19" w:history="1">
              <w:r>
                <w:rPr>
                  <w:color w:val="#410a8c"/>
                  <w:u w:val="single"/>
                </w:rPr>
                <w:t xml:space="preserve">Florence Lefeuvre</w:t>
              </w:r>
            </w:hyperlink>
            <w:r>
              <w:rPr/>
              <w:t xml:space="preserve">,</w:t>
            </w:r>
            <w:hyperlink r:id="rId17" w:history="1">
              <w:r>
                <w:rPr>
                  <w:color w:val="#410a8c"/>
                  <w:u w:val="single"/>
                </w:rPr>
                <w:t xml:space="preserve">Flora Badin</w:t>
              </w:r>
            </w:hyperlink>
          </w:p>
          <w:p>
            <w:pPr/>
            <w:r>
              <w:rPr>
                <w:i w:val="1"/>
                <w:iCs w:val="1"/>
              </w:rPr>
              <w:t xml:space="preserve">Langages</w:t>
            </w:r>
            <w:r>
              <w:rPr/>
              <w:t xml:space="preserve">, 2025, 238 (2), </w:t>
            </w:r>
            <w:hyperlink r:id="rId20" w:history="1">
              <w:r>
                <w:rPr>
                  <w:color w:val="#410a8c"/>
                  <w:u w:val="single"/>
                </w:rPr>
                <w:t xml:space="preserve">⟨10.3917/lfa.231.0133⟩</w:t>
              </w:r>
            </w:hyperlink>
          </w:p>
          <w:p>
            <w:pPr/>
            <w:r>
              <w:rPr/>
              <w:t xml:space="preserve">Article dans une revue</w:t>
            </w:r>
          </w:p>
          <w:p>
            <w:pPr/>
            <w:hyperlink r:id="rId18" w:history="1">
              <w:r>
                <w:rPr>
                  <w:color w:val="#410a8c"/>
                  <w:u w:val="single"/>
                </w:rPr>
                <w:t xml:space="preserve">halshs-05448932v1</w:t>
              </w:r>
            </w:hyperlink>
          </w:p>
        </w:tc>
      </w:tr>
      <w:tr>
        <w:trPr/>
        <w:tc>
          <w:tcPr>
            <w:noWrap/>
          </w:tcPr>
          <w:p>
            <w:pPr>
              <w:spacing w:after="200"/>
            </w:pPr>
            <w:hyperlink r:id="rId21" w:history="1">
              <w:r>
                <w:rPr>
                  <w:color w:val="1e198e"/>
                  <w:b w:val="1"/>
                  <w:bCs w:val="1"/>
                  <w:u w:val="single"/>
                </w:rPr>
                <w:t xml:space="preserve">Micro-diachronie de l’oral. Présentation</w:t>
              </w:r>
            </w:hyperlink>
          </w:p>
          <w:p>
            <w:pPr/>
            <w:hyperlink r:id="rId15" w:history="1">
              <w:r>
                <w:rPr>
                  <w:color w:val="#410a8c"/>
                  <w:u w:val="single"/>
                </w:rPr>
                <w:t xml:space="preserve">Lotfi Abouda</w:t>
              </w:r>
            </w:hyperlink>
            <w:r>
              <w:rPr/>
              <w:t xml:space="preserve">,</w:t>
            </w:r>
            <w:hyperlink r:id="rId16" w:history="1">
              <w:r>
                <w:rPr>
                  <w:color w:val="#410a8c"/>
                  <w:u w:val="single"/>
                </w:rPr>
                <w:t xml:space="preserve">Marie Skrovec</w:t>
              </w:r>
            </w:hyperlink>
          </w:p>
          <w:p>
            <w:pPr/>
            <w:r>
              <w:rPr>
                <w:i w:val="1"/>
                <w:iCs w:val="1"/>
              </w:rPr>
              <w:t xml:space="preserve">Langages</w:t>
            </w:r>
            <w:r>
              <w:rPr/>
              <w:t xml:space="preserve">, 2022, N° 226 (2), pp.9-24. </w:t>
            </w:r>
            <w:hyperlink r:id="rId22" w:history="1">
              <w:r>
                <w:rPr>
                  <w:color w:val="#410a8c"/>
                  <w:u w:val="single"/>
                </w:rPr>
                <w:t xml:space="preserve">⟨10.3917/lang.226.0009⟩</w:t>
              </w:r>
            </w:hyperlink>
          </w:p>
          <w:p>
            <w:pPr/>
            <w:r>
              <w:rPr/>
              <w:t xml:space="preserve">Article dans une revue</w:t>
            </w:r>
          </w:p>
          <w:p>
            <w:pPr/>
            <w:hyperlink r:id="rId21" w:history="1">
              <w:r>
                <w:rPr>
                  <w:color w:val="#410a8c"/>
                  <w:u w:val="single"/>
                </w:rPr>
                <w:t xml:space="preserve">halshs-04373711v1</w:t>
              </w:r>
            </w:hyperlink>
          </w:p>
        </w:tc>
      </w:tr>
      <w:tr>
        <w:trPr/>
        <w:tc>
          <w:tcPr>
            <w:noWrap/>
          </w:tcPr>
          <w:p>
            <w:pPr>
              <w:spacing w:after="200"/>
            </w:pPr>
            <w:hyperlink r:id="rId23" w:history="1">
              <w:r>
                <w:rPr>
                  <w:color w:val="1e198e"/>
                  <w:b w:val="1"/>
                  <w:bCs w:val="1"/>
                  <w:u w:val="single"/>
                </w:rPr>
                <w:t xml:space="preserve">L’émergence du marqueur méta-discursif du coup : de la conséquence à l’actualisation énonciative</w:t>
              </w:r>
            </w:hyperlink>
          </w:p>
          <w:p>
            <w:pPr/>
            <w:hyperlink r:id="rId15" w:history="1">
              <w:r>
                <w:rPr>
                  <w:color w:val="#410a8c"/>
                  <w:u w:val="single"/>
                </w:rPr>
                <w:t xml:space="preserve">Lotfi Abouda</w:t>
              </w:r>
            </w:hyperlink>
          </w:p>
          <w:p>
            <w:pPr/>
            <w:r>
              <w:rPr>
                <w:i w:val="1"/>
                <w:iCs w:val="1"/>
              </w:rPr>
              <w:t xml:space="preserve">Langages</w:t>
            </w:r>
            <w:r>
              <w:rPr/>
              <w:t xml:space="preserve">, 2022, N° 226 (2), pp.99-116. </w:t>
            </w:r>
            <w:hyperlink r:id="rId24" w:history="1">
              <w:r>
                <w:rPr>
                  <w:color w:val="#410a8c"/>
                  <w:u w:val="single"/>
                </w:rPr>
                <w:t xml:space="preserve">⟨10.3917/lang.226.0099⟩</w:t>
              </w:r>
            </w:hyperlink>
          </w:p>
          <w:p>
            <w:pPr/>
            <w:r>
              <w:rPr/>
              <w:t xml:space="preserve">Article dans une revue</w:t>
            </w:r>
          </w:p>
          <w:p>
            <w:pPr/>
            <w:hyperlink r:id="rId23" w:history="1">
              <w:r>
                <w:rPr>
                  <w:color w:val="#410a8c"/>
                  <w:u w:val="single"/>
                </w:rPr>
                <w:t xml:space="preserve">halshs-04373701v1</w:t>
              </w:r>
            </w:hyperlink>
          </w:p>
        </w:tc>
      </w:tr>
      <w:tr>
        <w:trPr/>
        <w:tc>
          <w:tcPr>
            <w:noWrap/>
          </w:tcPr>
          <w:p>
            <w:pPr>
              <w:spacing w:after="200"/>
            </w:pPr>
            <w:hyperlink r:id="rId25" w:history="1">
              <w:r>
                <w:rPr>
                  <w:color w:val="1e198e"/>
                  <w:b w:val="1"/>
                  <w:bCs w:val="1"/>
                  <w:u w:val="single"/>
                </w:rPr>
                <w:t xml:space="preserve">Le futur comme temps magique. Inš’Allah entre dogme, modalisation et superstition</w:t>
              </w:r>
            </w:hyperlink>
          </w:p>
          <w:p>
            <w:pPr/>
            <w:hyperlink r:id="rId15" w:history="1">
              <w:r>
                <w:rPr>
                  <w:color w:val="#410a8c"/>
                  <w:u w:val="single"/>
                </w:rPr>
                <w:t xml:space="preserve">Lotfi Abouda</w:t>
              </w:r>
            </w:hyperlink>
            <w:r>
              <w:rPr/>
              <w:t xml:space="preserve">,</w:t>
            </w:r>
            <w:hyperlink r:id="rId26" w:history="1">
              <w:r>
                <w:rPr>
                  <w:color w:val="#410a8c"/>
                  <w:u w:val="single"/>
                </w:rPr>
                <w:t xml:space="preserve">Yossra Ben Ahmed</w:t>
              </w:r>
            </w:hyperlink>
          </w:p>
          <w:p>
            <w:pPr/>
            <w:r>
              <w:rPr>
                <w:i w:val="1"/>
                <w:iCs w:val="1"/>
              </w:rPr>
              <w:t xml:space="preserve">Langages</w:t>
            </w:r>
            <w:r>
              <w:rPr/>
              <w:t xml:space="preserve">, 2021, N° 222 (2), pp.95-112. </w:t>
            </w:r>
            <w:hyperlink r:id="rId27" w:history="1">
              <w:r>
                <w:rPr>
                  <w:color w:val="#410a8c"/>
                  <w:u w:val="single"/>
                </w:rPr>
                <w:t xml:space="preserve">⟨10.3917/lang.222.0095⟩</w:t>
              </w:r>
            </w:hyperlink>
          </w:p>
          <w:p>
            <w:pPr/>
            <w:r>
              <w:rPr/>
              <w:t xml:space="preserve">Article dans une revue</w:t>
            </w:r>
          </w:p>
          <w:p>
            <w:pPr/>
            <w:hyperlink r:id="rId25" w:history="1">
              <w:r>
                <w:rPr>
                  <w:color w:val="#410a8c"/>
                  <w:u w:val="single"/>
                </w:rPr>
                <w:t xml:space="preserve">halshs-04373677v1</w:t>
              </w:r>
            </w:hyperlink>
          </w:p>
        </w:tc>
      </w:tr>
      <w:tr>
        <w:trPr/>
        <w:tc>
          <w:tcPr>
            <w:noWrap/>
          </w:tcPr>
          <w:p>
            <w:pPr>
              <w:spacing w:after="200"/>
            </w:pPr>
            <w:hyperlink r:id="rId28" w:history="1">
              <w:r>
                <w:rPr>
                  <w:color w:val="1e198e"/>
                  <w:b w:val="1"/>
                  <w:bCs w:val="1"/>
                  <w:u w:val="single"/>
                </w:rPr>
                <w:t xml:space="preserve">Le futur comme temps magique. In ˇs’Allah entre dogme, modalisation et superstition</w:t>
              </w:r>
            </w:hyperlink>
          </w:p>
          <w:p>
            <w:pPr/>
            <w:hyperlink r:id="rId15" w:history="1">
              <w:r>
                <w:rPr>
                  <w:color w:val="#410a8c"/>
                  <w:u w:val="single"/>
                </w:rPr>
                <w:t xml:space="preserve">Lotfi Abouda</w:t>
              </w:r>
            </w:hyperlink>
            <w:r>
              <w:rPr/>
              <w:t xml:space="preserve">,</w:t>
            </w:r>
            <w:hyperlink r:id="rId29" w:history="1">
              <w:r>
                <w:rPr>
                  <w:color w:val="#410a8c"/>
                  <w:u w:val="single"/>
                </w:rPr>
                <w:t xml:space="preserve">Yossra Ben</w:t>
              </w:r>
            </w:hyperlink>
          </w:p>
          <w:p>
            <w:pPr/>
            <w:r>
              <w:rPr>
                <w:i w:val="1"/>
                <w:iCs w:val="1"/>
              </w:rPr>
              <w:t xml:space="preserve">Langages</w:t>
            </w:r>
            <w:r>
              <w:rPr/>
              <w:t xml:space="preserve">, 2021</w:t>
            </w:r>
          </w:p>
          <w:p>
            <w:pPr/>
            <w:r>
              <w:rPr/>
              <w:t xml:space="preserve">Article dans une revue</w:t>
            </w:r>
          </w:p>
          <w:p>
            <w:pPr/>
            <w:hyperlink r:id="rId28" w:history="1">
              <w:r>
                <w:rPr>
                  <w:color w:val="#410a8c"/>
                  <w:u w:val="single"/>
                </w:rPr>
                <w:t xml:space="preserve">halshs-03353771v1</w:t>
              </w:r>
            </w:hyperlink>
          </w:p>
        </w:tc>
      </w:tr>
      <w:tr>
        <w:trPr/>
        <w:tc>
          <w:tcPr>
            <w:noWrap/>
          </w:tcPr>
          <w:p>
            <w:pPr>
              <w:spacing w:after="200"/>
            </w:pPr>
            <w:hyperlink r:id="rId30" w:history="1">
              <w:r>
                <w:rPr>
                  <w:color w:val="1e198e"/>
                  <w:b w:val="1"/>
                  <w:bCs w:val="1"/>
                  <w:u w:val="single"/>
                </w:rPr>
                <w:t xml:space="preserve">Le futur antérieur en français</w:t>
              </w:r>
            </w:hyperlink>
          </w:p>
          <w:p>
            <w:pPr/>
            <w:hyperlink r:id="rId31" w:history="1">
              <w:r>
                <w:rPr>
                  <w:color w:val="#410a8c"/>
                  <w:u w:val="single"/>
                </w:rPr>
                <w:t xml:space="preserve">Danh-Thành Do-Hurinville</w:t>
              </w:r>
            </w:hyperlink>
            <w:r>
              <w:rPr/>
              <w:t xml:space="preserve">,</w:t>
            </w:r>
            <w:hyperlink r:id="rId15" w:history="1">
              <w:r>
                <w:rPr>
                  <w:color w:val="#410a8c"/>
                  <w:u w:val="single"/>
                </w:rPr>
                <w:t xml:space="preserve">Lotfi Abouda</w:t>
              </w:r>
            </w:hyperlink>
          </w:p>
          <w:p>
            <w:pPr/>
            <w:r>
              <w:rPr>
                <w:i w:val="1"/>
                <w:iCs w:val="1"/>
              </w:rPr>
              <w:t xml:space="preserve">Langue française</w:t>
            </w:r>
            <w:r>
              <w:rPr/>
              <w:t xml:space="preserve">, 2019, N° 201 (1), pp.5-12. </w:t>
            </w:r>
            <w:hyperlink r:id="rId32" w:history="1">
              <w:r>
                <w:rPr>
                  <w:color w:val="#410a8c"/>
                  <w:u w:val="single"/>
                </w:rPr>
                <w:t xml:space="preserve">⟨10.3917/lf.201.0005⟩</w:t>
              </w:r>
            </w:hyperlink>
          </w:p>
          <w:p>
            <w:pPr/>
            <w:r>
              <w:rPr/>
              <w:t xml:space="preserve">Article dans une revue</w:t>
            </w:r>
          </w:p>
          <w:p>
            <w:pPr/>
            <w:hyperlink r:id="rId30" w:history="1">
              <w:r>
                <w:rPr>
                  <w:color w:val="#410a8c"/>
                  <w:u w:val="single"/>
                </w:rPr>
                <w:t xml:space="preserve">halshs-04373742v1</w:t>
              </w:r>
            </w:hyperlink>
          </w:p>
        </w:tc>
      </w:tr>
      <w:tr>
        <w:trPr/>
        <w:tc>
          <w:tcPr>
            <w:noWrap/>
          </w:tcPr>
          <w:p>
            <w:pPr>
              <w:spacing w:after="200"/>
            </w:pPr>
            <w:hyperlink r:id="rId33" w:history="1">
              <w:r>
                <w:rPr>
                  <w:color w:val="1e198e"/>
                  <w:b w:val="1"/>
                  <w:bCs w:val="1"/>
                  <w:u w:val="single"/>
                </w:rPr>
                <w:t xml:space="preserve">De l’emploi du futur antérieur en français oral</w:t>
              </w:r>
            </w:hyperlink>
          </w:p>
          <w:p>
            <w:pPr/>
            <w:hyperlink r:id="rId15" w:history="1">
              <w:r>
                <w:rPr>
                  <w:color w:val="#410a8c"/>
                  <w:u w:val="single"/>
                </w:rPr>
                <w:t xml:space="preserve">Lotfi Abouda</w:t>
              </w:r>
            </w:hyperlink>
          </w:p>
          <w:p>
            <w:pPr/>
            <w:r>
              <w:rPr>
                <w:i w:val="1"/>
                <w:iCs w:val="1"/>
              </w:rPr>
              <w:t xml:space="preserve">Langue française</w:t>
            </w:r>
            <w:r>
              <w:rPr/>
              <w:t xml:space="preserve">, 2019, N° 201 (1), pp.95-113. </w:t>
            </w:r>
            <w:hyperlink r:id="rId34" w:history="1">
              <w:r>
                <w:rPr>
                  <w:color w:val="#410a8c"/>
                  <w:u w:val="single"/>
                </w:rPr>
                <w:t xml:space="preserve">⟨10.3917/lf.201.0095⟩</w:t>
              </w:r>
            </w:hyperlink>
          </w:p>
          <w:p>
            <w:pPr/>
            <w:r>
              <w:rPr/>
              <w:t xml:space="preserve">Article dans une revue</w:t>
            </w:r>
          </w:p>
          <w:p>
            <w:pPr/>
            <w:hyperlink r:id="rId33" w:history="1">
              <w:r>
                <w:rPr>
                  <w:color w:val="#410a8c"/>
                  <w:u w:val="single"/>
                </w:rPr>
                <w:t xml:space="preserve">halshs-04373737v1</w:t>
              </w:r>
            </w:hyperlink>
          </w:p>
        </w:tc>
      </w:tr>
      <w:tr>
        <w:trPr/>
        <w:tc>
          <w:tcPr>
            <w:noWrap/>
          </w:tcPr>
          <w:p>
            <w:pPr>
              <w:spacing w:after="200"/>
            </w:pPr>
            <w:hyperlink r:id="rId35" w:history="1">
              <w:r>
                <w:rPr>
                  <w:color w:val="1e198e"/>
                  <w:b w:val="1"/>
                  <w:bCs w:val="1"/>
                  <w:u w:val="single"/>
                </w:rPr>
                <w:t xml:space="preserve">Marc Fryd et Pierre-Don Giancarli (éds.). –– Aorists and Perfects. Synchronic and diachronic perspectives. Leiden / Boston, Brill-Rodopi, 2017</w:t>
              </w:r>
            </w:hyperlink>
          </w:p>
          <w:p>
            <w:pPr/>
            <w:hyperlink r:id="rId15" w:history="1">
              <w:r>
                <w:rPr>
                  <w:color w:val="#410a8c"/>
                  <w:u w:val="single"/>
                </w:rPr>
                <w:t xml:space="preserve">Lotfi Abouda</w:t>
              </w:r>
            </w:hyperlink>
          </w:p>
          <w:p>
            <w:pPr/>
            <w:r>
              <w:rPr>
                <w:i w:val="1"/>
                <w:iCs w:val="1"/>
              </w:rPr>
              <w:t xml:space="preserve">Bulletin de la Société de Linguistique de Paris</w:t>
            </w:r>
            <w:r>
              <w:rPr/>
              <w:t xml:space="preserve">, 2019, CXIV (2), pp.75-88</w:t>
            </w:r>
          </w:p>
          <w:p>
            <w:pPr/>
            <w:r>
              <w:rPr/>
              <w:t xml:space="preserve">Article dans une revue</w:t>
            </w:r>
            <w:r>
              <w:rPr/>
              <w:t xml:space="preserve"> (compte-rendu de lecture)</w:t>
            </w:r>
          </w:p>
          <w:p>
            <w:pPr/>
            <w:hyperlink r:id="rId35" w:history="1">
              <w:r>
                <w:rPr>
                  <w:color w:val="#410a8c"/>
                  <w:u w:val="single"/>
                </w:rPr>
                <w:t xml:space="preserve">hal-04373610v1</w:t>
              </w:r>
            </w:hyperlink>
          </w:p>
        </w:tc>
      </w:tr>
      <w:tr>
        <w:trPr/>
        <w:tc>
          <w:tcPr>
            <w:noWrap/>
          </w:tcPr>
          <w:p>
            <w:pPr>
              <w:spacing w:after="200"/>
            </w:pPr>
            <w:hyperlink r:id="rId36" w:history="1">
              <w:r>
                <w:rPr>
                  <w:color w:val="1e198e"/>
                  <w:b w:val="1"/>
                  <w:bCs w:val="1"/>
                  <w:u w:val="single"/>
                </w:rPr>
                <w:t xml:space="preserve">De l’emploi du futur antérieur en français oral</w:t>
              </w:r>
            </w:hyperlink>
          </w:p>
          <w:p>
            <w:pPr/>
            <w:hyperlink r:id="rId15" w:history="1">
              <w:r>
                <w:rPr>
                  <w:color w:val="#410a8c"/>
                  <w:u w:val="single"/>
                </w:rPr>
                <w:t xml:space="preserve">Lotfi Abouda</w:t>
              </w:r>
            </w:hyperlink>
          </w:p>
          <w:p>
            <w:pPr/>
            <w:r>
              <w:rPr>
                <w:i w:val="1"/>
                <w:iCs w:val="1"/>
              </w:rPr>
              <w:t xml:space="preserve">Langue francaise, Paris~: Larousse</w:t>
            </w:r>
            <w:r>
              <w:rPr/>
              <w:t xml:space="preserve">, 2019</w:t>
            </w:r>
          </w:p>
          <w:p>
            <w:pPr/>
            <w:r>
              <w:rPr/>
              <w:t xml:space="preserve">Article dans une revue</w:t>
            </w:r>
          </w:p>
          <w:p>
            <w:pPr/>
            <w:hyperlink r:id="rId36" w:history="1">
              <w:r>
                <w:rPr>
                  <w:color w:val="#410a8c"/>
                  <w:u w:val="single"/>
                </w:rPr>
                <w:t xml:space="preserve">halshs-03353763v1</w:t>
              </w:r>
            </w:hyperlink>
          </w:p>
        </w:tc>
      </w:tr>
      <w:tr>
        <w:trPr/>
        <w:tc>
          <w:tcPr>
            <w:noWrap/>
          </w:tcPr>
          <w:p>
            <w:pPr>
              <w:spacing w:after="200"/>
            </w:pPr>
            <w:hyperlink r:id="rId37" w:history="1">
              <w:r>
                <w:rPr>
                  <w:color w:val="1e198e"/>
                  <w:b w:val="1"/>
                  <w:bCs w:val="1"/>
                  <w:u w:val="single"/>
                </w:rPr>
                <w:t xml:space="preserve">Du rapport micro-diachronique futur simple/futur périphrastique en français moderne. Étude des variables temporelles et aspectuelles</w:t>
              </w:r>
            </w:hyperlink>
          </w:p>
          <w:p>
            <w:pPr/>
            <w:hyperlink r:id="rId15" w:history="1">
              <w:r>
                <w:rPr>
                  <w:color w:val="#410a8c"/>
                  <w:u w:val="single"/>
                </w:rPr>
                <w:t xml:space="preserve">Lotfi Abouda</w:t>
              </w:r>
            </w:hyperlink>
            <w:r>
              <w:rPr/>
              <w:t xml:space="preserve">,</w:t>
            </w:r>
            <w:hyperlink r:id="rId16" w:history="1">
              <w:r>
                <w:rPr>
                  <w:color w:val="#410a8c"/>
                  <w:u w:val="single"/>
                </w:rPr>
                <w:t xml:space="preserve">Marie Skrovec</w:t>
              </w:r>
            </w:hyperlink>
          </w:p>
          <w:p>
            <w:pPr/>
            <w:r>
              <w:rPr>
                <w:i w:val="1"/>
                <w:iCs w:val="1"/>
              </w:rPr>
              <w:t xml:space="preserve">Linguistique de corpus : vues sur la constitution, l'analyse et l'outillage</w:t>
            </w:r>
            <w:r>
              <w:rPr/>
              <w:t xml:space="preserve">, 2017, Linguistique de corpus : vues sur la constitution, l'analyse et l'outillage, HS-21, </w:t>
            </w:r>
            <w:hyperlink r:id="rId38" w:history="1">
              <w:r>
                <w:rPr>
                  <w:color w:val="#410a8c"/>
                  <w:u w:val="single"/>
                </w:rPr>
                <w:t xml:space="preserve">⟨10.1051/shsconf/20184611004⟩</w:t>
              </w:r>
            </w:hyperlink>
          </w:p>
          <w:p>
            <w:pPr/>
            <w:r>
              <w:rPr/>
              <w:t xml:space="preserve">Article dans une revue</w:t>
            </w:r>
          </w:p>
          <w:p>
            <w:pPr/>
            <w:hyperlink r:id="rId37" w:history="1">
              <w:r>
                <w:rPr>
                  <w:color w:val="#410a8c"/>
                  <w:u w:val="single"/>
                </w:rPr>
                <w:t xml:space="preserve">halshs-03020792v1</w:t>
              </w:r>
            </w:hyperlink>
          </w:p>
        </w:tc>
      </w:tr>
      <w:tr>
        <w:trPr/>
        <w:tc>
          <w:tcPr>
            <w:noWrap/>
          </w:tcPr>
          <w:p>
            <w:pPr>
              <w:spacing w:after="200"/>
            </w:pPr>
            <w:hyperlink r:id="rId39" w:history="1">
              <w:r>
                <w:rPr>
                  <w:color w:val="1e198e"/>
                  <w:b w:val="1"/>
                  <w:bCs w:val="1"/>
                  <w:u w:val="single"/>
                </w:rPr>
                <w:t xml:space="preserve">Alternance futur simple / futur périphrastique : variation et changement en français oral hexagonal</w:t>
              </w:r>
            </w:hyperlink>
          </w:p>
          <w:p>
            <w:pPr/>
            <w:hyperlink r:id="rId15" w:history="1">
              <w:r>
                <w:rPr>
                  <w:color w:val="#410a8c"/>
                  <w:u w:val="single"/>
                </w:rPr>
                <w:t xml:space="preserve">Lotfi Abouda</w:t>
              </w:r>
            </w:hyperlink>
            <w:r>
              <w:rPr/>
              <w:t xml:space="preserve">,</w:t>
            </w:r>
            <w:hyperlink r:id="rId16" w:history="1">
              <w:r>
                <w:rPr>
                  <w:color w:val="#410a8c"/>
                  <w:u w:val="single"/>
                </w:rPr>
                <w:t xml:space="preserve">Marie Skrovec</w:t>
              </w:r>
            </w:hyperlink>
          </w:p>
          <w:p>
            <w:pPr/>
            <w:r>
              <w:rPr>
                <w:i w:val="1"/>
                <w:iCs w:val="1"/>
              </w:rPr>
              <w:t xml:space="preserve">Revue de Sémantique et Pragmatique</w:t>
            </w:r>
            <w:r>
              <w:rPr/>
              <w:t xml:space="preserve">, 2017, 41-42 (41-42), pp.155-179. </w:t>
            </w:r>
            <w:hyperlink r:id="rId40" w:history="1">
              <w:r>
                <w:rPr>
                  <w:color w:val="#410a8c"/>
                  <w:u w:val="single"/>
                </w:rPr>
                <w:t xml:space="preserve">⟨10.4000/rsp.479⟩</w:t>
              </w:r>
            </w:hyperlink>
          </w:p>
          <w:p>
            <w:pPr/>
            <w:r>
              <w:rPr/>
              <w:t xml:space="preserve">Article dans une revue</w:t>
            </w:r>
          </w:p>
          <w:p>
            <w:pPr/>
            <w:hyperlink r:id="rId39" w:history="1">
              <w:r>
                <w:rPr>
                  <w:color w:val="#410a8c"/>
                  <w:u w:val="single"/>
                </w:rPr>
                <w:t xml:space="preserve">halshs-03017707v1</w:t>
              </w:r>
            </w:hyperlink>
          </w:p>
        </w:tc>
      </w:tr>
      <w:tr>
        <w:trPr/>
        <w:tc>
          <w:tcPr>
            <w:noWrap/>
          </w:tcPr>
          <w:p>
            <w:pPr>
              <w:spacing w:after="200"/>
            </w:pPr>
            <w:hyperlink r:id="rId41" w:history="1">
              <w:r>
                <w:rPr>
                  <w:color w:val="1e198e"/>
                  <w:b w:val="1"/>
                  <w:bCs w:val="1"/>
                  <w:u w:val="single"/>
                </w:rPr>
                <w:t xml:space="preserve">LE CONDITIONNEL EN FRANÇAIS : Statut, typologie des emplois et signifié en langue</w:t>
              </w:r>
            </w:hyperlink>
          </w:p>
          <w:p>
            <w:pPr/>
            <w:hyperlink r:id="rId15" w:history="1">
              <w:r>
                <w:rPr>
                  <w:color w:val="#410a8c"/>
                  <w:u w:val="single"/>
                </w:rPr>
                <w:t xml:space="preserve">Lotfi Abouda</w:t>
              </w:r>
            </w:hyperlink>
          </w:p>
          <w:p>
            <w:pPr/>
            <w:r>
              <w:rPr>
                <w:i w:val="1"/>
                <w:iCs w:val="1"/>
              </w:rPr>
              <w:t xml:space="preserve">Cahiers de Lexicologie</w:t>
            </w:r>
            <w:r>
              <w:rPr/>
              <w:t xml:space="preserve">, 2017, 2017-2 (111), pp.11-28</w:t>
            </w:r>
          </w:p>
          <w:p>
            <w:pPr/>
            <w:r>
              <w:rPr/>
              <w:t xml:space="preserve">Article dans une revue</w:t>
            </w:r>
          </w:p>
          <w:p>
            <w:pPr/>
            <w:hyperlink r:id="rId41" w:history="1">
              <w:r>
                <w:rPr>
                  <w:color w:val="#410a8c"/>
                  <w:u w:val="single"/>
                </w:rPr>
                <w:t xml:space="preserve">halshs-03021024v1</w:t>
              </w:r>
            </w:hyperlink>
          </w:p>
        </w:tc>
      </w:tr>
      <w:tr>
        <w:trPr/>
        <w:tc>
          <w:tcPr>
            <w:noWrap/>
          </w:tcPr>
          <w:p>
            <w:pPr>
              <w:spacing w:after="200"/>
            </w:pPr>
            <w:hyperlink r:id="rId42" w:history="1">
              <w:r>
                <w:rPr>
                  <w:color w:val="1e198e"/>
                  <w:b w:val="1"/>
                  <w:bCs w:val="1"/>
                  <w:u w:val="single"/>
                </w:rPr>
                <w:t xml:space="preserve">Séquence d’introduction de discours représenté : faire ou dire ?</w:t>
              </w:r>
            </w:hyperlink>
          </w:p>
          <w:p>
            <w:pPr/>
            <w:hyperlink r:id="rId15" w:history="1">
              <w:r>
                <w:rPr>
                  <w:color w:val="#410a8c"/>
                  <w:u w:val="single"/>
                </w:rPr>
                <w:t xml:space="preserve">Lotfi Abouda</w:t>
              </w:r>
            </w:hyperlink>
            <w:r>
              <w:rPr/>
              <w:t xml:space="preserve">,</w:t>
            </w:r>
            <w:hyperlink r:id="rId43" w:history="1">
              <w:r>
                <w:rPr>
                  <w:color w:val="#410a8c"/>
                  <w:u w:val="single"/>
                </w:rPr>
                <w:t xml:space="preserve">Nina Rendulic</w:t>
              </w:r>
            </w:hyperlink>
          </w:p>
          <w:p>
            <w:pPr/>
            <w:r>
              <w:rPr>
                <w:i w:val="1"/>
                <w:iCs w:val="1"/>
              </w:rPr>
              <w:t xml:space="preserve">Discours - Revue de linguistique, psycholinguistique et informatique</w:t>
            </w:r>
            <w:r>
              <w:rPr/>
              <w:t xml:space="preserve">, 2017, 21, </w:t>
            </w:r>
            <w:hyperlink r:id="rId44" w:history="1">
              <w:r>
                <w:rPr>
                  <w:color w:val="#410a8c"/>
                  <w:u w:val="single"/>
                </w:rPr>
                <w:t xml:space="preserve">⟨10.4000/discours.9353⟩</w:t>
              </w:r>
            </w:hyperlink>
          </w:p>
          <w:p>
            <w:pPr/>
            <w:r>
              <w:rPr/>
              <w:t xml:space="preserve">Article dans une revue</w:t>
            </w:r>
          </w:p>
          <w:p>
            <w:pPr/>
            <w:hyperlink r:id="rId42" w:history="1">
              <w:r>
                <w:rPr>
                  <w:color w:val="#410a8c"/>
                  <w:u w:val="single"/>
                </w:rPr>
                <w:t xml:space="preserve">halshs-03022883v1</w:t>
              </w:r>
            </w:hyperlink>
          </w:p>
        </w:tc>
      </w:tr>
      <w:tr>
        <w:trPr/>
        <w:tc>
          <w:tcPr>
            <w:noWrap/>
          </w:tcPr>
          <w:p>
            <w:pPr>
              <w:spacing w:after="200"/>
            </w:pPr>
            <w:hyperlink r:id="rId45" w:history="1">
              <w:r>
                <w:rPr>
                  <w:color w:val="1e198e"/>
                  <w:b w:val="1"/>
                  <w:bCs w:val="1"/>
                  <w:u w:val="single"/>
                </w:rPr>
                <w:t xml:space="preserve">Du rapport entre formes synthétique et analytique du futur. Étude de la variable modale dans un corpus oral micro-diachronique</w:t>
              </w:r>
            </w:hyperlink>
          </w:p>
          <w:p>
            <w:pPr/>
            <w:hyperlink r:id="rId15" w:history="1">
              <w:r>
                <w:rPr>
                  <w:color w:val="#410a8c"/>
                  <w:u w:val="single"/>
                </w:rPr>
                <w:t xml:space="preserve">Lotfi Abouda</w:t>
              </w:r>
            </w:hyperlink>
            <w:r>
              <w:rPr/>
              <w:t xml:space="preserve">,</w:t>
            </w:r>
            <w:hyperlink r:id="rId16" w:history="1">
              <w:r>
                <w:rPr>
                  <w:color w:val="#410a8c"/>
                  <w:u w:val="single"/>
                </w:rPr>
                <w:t xml:space="preserve">Marie Skrovec</w:t>
              </w:r>
            </w:hyperlink>
          </w:p>
          <w:p>
            <w:pPr/>
            <w:r>
              <w:rPr>
                <w:i w:val="1"/>
                <w:iCs w:val="1"/>
              </w:rPr>
              <w:t xml:space="preserve">Revue de Sémantique et Pragmatique</w:t>
            </w:r>
            <w:r>
              <w:rPr/>
              <w:t xml:space="preserve">, 2015, 38, pp.35-57</w:t>
            </w:r>
          </w:p>
          <w:p>
            <w:pPr/>
            <w:r>
              <w:rPr/>
              <w:t xml:space="preserve">Article dans une revue</w:t>
            </w:r>
          </w:p>
          <w:p>
            <w:pPr/>
            <w:hyperlink r:id="rId45" w:history="1">
              <w:r>
                <w:rPr>
                  <w:color w:val="#410a8c"/>
                  <w:u w:val="single"/>
                </w:rPr>
                <w:t xml:space="preserve">halshs-01318786v1</w:t>
              </w:r>
            </w:hyperlink>
          </w:p>
        </w:tc>
      </w:tr>
      <w:tr>
        <w:trPr/>
        <w:tc>
          <w:tcPr>
            <w:noWrap/>
          </w:tcPr>
          <w:p>
            <w:pPr>
              <w:spacing w:after="200"/>
            </w:pPr>
            <w:hyperlink r:id="rId46" w:history="1">
              <w:r>
                <w:rPr>
                  <w:color w:val="1e198e"/>
                  <w:b w:val="1"/>
                  <w:bCs w:val="1"/>
                  <w:u w:val="single"/>
                </w:rPr>
                <w:t xml:space="preserve">Sens et traduction en philosophie du langage</w:t>
              </w:r>
            </w:hyperlink>
          </w:p>
          <w:p>
            <w:pPr/>
            <w:hyperlink r:id="rId47" w:history="1">
              <w:r>
                <w:rPr>
                  <w:color w:val="#410a8c"/>
                  <w:u w:val="single"/>
                </w:rPr>
                <w:t xml:space="preserve">Bruno Poncharal</w:t>
              </w:r>
            </w:hyperlink>
            <w:r>
              <w:rPr/>
              <w:t xml:space="preserve">,</w:t>
            </w:r>
            <w:hyperlink r:id="rId15" w:history="1">
              <w:r>
                <w:rPr>
                  <w:color w:val="#410a8c"/>
                  <w:u w:val="single"/>
                </w:rPr>
                <w:t xml:space="preserve">Lotfi Abouda</w:t>
              </w:r>
            </w:hyperlink>
          </w:p>
          <w:p>
            <w:pPr/>
            <w:r>
              <w:rPr>
                <w:i w:val="1"/>
                <w:iCs w:val="1"/>
              </w:rPr>
              <w:t xml:space="preserve">Revue de Sémantique et Pragmatique</w:t>
            </w:r>
            <w:r>
              <w:rPr/>
              <w:t xml:space="preserve">, 2013, Rhétorique et traduction, 29-30</w:t>
            </w:r>
          </w:p>
          <w:p>
            <w:pPr/>
            <w:r>
              <w:rPr/>
              <w:t xml:space="preserve">Article dans une revue</w:t>
            </w:r>
          </w:p>
          <w:p>
            <w:pPr/>
            <w:hyperlink r:id="rId46" w:history="1">
              <w:r>
                <w:rPr>
                  <w:color w:val="#410a8c"/>
                  <w:u w:val="single"/>
                </w:rPr>
                <w:t xml:space="preserve">halshs-01451870v1</w:t>
              </w:r>
            </w:hyperlink>
          </w:p>
        </w:tc>
      </w:tr>
      <w:tr>
        <w:trPr/>
        <w:tc>
          <w:tcPr>
            <w:noWrap/>
          </w:tcPr>
          <w:p>
            <w:pPr>
              <w:spacing w:after="200"/>
            </w:pPr>
            <w:hyperlink r:id="rId48" w:history="1">
              <w:r>
                <w:rPr>
                  <w:color w:val="1e198e"/>
                  <w:b w:val="1"/>
                  <w:bCs w:val="1"/>
                  <w:u w:val="single"/>
                </w:rPr>
                <w:t xml:space="preserve">Le temps des omelettes. Une nouvelle valeur pour le présent ?</w:t>
              </w:r>
            </w:hyperlink>
          </w:p>
          <w:p>
            <w:pPr/>
            <w:hyperlink r:id="rId15" w:history="1">
              <w:r>
                <w:rPr>
                  <w:color w:val="#410a8c"/>
                  <w:u w:val="single"/>
                </w:rPr>
                <w:t xml:space="preserve">Lotfi Abouda</w:t>
              </w:r>
            </w:hyperlink>
          </w:p>
          <w:p>
            <w:pPr/>
            <w:r>
              <w:rPr>
                <w:i w:val="1"/>
                <w:iCs w:val="1"/>
              </w:rPr>
              <w:t xml:space="preserve">Revue de Sémantique et Pragmatique</w:t>
            </w:r>
            <w:r>
              <w:rPr/>
              <w:t xml:space="preserve">, 2012, pp.71-94</w:t>
            </w:r>
          </w:p>
          <w:p>
            <w:pPr/>
            <w:r>
              <w:rPr/>
              <w:t xml:space="preserve">Article dans une revue</w:t>
            </w:r>
          </w:p>
          <w:p>
            <w:pPr/>
            <w:hyperlink r:id="rId48" w:history="1">
              <w:r>
                <w:rPr>
                  <w:color w:val="#410a8c"/>
                  <w:u w:val="single"/>
                </w:rPr>
                <w:t xml:space="preserve">halshs-01318783v1</w:t>
              </w:r>
            </w:hyperlink>
          </w:p>
        </w:tc>
      </w:tr>
      <w:tr>
        <w:trPr/>
        <w:tc>
          <w:tcPr>
            <w:noWrap/>
          </w:tcPr>
          <w:p>
            <w:pPr>
              <w:spacing w:after="200"/>
            </w:pPr>
            <w:hyperlink r:id="rId49" w:history="1">
              <w:r>
                <w:rPr>
                  <w:color w:val="1e198e"/>
                  <w:b w:val="1"/>
                  <w:bCs w:val="1"/>
                  <w:u w:val="single"/>
                </w:rPr>
                <w:t xml:space="preserve">Deux types d'imparfait atténuatif</w:t>
              </w:r>
            </w:hyperlink>
          </w:p>
          <w:p>
            <w:pPr/>
            <w:hyperlink r:id="rId15" w:history="1">
              <w:r>
                <w:rPr>
                  <w:color w:val="#410a8c"/>
                  <w:u w:val="single"/>
                </w:rPr>
                <w:t xml:space="preserve">Lotfi Abouda</w:t>
              </w:r>
            </w:hyperlink>
          </w:p>
          <w:p>
            <w:pPr/>
            <w:r>
              <w:rPr>
                <w:i w:val="1"/>
                <w:iCs w:val="1"/>
              </w:rPr>
              <w:t xml:space="preserve">Langue française</w:t>
            </w:r>
            <w:r>
              <w:rPr/>
              <w:t xml:space="preserve">, 2004, Procédés de modalisation : l'atténuation, 142 (1 ), pp.58-74</w:t>
            </w:r>
          </w:p>
          <w:p>
            <w:pPr/>
            <w:r>
              <w:rPr/>
              <w:t xml:space="preserve">Article dans une revue</w:t>
            </w:r>
          </w:p>
          <w:p>
            <w:pPr/>
            <w:hyperlink r:id="rId49" w:history="1">
              <w:r>
                <w:rPr>
                  <w:color w:val="#410a8c"/>
                  <w:u w:val="single"/>
                </w:rPr>
                <w:t xml:space="preserve">halshs-01471276v1</w:t>
              </w:r>
            </w:hyperlink>
          </w:p>
        </w:tc>
      </w:tr>
      <w:tr>
        <w:trPr/>
        <w:tc>
          <w:tcPr>
            <w:noWrap/>
          </w:tcPr>
          <w:p>
            <w:pPr>
              <w:spacing w:after="200"/>
            </w:pPr>
            <w:hyperlink r:id="rId50" w:history="1">
              <w:r>
                <w:rPr>
                  <w:color w:val="1e198e"/>
                  <w:b w:val="1"/>
                  <w:bCs w:val="1"/>
                  <w:u w:val="single"/>
                </w:rPr>
                <w:t xml:space="preserve">Négation, Interrogation et Alternance Indicatif-Subjonctif</w:t>
              </w:r>
            </w:hyperlink>
          </w:p>
          <w:p>
            <w:pPr/>
            <w:hyperlink r:id="rId15" w:history="1">
              <w:r>
                <w:rPr>
                  <w:color w:val="#410a8c"/>
                  <w:u w:val="single"/>
                </w:rPr>
                <w:t xml:space="preserve">Lotfi Abouda</w:t>
              </w:r>
            </w:hyperlink>
          </w:p>
          <w:p>
            <w:pPr/>
            <w:r>
              <w:rPr>
                <w:i w:val="1"/>
                <w:iCs w:val="1"/>
              </w:rPr>
              <w:t xml:space="preserve">Journal of French Language Studies</w:t>
            </w:r>
            <w:r>
              <w:rPr/>
              <w:t xml:space="preserve">, 2002, 12, pp.1 - 22</w:t>
            </w:r>
          </w:p>
          <w:p>
            <w:pPr/>
            <w:r>
              <w:rPr/>
              <w:t xml:space="preserve">Article dans une revue</w:t>
            </w:r>
          </w:p>
          <w:p>
            <w:pPr/>
            <w:hyperlink r:id="rId50" w:history="1">
              <w:r>
                <w:rPr>
                  <w:color w:val="#410a8c"/>
                  <w:u w:val="single"/>
                </w:rPr>
                <w:t xml:space="preserve">halshs-01471261v1</w:t>
              </w:r>
            </w:hyperlink>
          </w:p>
        </w:tc>
      </w:tr>
      <w:tr>
        <w:trPr/>
        <w:tc>
          <w:tcPr>
            <w:noWrap/>
          </w:tcPr>
          <w:p>
            <w:pPr>
              <w:spacing w:after="200"/>
            </w:pPr>
            <w:hyperlink r:id="rId51" w:history="1">
              <w:r>
                <w:rPr>
                  <w:color w:val="1e198e"/>
                  <w:b w:val="1"/>
                  <w:bCs w:val="1"/>
                  <w:u w:val="single"/>
                </w:rPr>
                <w:t xml:space="preserve">LES MODES VERBAUX DANS LES PHRASES INDÉPENDANTES LOCALISATION SYNTAXIQUE</w:t>
              </w:r>
            </w:hyperlink>
          </w:p>
          <w:p>
            <w:pPr/>
            <w:hyperlink r:id="rId15" w:history="1">
              <w:r>
                <w:rPr>
                  <w:color w:val="#410a8c"/>
                  <w:u w:val="single"/>
                </w:rPr>
                <w:t xml:space="preserve">Lotfi Abouda</w:t>
              </w:r>
            </w:hyperlink>
          </w:p>
          <w:p>
            <w:pPr/>
            <w:r>
              <w:rPr>
                <w:i w:val="1"/>
                <w:iCs w:val="1"/>
              </w:rPr>
              <w:t xml:space="preserve">Travaux de Linguistique : Revue Internationale de Linguistique Française</w:t>
            </w:r>
            <w:r>
              <w:rPr/>
              <w:t xml:space="preserve">, 1999, Sémantique, interprétation et effets syntaxiques, 38, pp.89-108</w:t>
            </w:r>
          </w:p>
          <w:p>
            <w:pPr/>
            <w:r>
              <w:rPr/>
              <w:t xml:space="preserve">Article dans une revue</w:t>
            </w:r>
          </w:p>
          <w:p>
            <w:pPr/>
            <w:hyperlink r:id="rId51" w:history="1">
              <w:r>
                <w:rPr>
                  <w:color w:val="#410a8c"/>
                  <w:u w:val="single"/>
                </w:rPr>
                <w:t xml:space="preserve">halshs-01471252v1</w:t>
              </w:r>
            </w:hyperlink>
          </w:p>
        </w:tc>
      </w:tr>
      <w:tr>
        <w:trPr/>
        <w:tc>
          <w:tcPr>
            <w:noWrap/>
          </w:tcPr>
          <w:p>
            <w:pPr>
              <w:spacing w:after="200"/>
            </w:pPr>
            <w:hyperlink r:id="rId52" w:history="1">
              <w:r>
                <w:rPr>
                  <w:color w:val="1e198e"/>
                  <w:b w:val="1"/>
                  <w:bCs w:val="1"/>
                  <w:u w:val="single"/>
                </w:rPr>
                <w:t xml:space="preserve">Vers une localisation syntaxique des modes verbaux Cas de la phrase indépendante</w:t>
              </w:r>
            </w:hyperlink>
          </w:p>
          <w:p>
            <w:pPr/>
            <w:hyperlink r:id="rId15" w:history="1">
              <w:r>
                <w:rPr>
                  <w:color w:val="#410a8c"/>
                  <w:u w:val="single"/>
                </w:rPr>
                <w:t xml:space="preserve">Lotfi Abouda</w:t>
              </w:r>
            </w:hyperlink>
          </w:p>
          <w:p>
            <w:pPr/>
            <w:r>
              <w:rPr>
                <w:i w:val="1"/>
                <w:iCs w:val="1"/>
              </w:rPr>
              <w:t xml:space="preserve">Cahiers Chronos</w:t>
            </w:r>
            <w:r>
              <w:rPr/>
              <w:t xml:space="preserve">, 1998, Variations sur la référence verbale, 3, pp.293-322</w:t>
            </w:r>
          </w:p>
          <w:p>
            <w:pPr/>
            <w:r>
              <w:rPr/>
              <w:t xml:space="preserve">Article dans une revue</w:t>
            </w:r>
          </w:p>
          <w:p>
            <w:pPr/>
            <w:hyperlink r:id="rId52" w:history="1">
              <w:r>
                <w:rPr>
                  <w:color w:val="#410a8c"/>
                  <w:u w:val="single"/>
                </w:rPr>
                <w:t xml:space="preserve">halshs-01471199v1</w:t>
              </w:r>
            </w:hyperlink>
          </w:p>
        </w:tc>
      </w:tr>
      <w:tr>
        <w:trPr/>
        <w:tc>
          <w:tcPr>
            <w:noWrap/>
          </w:tcPr>
          <w:p>
            <w:pPr>
              <w:spacing w:after="200"/>
            </w:pPr>
            <w:hyperlink r:id="rId53" w:history="1">
              <w:r>
                <w:rPr>
                  <w:color w:val="1e198e"/>
                  <w:b w:val="1"/>
                  <w:bCs w:val="1"/>
                  <w:u w:val="single"/>
                </w:rPr>
                <w:t xml:space="preserve">De la variation modale dans les complétives</w:t>
              </w:r>
            </w:hyperlink>
          </w:p>
          <w:p>
            <w:pPr/>
            <w:hyperlink r:id="rId15" w:history="1">
              <w:r>
                <w:rPr>
                  <w:color w:val="#410a8c"/>
                  <w:u w:val="single"/>
                </w:rPr>
                <w:t xml:space="preserve">Lotfi Abouda</w:t>
              </w:r>
            </w:hyperlink>
          </w:p>
          <w:p>
            <w:pPr/>
            <w:r>
              <w:rPr>
                <w:i w:val="1"/>
                <w:iCs w:val="1"/>
              </w:rPr>
              <w:t xml:space="preserve">Le Langage et l'Homme</w:t>
            </w:r>
            <w:r>
              <w:rPr/>
              <w:t xml:space="preserve">, 1998, Temps et texte, XXXIII</w:t>
            </w:r>
          </w:p>
          <w:p>
            <w:pPr/>
            <w:r>
              <w:rPr/>
              <w:t xml:space="preserve">Article dans une revue</w:t>
            </w:r>
          </w:p>
          <w:p>
            <w:pPr/>
            <w:hyperlink r:id="rId53" w:history="1">
              <w:r>
                <w:rPr>
                  <w:color w:val="#410a8c"/>
                  <w:u w:val="single"/>
                </w:rPr>
                <w:t xml:space="preserve">halshs-01471249v1</w:t>
              </w:r>
            </w:hyperlink>
          </w:p>
        </w:tc>
      </w:tr>
      <w:tr>
        <w:trPr/>
        <w:tc>
          <w:tcPr>
            <w:noWrap/>
          </w:tcPr>
          <w:p>
            <w:pPr>
              <w:spacing w:after="200"/>
            </w:pPr>
            <w:hyperlink r:id="rId54" w:history="1">
              <w:r>
                <w:rPr>
                  <w:color w:val="1e198e"/>
                  <w:b w:val="1"/>
                  <w:bCs w:val="1"/>
                  <w:u w:val="single"/>
                </w:rPr>
                <w:t xml:space="preserve">Le conditionnel : temps ou mode ? Arguments syntaxiques</w:t>
              </w:r>
            </w:hyperlink>
          </w:p>
          <w:p>
            <w:pPr/>
            <w:hyperlink r:id="rId15" w:history="1">
              <w:r>
                <w:rPr>
                  <w:color w:val="#410a8c"/>
                  <w:u w:val="single"/>
                </w:rPr>
                <w:t xml:space="preserve">Lotfi Abouda</w:t>
              </w:r>
            </w:hyperlink>
          </w:p>
          <w:p>
            <w:pPr/>
            <w:r>
              <w:rPr>
                <w:i w:val="1"/>
                <w:iCs w:val="1"/>
              </w:rPr>
              <w:t xml:space="preserve">Revue Romane</w:t>
            </w:r>
            <w:r>
              <w:rPr/>
              <w:t xml:space="preserve">, 1997, 32 (2), pp.179-198</w:t>
            </w:r>
          </w:p>
          <w:p>
            <w:pPr/>
            <w:r>
              <w:rPr/>
              <w:t xml:space="preserve">Article dans une revue</w:t>
            </w:r>
          </w:p>
          <w:p>
            <w:pPr/>
            <w:hyperlink r:id="rId54" w:history="1">
              <w:r>
                <w:rPr>
                  <w:color w:val="#410a8c"/>
                  <w:u w:val="single"/>
                </w:rPr>
                <w:t xml:space="preserve">halshs-01471242v1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Micro-diachronie d'un marqueur discursif. En même temps : simultanéité, coexistence, adversativité</w:t>
              </w:r>
            </w:hyperlink>
          </w:p>
          <w:p>
            <w:pPr/>
            <w:hyperlink r:id="rId15" w:history="1">
              <w:r>
                <w:rPr>
                  <w:color w:val="#410a8c"/>
                  <w:u w:val="single"/>
                </w:rPr>
                <w:t xml:space="preserve">Lotfi Abouda</w:t>
              </w:r>
            </w:hyperlink>
            <w:r>
              <w:rPr/>
              <w:t xml:space="preserve">,</w:t>
            </w:r>
            <w:hyperlink r:id="rId16" w:history="1">
              <w:r>
                <w:rPr>
                  <w:color w:val="#410a8c"/>
                  <w:u w:val="single"/>
                </w:rPr>
                <w:t xml:space="preserve">Marie Skrovec</w:t>
              </w:r>
            </w:hyperlink>
          </w:p>
          <w:p>
            <w:pPr/>
            <w:r>
              <w:rPr/>
              <w:t xml:space="preserve">Federica Diémoz, Gaétane Dostie, Pascale Hadermann, Florence Leufeuvre. </w:t>
            </w:r>
            <w:r>
              <w:rPr>
                <w:i w:val="1"/>
                <w:iCs w:val="1"/>
              </w:rPr>
              <w:t xml:space="preserve">Le français innovant</w:t>
            </w:r>
            <w:r>
              <w:rPr/>
              <w:t xml:space="preserve">, 130, Peter Lang, pp.245-269, 2020, 978-3-0343-3784-7</w:t>
            </w:r>
          </w:p>
          <w:p>
            <w:pPr/>
            <w:r>
              <w:rPr/>
              <w:t xml:space="preserve">Chapitre d'ouvrage</w:t>
            </w:r>
          </w:p>
          <w:p>
            <w:pPr/>
            <w:hyperlink r:id="rId55" w:history="1">
              <w:r>
                <w:rPr>
                  <w:color w:val="#410a8c"/>
                  <w:u w:val="single"/>
                </w:rPr>
                <w:t xml:space="preserve">hal-04373644v1</w:t>
              </w:r>
            </w:hyperlink>
          </w:p>
        </w:tc>
      </w:tr>
      <w:tr>
        <w:trPr/>
        <w:tc>
          <w:tcPr>
            <w:noWrap/>
          </w:tcPr>
          <w:p>
            <w:pPr>
              <w:spacing w:after="200"/>
            </w:pPr>
            <w:hyperlink r:id="rId56" w:history="1">
              <w:r>
                <w:rPr>
                  <w:color w:val="1e198e"/>
                  <w:b w:val="1"/>
                  <w:bCs w:val="1"/>
                  <w:u w:val="single"/>
                </w:rPr>
                <w:t xml:space="preserve">De la distorsion temporelle</w:t>
              </w:r>
            </w:hyperlink>
          </w:p>
          <w:p>
            <w:pPr/>
            <w:hyperlink r:id="rId15" w:history="1">
              <w:r>
                <w:rPr>
                  <w:color w:val="#410a8c"/>
                  <w:u w:val="single"/>
                </w:rPr>
                <w:t xml:space="preserve">Lotfi Abouda</w:t>
              </w:r>
            </w:hyperlink>
          </w:p>
          <w:p>
            <w:pPr/>
            <w:r>
              <w:rPr>
                <w:i w:val="1"/>
                <w:iCs w:val="1"/>
              </w:rPr>
              <w:t xml:space="preserve">Temps et texte</w:t>
            </w:r>
            <w:r>
              <w:rPr/>
              <w:t xml:space="preserve">, Presses universitaires de Valenciennes, pp.13-28, 2003, ISBN 2-905725-32-x</w:t>
            </w:r>
          </w:p>
          <w:p>
            <w:pPr/>
            <w:r>
              <w:rPr/>
              <w:t xml:space="preserve">Chapitre d'ouvrage</w:t>
            </w:r>
          </w:p>
          <w:p>
            <w:pPr/>
            <w:hyperlink r:id="rId56" w:history="1">
              <w:r>
                <w:rPr>
                  <w:color w:val="#410a8c"/>
                  <w:u w:val="single"/>
                </w:rPr>
                <w:t xml:space="preserve">halshs-01471269v1</w:t>
              </w:r>
            </w:hyperlink>
          </w:p>
        </w:tc>
      </w:tr>
      <w:tr>
        <w:trPr/>
        <w:tc>
          <w:tcPr>
            <w:noWrap/>
          </w:tcPr>
          <w:p>
            <w:pPr>
              <w:spacing w:after="200"/>
            </w:pPr>
            <w:hyperlink r:id="rId57" w:history="1">
              <w:r>
                <w:rPr>
                  <w:color w:val="1e198e"/>
                  <w:b w:val="1"/>
                  <w:bCs w:val="1"/>
                  <w:u w:val="single"/>
                </w:rPr>
                <w:t xml:space="preserve">Les emplois journalistique, polémique et atténuatif du conditionnel. Un traitement unitaire</w:t>
              </w:r>
            </w:hyperlink>
          </w:p>
          <w:p>
            <w:pPr/>
            <w:hyperlink r:id="rId15" w:history="1">
              <w:r>
                <w:rPr>
                  <w:color w:val="#410a8c"/>
                  <w:u w:val="single"/>
                </w:rPr>
                <w:t xml:space="preserve">Lotfi Abouda</w:t>
              </w:r>
            </w:hyperlink>
          </w:p>
          <w:p>
            <w:pPr/>
            <w:r>
              <w:rPr>
                <w:i w:val="1"/>
                <w:iCs w:val="1"/>
              </w:rPr>
              <w:t xml:space="preserve">Recherches linguistiques</w:t>
            </w:r>
            <w:r>
              <w:rPr/>
              <w:t xml:space="preserve">, Klincksieck, pp.277-294, 2001, Le conditionnel en français, 2-909498-12-3</w:t>
            </w:r>
          </w:p>
          <w:p>
            <w:pPr/>
            <w:r>
              <w:rPr/>
              <w:t xml:space="preserve">Chapitre d'ouvrage</w:t>
            </w:r>
          </w:p>
          <w:p>
            <w:pPr/>
            <w:hyperlink r:id="rId57" w:history="1">
              <w:r>
                <w:rPr>
                  <w:color w:val="#410a8c"/>
                  <w:u w:val="single"/>
                </w:rPr>
                <w:t xml:space="preserve">halshs-01471259v1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L'oral dans tous ses états à travers les langues du monde : enjeux linguistiques, littéraires et socioculturels</w:t>
              </w:r>
            </w:hyperlink>
          </w:p>
          <w:p>
            <w:pPr/>
            <w:hyperlink r:id="rId15" w:history="1">
              <w:r>
                <w:rPr>
                  <w:color w:val="#410a8c"/>
                  <w:u w:val="single"/>
                </w:rPr>
                <w:t xml:space="preserve">Lotfi Abouda</w:t>
              </w:r>
            </w:hyperlink>
            <w:r>
              <w:rPr/>
              <w:t xml:space="preserve">,</w:t>
            </w:r>
            <w:hyperlink r:id="rId59" w:history="1">
              <w:r>
                <w:rPr>
                  <w:color w:val="#410a8c"/>
                  <w:u w:val="single"/>
                </w:rPr>
                <w:t xml:space="preserve">Ammar Azouzi</w:t>
              </w:r>
            </w:hyperlink>
            <w:r>
              <w:rPr/>
              <w:t xml:space="preserve">,</w:t>
            </w:r>
            <w:hyperlink r:id="rId60" w:history="1">
              <w:r>
                <w:rPr>
                  <w:color w:val="#410a8c"/>
                  <w:u w:val="single"/>
                </w:rPr>
                <w:t xml:space="preserve">Lian Chen</w:t>
              </w:r>
            </w:hyperlink>
            <w:r>
              <w:rPr/>
              <w:t xml:space="preserve">,</w:t>
            </w:r>
            <w:hyperlink r:id="rId61" w:history="1">
              <w:r>
                <w:rPr>
                  <w:color w:val="#410a8c"/>
                  <w:u w:val="single"/>
                </w:rPr>
                <w:t xml:space="preserve">Huy Linh Dao</w:t>
              </w:r>
            </w:hyperlink>
            <w:r>
              <w:rPr/>
              <w:t xml:space="preserve">,</w:t>
            </w:r>
            <w:hyperlink r:id="rId62" w:history="1">
              <w:r>
                <w:rPr>
                  <w:color w:val="#410a8c"/>
                  <w:u w:val="single"/>
                </w:rPr>
                <w:t xml:space="preserve">Danh Thành Do-Hurinville</w:t>
              </w:r>
            </w:hyperlink>
            <w:r>
              <w:rPr/>
              <w:t xml:space="preserve">et al.</w:t>
            </w:r>
          </w:p>
          <w:p>
            <w:pPr/>
            <w:r>
              <w:rPr>
                <w:i w:val="1"/>
                <w:iCs w:val="1"/>
              </w:rPr>
              <w:t xml:space="preserve">L'oral dans tous ses états à travers les langues du monde : enjeux linguistiques, littéraires et socioculturels</w:t>
            </w:r>
            <w:r>
              <w:rPr/>
              <w:t xml:space="preserve">, Nov 2025, Sousse, Tunisie. pp.132, 2025</w:t>
            </w:r>
          </w:p>
          <w:p>
            <w:pPr/>
            <w:r>
              <w:rPr/>
              <w:t xml:space="preserve">Proceedings/Recueil des communications</w:t>
            </w:r>
          </w:p>
          <w:p>
            <w:pPr/>
            <w:hyperlink r:id="rId58" w:history="1">
              <w:r>
                <w:rPr>
                  <w:color w:val="#410a8c"/>
                  <w:u w:val="single"/>
                </w:rPr>
                <w:t xml:space="preserve">hal-05358214v1</w:t>
              </w:r>
            </w:hyperlink>
          </w:p>
        </w:tc>
      </w:tr>
      <w:tr>
        <w:trPr/>
        <w:tc>
          <w:tcPr>
            <w:noWrap/>
          </w:tcPr>
          <w:p>
            <w:pPr>
              <w:spacing w:after="200"/>
            </w:pPr>
            <w:hyperlink r:id="rId63" w:history="1">
              <w:r>
                <w:rPr>
                  <w:color w:val="1e198e"/>
                  <w:b w:val="1"/>
                  <w:bCs w:val="1"/>
                  <w:u w:val="single"/>
                </w:rPr>
                <w:t xml:space="preserve">Présentation</w:t>
              </w:r>
            </w:hyperlink>
          </w:p>
          <w:p>
            <w:pPr/>
            <w:hyperlink r:id="rId15" w:history="1">
              <w:r>
                <w:rPr>
                  <w:color w:val="#410a8c"/>
                  <w:u w:val="single"/>
                </w:rPr>
                <w:t xml:space="preserve">Lotfi Abouda</w:t>
              </w:r>
            </w:hyperlink>
          </w:p>
          <w:p>
            <w:pPr/>
            <w:r>
              <w:rPr/>
              <w:t xml:space="preserve">Lotfi Abouda. </w:t>
            </w:r>
            <w:r>
              <w:rPr>
                <w:i w:val="1"/>
                <w:iCs w:val="1"/>
              </w:rPr>
              <w:t xml:space="preserve">Espace / Temps (interprétations spatiales / interprétations temporelles ?) dans les langues</w:t>
            </w:r>
            <w:r>
              <w:rPr/>
              <w:t xml:space="preserve">, Apr 2009, Gabès, Tunisia. 25-26, pp.7-11, 2010, Espace / Temps (interprétations spatiales / interprétations temporelles ?) dans les langues, ISSN 1285-4093</w:t>
            </w:r>
          </w:p>
          <w:p>
            <w:pPr/>
            <w:r>
              <w:rPr/>
              <w:t xml:space="preserve">Proceedings/Recueil des communications</w:t>
            </w:r>
          </w:p>
          <w:p>
            <w:pPr/>
            <w:hyperlink r:id="rId63" w:history="1">
              <w:r>
                <w:rPr>
                  <w:color w:val="#410a8c"/>
                  <w:u w:val="single"/>
                </w:rPr>
                <w:t xml:space="preserve">halshs-01473926v1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Annotation de l'oral</w:t>
              </w:r>
            </w:hyperlink>
          </w:p>
          <w:p>
            <w:pPr/>
            <w:hyperlink r:id="rId15" w:history="1">
              <w:r>
                <w:rPr>
                  <w:color w:val="#410a8c"/>
                  <w:u w:val="single"/>
                </w:rPr>
                <w:t xml:space="preserve">Lotfi Abouda</w:t>
              </w:r>
            </w:hyperlink>
            <w:r>
              <w:rPr/>
              <w:t xml:space="preserve">,</w:t>
            </w:r>
            <w:hyperlink r:id="rId19" w:history="1">
              <w:r>
                <w:rPr>
                  <w:color w:val="#410a8c"/>
                  <w:u w:val="single"/>
                </w:rPr>
                <w:t xml:space="preserve">Florence Lefeuvre</w:t>
              </w:r>
            </w:hyperlink>
            <w:r>
              <w:rPr/>
              <w:t xml:space="preserve">,</w:t>
            </w:r>
            <w:hyperlink r:id="rId17" w:history="1">
              <w:r>
                <w:rPr>
                  <w:color w:val="#410a8c"/>
                  <w:u w:val="single"/>
                </w:rPr>
                <w:t xml:space="preserve">Flora Badin</w:t>
              </w:r>
            </w:hyperlink>
          </w:p>
          <w:p>
            <w:pPr/>
            <w:r>
              <w:rPr>
                <w:i w:val="1"/>
                <w:iCs w:val="1"/>
              </w:rPr>
              <w:t xml:space="preserve">Langages</w:t>
            </w:r>
            <w:r>
              <w:rPr/>
              <w:t xml:space="preserve">, 238 (2), 2025</w:t>
            </w:r>
          </w:p>
          <w:p>
            <w:pPr/>
            <w:r>
              <w:rPr/>
              <w:t xml:space="preserve">N°spécial de revue/special issue</w:t>
            </w:r>
          </w:p>
          <w:p>
            <w:pPr/>
            <w:hyperlink r:id="rId64" w:history="1">
              <w:r>
                <w:rPr>
                  <w:color w:val="#410a8c"/>
                  <w:u w:val="single"/>
                </w:rPr>
                <w:t xml:space="preserve">halshs-05467642v1</w:t>
              </w:r>
            </w:hyperlink>
          </w:p>
        </w:tc>
      </w:tr>
      <w:tr>
        <w:trPr/>
        <w:tc>
          <w:tcPr>
            <w:noWrap/>
          </w:tcPr>
          <w:p>
            <w:pPr>
              <w:spacing w:after="200"/>
            </w:pPr>
            <w:hyperlink r:id="rId65" w:history="1">
              <w:r>
                <w:rPr>
                  <w:color w:val="1e198e"/>
                  <w:b w:val="1"/>
                  <w:bCs w:val="1"/>
                  <w:u w:val="single"/>
                </w:rPr>
                <w:t xml:space="preserve">Micro-diachronie de l'oral</w:t>
              </w:r>
            </w:hyperlink>
          </w:p>
          <w:p>
            <w:pPr/>
            <w:hyperlink r:id="rId15" w:history="1">
              <w:r>
                <w:rPr>
                  <w:color w:val="#410a8c"/>
                  <w:u w:val="single"/>
                </w:rPr>
                <w:t xml:space="preserve">Lotfi Abouda</w:t>
              </w:r>
            </w:hyperlink>
            <w:r>
              <w:rPr/>
              <w:t xml:space="preserve">,</w:t>
            </w:r>
            <w:hyperlink r:id="rId16" w:history="1">
              <w:r>
                <w:rPr>
                  <w:color w:val="#410a8c"/>
                  <w:u w:val="single"/>
                </w:rPr>
                <w:t xml:space="preserve">Marie Skrovec</w:t>
              </w:r>
            </w:hyperlink>
          </w:p>
          <w:p>
            <w:pPr/>
            <w:r>
              <w:rPr>
                <w:i w:val="1"/>
                <w:iCs w:val="1"/>
              </w:rPr>
              <w:t xml:space="preserve">Langages</w:t>
            </w:r>
            <w:r>
              <w:rPr/>
              <w:t xml:space="preserve">, 226 (2), 2022</w:t>
            </w:r>
          </w:p>
          <w:p>
            <w:pPr/>
            <w:r>
              <w:rPr/>
              <w:t xml:space="preserve">N°spécial de revue/special issue</w:t>
            </w:r>
          </w:p>
          <w:p>
            <w:pPr/>
            <w:hyperlink r:id="rId65" w:history="1">
              <w:r>
                <w:rPr>
                  <w:color w:val="#410a8c"/>
                  <w:u w:val="single"/>
                </w:rPr>
                <w:t xml:space="preserve">halshs-05467651v1</w:t>
              </w:r>
            </w:hyperlink>
          </w:p>
        </w:tc>
      </w:tr>
      <w:tr>
        <w:trPr/>
        <w:tc>
          <w:tcPr>
            <w:noWrap/>
          </w:tcPr>
          <w:p>
            <w:pPr>
              <w:spacing w:after="200"/>
            </w:pPr>
            <w:hyperlink r:id="rId66" w:history="1">
              <w:r>
                <w:rPr>
                  <w:color w:val="1e198e"/>
                  <w:b w:val="1"/>
                  <w:bCs w:val="1"/>
                  <w:u w:val="single"/>
                </w:rPr>
                <w:t xml:space="preserve">Le futur antérieur en français</w:t>
              </w:r>
            </w:hyperlink>
          </w:p>
          <w:p>
            <w:pPr/>
            <w:hyperlink r:id="rId15" w:history="1">
              <w:r>
                <w:rPr>
                  <w:color w:val="#410a8c"/>
                  <w:u w:val="single"/>
                </w:rPr>
                <w:t xml:space="preserve">Lotfi Abouda</w:t>
              </w:r>
            </w:hyperlink>
            <w:r>
              <w:rPr/>
              <w:t xml:space="preserve">,</w:t>
            </w:r>
            <w:hyperlink r:id="rId67" w:history="1">
              <w:r>
                <w:rPr>
                  <w:color w:val="#410a8c"/>
                  <w:u w:val="single"/>
                </w:rPr>
                <w:t xml:space="preserve">Danh-Thàn Do-Hurinville</w:t>
              </w:r>
            </w:hyperlink>
          </w:p>
          <w:p>
            <w:pPr/>
            <w:r>
              <w:rPr>
                <w:i w:val="1"/>
                <w:iCs w:val="1"/>
              </w:rPr>
              <w:t xml:space="preserve">Langue française</w:t>
            </w:r>
            <w:r>
              <w:rPr/>
              <w:t xml:space="preserve">, 201 (1), 2019</w:t>
            </w:r>
          </w:p>
          <w:p>
            <w:pPr/>
            <w:r>
              <w:rPr/>
              <w:t xml:space="preserve">N°spécial de revue/special issue</w:t>
            </w:r>
          </w:p>
          <w:p>
            <w:pPr/>
            <w:hyperlink r:id="rId66" w:history="1">
              <w:r>
                <w:rPr>
                  <w:color w:val="#410a8c"/>
                  <w:u w:val="single"/>
                </w:rPr>
                <w:t xml:space="preserve">halshs-05467772v1</w:t>
              </w:r>
            </w:hyperlink>
          </w:p>
        </w:tc>
      </w:tr>
      <w:tr>
        <w:trPr/>
        <w:tc>
          <w:tcPr>
            <w:noWrap/>
          </w:tcPr>
          <w:p>
            <w:pPr>
              <w:spacing w:after="200"/>
            </w:pPr>
            <w:hyperlink r:id="rId68" w:history="1">
              <w:r>
                <w:rPr>
                  <w:color w:val="1e198e"/>
                  <w:b w:val="1"/>
                  <w:bCs w:val="1"/>
                  <w:u w:val="single"/>
                </w:rPr>
                <w:t xml:space="preserve">Le futur</w:t>
              </w:r>
            </w:hyperlink>
          </w:p>
          <w:p>
            <w:pPr/>
            <w:hyperlink r:id="rId15" w:history="1">
              <w:r>
                <w:rPr>
                  <w:color w:val="#410a8c"/>
                  <w:u w:val="single"/>
                </w:rPr>
                <w:t xml:space="preserve">Lotfi Abouda</w:t>
              </w:r>
            </w:hyperlink>
            <w:r>
              <w:rPr/>
              <w:t xml:space="preserve">,</w:t>
            </w:r>
            <w:hyperlink r:id="rId69" w:history="1">
              <w:r>
                <w:rPr>
                  <w:color w:val="#410a8c"/>
                  <w:u w:val="single"/>
                </w:rPr>
                <w:t xml:space="preserve">Sophie Azzopardi</w:t>
              </w:r>
            </w:hyperlink>
          </w:p>
          <w:p>
            <w:pPr/>
            <w:r>
              <w:rPr>
                <w:i w:val="1"/>
                <w:iCs w:val="1"/>
              </w:rPr>
              <w:t xml:space="preserve">Revue de Sémantique et Pragmatique</w:t>
            </w:r>
            <w:r>
              <w:rPr/>
              <w:t xml:space="preserve">, 38 (38), 2015, </w:t>
            </w:r>
            <w:hyperlink r:id="rId70" w:history="1">
              <w:r>
                <w:rPr>
                  <w:color w:val="#410a8c"/>
                  <w:u w:val="single"/>
                </w:rPr>
                <w:t xml:space="preserve">⟨10.4000/rsp.497⟩</w:t>
              </w:r>
            </w:hyperlink>
          </w:p>
          <w:p>
            <w:pPr/>
            <w:r>
              <w:rPr/>
              <w:t xml:space="preserve">N°spécial de revue/special issue</w:t>
            </w:r>
          </w:p>
          <w:p>
            <w:pPr/>
            <w:hyperlink r:id="rId68" w:history="1">
              <w:r>
                <w:rPr>
                  <w:color w:val="#410a8c"/>
                  <w:u w:val="single"/>
                </w:rPr>
                <w:t xml:space="preserve">halshs-05467783v1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Le futur antérieur. Langue française</w:t>
              </w:r>
            </w:hyperlink>
          </w:p>
          <w:p>
            <w:pPr/>
            <w:hyperlink r:id="rId15" w:history="1">
              <w:r>
                <w:rPr>
                  <w:color w:val="#410a8c"/>
                  <w:u w:val="single"/>
                </w:rPr>
                <w:t xml:space="preserve">Lotfi Abouda</w:t>
              </w:r>
            </w:hyperlink>
            <w:r>
              <w:rPr/>
              <w:t xml:space="preserve">,</w:t>
            </w:r>
            <w:hyperlink r:id="rId62" w:history="1">
              <w:r>
                <w:rPr>
                  <w:color w:val="#410a8c"/>
                  <w:u w:val="single"/>
                </w:rPr>
                <w:t xml:space="preserve">Danh Thành Do-Hurinville</w:t>
              </w:r>
            </w:hyperlink>
          </w:p>
          <w:p>
            <w:pPr/>
            <w:r>
              <w:rPr/>
              <w:t xml:space="preserve">201, pp.137, 2019</w:t>
            </w:r>
          </w:p>
          <w:p>
            <w:pPr/>
            <w:r>
              <w:rPr/>
              <w:t xml:space="preserve">Ouvrages</w:t>
            </w:r>
          </w:p>
          <w:p>
            <w:pPr/>
            <w:hyperlink r:id="rId71" w:history="1">
              <w:r>
                <w:rPr>
                  <w:color w:val="#410a8c"/>
                  <w:u w:val="single"/>
                </w:rPr>
                <w:t xml:space="preserve">hal-03174863v1</w:t>
              </w:r>
            </w:hyperlink>
          </w:p>
        </w:tc>
      </w:tr>
      <w:tr>
        <w:trPr/>
        <w:tc>
          <w:tcPr>
            <w:noWrap/>
          </w:tcPr>
          <w:p>
            <w:pPr>
              <w:spacing w:after="200"/>
            </w:pPr>
            <w:hyperlink r:id="rId72" w:history="1">
              <w:r>
                <w:rPr>
                  <w:color w:val="1e198e"/>
                  <w:b w:val="1"/>
                  <w:bCs w:val="1"/>
                  <w:u w:val="single"/>
                </w:rPr>
                <w:t xml:space="preserve">Le futur</w:t>
              </w:r>
            </w:hyperlink>
          </w:p>
          <w:p>
            <w:pPr/>
            <w:hyperlink r:id="rId15" w:history="1">
              <w:r>
                <w:rPr>
                  <w:color w:val="#410a8c"/>
                  <w:u w:val="single"/>
                </w:rPr>
                <w:t xml:space="preserve">Lotfi Abouda</w:t>
              </w:r>
            </w:hyperlink>
            <w:r>
              <w:rPr/>
              <w:t xml:space="preserve">,</w:t>
            </w:r>
            <w:hyperlink r:id="rId69" w:history="1">
              <w:r>
                <w:rPr>
                  <w:color w:val="#410a8c"/>
                  <w:u w:val="single"/>
                </w:rPr>
                <w:t xml:space="preserve">Sophie Azzopardi</w:t>
              </w:r>
            </w:hyperlink>
          </w:p>
          <w:p>
            <w:pPr/>
            <w:r>
              <w:rPr/>
              <w:t xml:space="preserve">, 38, 2015, RSP</w:t>
            </w:r>
          </w:p>
          <w:p>
            <w:pPr/>
            <w:r>
              <w:rPr/>
              <w:t xml:space="preserve">Ouvrages</w:t>
            </w:r>
          </w:p>
          <w:p>
            <w:pPr/>
            <w:hyperlink r:id="rId72" w:history="1">
              <w:r>
                <w:rPr>
                  <w:color w:val="#410a8c"/>
                  <w:u w:val="single"/>
                </w:rPr>
                <w:t xml:space="preserve">halshs-01325632v1</w:t>
              </w:r>
            </w:hyperlink>
          </w:p>
        </w:tc>
      </w:tr>
      <w:tr>
        <w:trPr/>
        <w:tc>
          <w:tcPr>
            <w:noWrap/>
          </w:tcPr>
          <w:p>
            <w:pPr>
              <w:spacing w:after="200"/>
            </w:pPr>
            <w:hyperlink r:id="rId73" w:history="1">
              <w:r>
                <w:rPr>
                  <w:color w:val="1e198e"/>
                  <w:b w:val="1"/>
                  <w:bCs w:val="1"/>
                  <w:u w:val="single"/>
                </w:rPr>
                <w:t xml:space="preserve">Le futur</w:t>
              </w:r>
            </w:hyperlink>
          </w:p>
          <w:p>
            <w:pPr/>
            <w:hyperlink r:id="rId15" w:history="1">
              <w:r>
                <w:rPr>
                  <w:color w:val="#410a8c"/>
                  <w:u w:val="single"/>
                </w:rPr>
                <w:t xml:space="preserve">Lotfi Abouda</w:t>
              </w:r>
            </w:hyperlink>
            <w:r>
              <w:rPr/>
              <w:t xml:space="preserve">,</w:t>
            </w:r>
            <w:hyperlink r:id="rId69" w:history="1">
              <w:r>
                <w:rPr>
                  <w:color w:val="#410a8c"/>
                  <w:u w:val="single"/>
                </w:rPr>
                <w:t xml:space="preserve">Sophie Azzopardi</w:t>
              </w:r>
            </w:hyperlink>
          </w:p>
          <w:p>
            <w:pPr/>
            <w:r>
              <w:rPr/>
              <w:t xml:space="preserve">Presses Universitaires d'Orléans, 38, 2015, Revue de Sémantique et Pragmatique</w:t>
            </w:r>
          </w:p>
          <w:p>
            <w:pPr/>
            <w:r>
              <w:rPr/>
              <w:t xml:space="preserve">Ouvrages</w:t>
            </w:r>
          </w:p>
          <w:p>
            <w:pPr/>
            <w:hyperlink r:id="rId73" w:history="1">
              <w:r>
                <w:rPr>
                  <w:color w:val="#410a8c"/>
                  <w:u w:val="single"/>
                </w:rPr>
                <w:t xml:space="preserve">hal-01370488v1</w:t>
              </w:r>
            </w:hyperlink>
          </w:p>
        </w:tc>
      </w:tr>
    </w:tbl>
    <w:p>
      <w:pPr>
        <w:spacing w:before="200"/>
      </w:pPr>
    </w:p>
    <w:p>
      <w:pPr>
        <w:pStyle w:val="Heading2"/>
      </w:pPr>
      <w:r>
        <w:rPr>
          <w:color w:val="1e198e"/>
          <w:b w:val="1"/>
          <w:bCs w:val="1"/>
        </w:rPr>
        <w:t xml:space="preserve">Communication dans un congrès (30)</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Une cartographie de l'usage du présent futural en français oral hexagonal</w:t>
              </w:r>
            </w:hyperlink>
          </w:p>
          <w:p>
            <w:pPr/>
            <w:hyperlink r:id="rId15" w:history="1">
              <w:r>
                <w:rPr>
                  <w:color w:val="#410a8c"/>
                  <w:u w:val="single"/>
                </w:rPr>
                <w:t xml:space="preserve">Lotfi Abouda</w:t>
              </w:r>
            </w:hyperlink>
          </w:p>
          <w:p>
            <w:pPr/>
            <w:r>
              <w:rPr>
                <w:i w:val="1"/>
                <w:iCs w:val="1"/>
              </w:rPr>
              <w:t xml:space="preserve">28e Colloque international annuel de l'AFLS, Le français en marche et en marge(s)</w:t>
            </w:r>
            <w:r>
              <w:rPr/>
              <w:t xml:space="preserve">, Jul 2025, Bruxelles, Belgique</w:t>
            </w:r>
          </w:p>
          <w:p>
            <w:pPr/>
            <w:r>
              <w:rPr/>
              <w:t xml:space="preserve">Communication dans un congrès</w:t>
            </w:r>
          </w:p>
          <w:p>
            <w:pPr/>
            <w:hyperlink r:id="rId74" w:history="1">
              <w:r>
                <w:rPr>
                  <w:color w:val="#410a8c"/>
                  <w:u w:val="single"/>
                </w:rPr>
                <w:t xml:space="preserve">halshs-05449049v1</w:t>
              </w:r>
            </w:hyperlink>
          </w:p>
        </w:tc>
      </w:tr>
      <w:tr>
        <w:trPr/>
        <w:tc>
          <w:tcPr>
            <w:noWrap/>
          </w:tcPr>
          <w:p>
            <w:pPr>
              <w:spacing w:after="200"/>
            </w:pPr>
            <w:hyperlink r:id="rId75" w:history="1">
              <w:r>
                <w:rPr>
                  <w:color w:val="1e198e"/>
                  <w:b w:val="1"/>
                  <w:bCs w:val="1"/>
                  <w:u w:val="single"/>
                </w:rPr>
                <w:t xml:space="preserve">Trop. L’intensité sans excès</w:t>
              </w:r>
            </w:hyperlink>
          </w:p>
          <w:p>
            <w:pPr/>
            <w:hyperlink r:id="rId15" w:history="1">
              <w:r>
                <w:rPr>
                  <w:color w:val="#410a8c"/>
                  <w:u w:val="single"/>
                </w:rPr>
                <w:t xml:space="preserve">Lotfi Abouda</w:t>
              </w:r>
            </w:hyperlink>
            <w:r>
              <w:rPr/>
              <w:t xml:space="preserve">,</w:t>
            </w:r>
            <w:hyperlink r:id="rId76" w:history="1">
              <w:r>
                <w:rPr>
                  <w:color w:val="#410a8c"/>
                  <w:u w:val="single"/>
                </w:rPr>
                <w:t xml:space="preserve">Céline Dugua</w:t>
              </w:r>
            </w:hyperlink>
          </w:p>
          <w:p>
            <w:pPr/>
            <w:r>
              <w:rPr>
                <w:i w:val="1"/>
                <w:iCs w:val="1"/>
              </w:rPr>
              <w:t xml:space="preserve">28e Colloque international annuel de l'AFLS, « Le français en marche et en marge(s) »</w:t>
            </w:r>
            <w:r>
              <w:rPr/>
              <w:t xml:space="preserve">, Jul 2025, Bruxelles, Belgique</w:t>
            </w:r>
          </w:p>
          <w:p>
            <w:pPr/>
            <w:r>
              <w:rPr/>
              <w:t xml:space="preserve">Communication dans un congrès</w:t>
            </w:r>
          </w:p>
          <w:p>
            <w:pPr/>
            <w:hyperlink r:id="rId75" w:history="1">
              <w:r>
                <w:rPr>
                  <w:color w:val="#410a8c"/>
                  <w:u w:val="single"/>
                </w:rPr>
                <w:t xml:space="preserve">halshs-05449069v1</w:t>
              </w:r>
            </w:hyperlink>
          </w:p>
        </w:tc>
      </w:tr>
      <w:tr>
        <w:trPr/>
        <w:tc>
          <w:tcPr>
            <w:noWrap/>
          </w:tcPr>
          <w:p>
            <w:pPr>
              <w:spacing w:after="200"/>
            </w:pPr>
            <w:hyperlink r:id="rId77" w:history="1">
              <w:r>
                <w:rPr>
                  <w:color w:val="1e198e"/>
                  <w:b w:val="1"/>
                  <w:bCs w:val="1"/>
                  <w:u w:val="single"/>
                </w:rPr>
                <w:t xml:space="preserve">C'est clair ! Unité phraséologique et/ou marqueur discursif ?</w:t>
              </w:r>
            </w:hyperlink>
          </w:p>
          <w:p>
            <w:pPr/>
            <w:hyperlink r:id="rId60" w:history="1">
              <w:r>
                <w:rPr>
                  <w:color w:val="#410a8c"/>
                  <w:u w:val="single"/>
                </w:rPr>
                <w:t xml:space="preserve">Lian Chen</w:t>
              </w:r>
            </w:hyperlink>
            <w:r>
              <w:rPr/>
              <w:t xml:space="preserve">,</w:t>
            </w:r>
            <w:hyperlink r:id="rId15" w:history="1">
              <w:r>
                <w:rPr>
                  <w:color w:val="#410a8c"/>
                  <w:u w:val="single"/>
                </w:rPr>
                <w:t xml:space="preserve">Lotfi Abouda</w:t>
              </w:r>
            </w:hyperlink>
          </w:p>
          <w:p>
            <w:pPr/>
            <w:r>
              <w:rPr>
                <w:i w:val="1"/>
                <w:iCs w:val="1"/>
              </w:rPr>
              <w:t xml:space="preserve">Colloque international  . Approche interdisciplinaire des unités phraséologiques (UP) dans les langues du monde : Linguistique - TAL &amp; IA - Traduction - Littérature</w:t>
            </w:r>
            <w:r>
              <w:rPr/>
              <w:t xml:space="preserve">, DAO Huy-Linh; CHEN Lian 陈恋; DO-HURINVILLE Danh-Thành, Mar 2025, Paris, France</w:t>
            </w:r>
          </w:p>
          <w:p>
            <w:pPr/>
            <w:r>
              <w:rPr/>
              <w:t xml:space="preserve">Communication dans un congrès</w:t>
            </w:r>
          </w:p>
          <w:p>
            <w:pPr/>
            <w:hyperlink r:id="rId77" w:history="1">
              <w:r>
                <w:rPr>
                  <w:color w:val="#410a8c"/>
                  <w:u w:val="single"/>
                </w:rPr>
                <w:t xml:space="preserve">hal-04992332v1</w:t>
              </w:r>
            </w:hyperlink>
          </w:p>
        </w:tc>
      </w:tr>
      <w:tr>
        <w:trPr/>
        <w:tc>
          <w:tcPr>
            <w:noWrap/>
          </w:tcPr>
          <w:p>
            <w:pPr>
              <w:spacing w:after="200"/>
            </w:pPr>
            <w:hyperlink r:id="rId78" w:history="1">
              <w:r>
                <w:rPr>
                  <w:color w:val="1e198e"/>
                  <w:b w:val="1"/>
                  <w:bCs w:val="1"/>
                  <w:u w:val="single"/>
                </w:rPr>
                <w:t xml:space="preserve">Modalisations du dire en français et en italien parlés. Le cas des marqueurs 'disons', 'on va dire' et 'diciamo</w:t>
              </w:r>
            </w:hyperlink>
          </w:p>
          <w:p>
            <w:pPr/>
            <w:hyperlink r:id="rId16" w:history="1">
              <w:r>
                <w:rPr>
                  <w:color w:val="#410a8c"/>
                  <w:u w:val="single"/>
                </w:rPr>
                <w:t xml:space="preserve">Marie Skrovec</w:t>
              </w:r>
            </w:hyperlink>
            <w:r>
              <w:rPr/>
              <w:t xml:space="preserve">,</w:t>
            </w:r>
            <w:hyperlink r:id="rId79" w:history="1">
              <w:r>
                <w:rPr>
                  <w:color w:val="#410a8c"/>
                  <w:u w:val="single"/>
                </w:rPr>
                <w:t xml:space="preserve">Biagio Ursi</w:t>
              </w:r>
            </w:hyperlink>
            <w:r>
              <w:rPr/>
              <w:t xml:space="preserve">,</w:t>
            </w:r>
            <w:hyperlink r:id="rId15" w:history="1">
              <w:r>
                <w:rPr>
                  <w:color w:val="#410a8c"/>
                  <w:u w:val="single"/>
                </w:rPr>
                <w:t xml:space="preserve">Lotfi Abouda</w:t>
              </w:r>
            </w:hyperlink>
          </w:p>
          <w:p>
            <w:pPr/>
            <w:r>
              <w:rPr>
                <w:i w:val="1"/>
                <w:iCs w:val="1"/>
              </w:rPr>
              <w:t xml:space="preserve">XXXI Congrès international de linguistique et philologie romanes - CILPR 2025</w:t>
            </w:r>
            <w:r>
              <w:rPr/>
              <w:t xml:space="preserve">, Debora de Fazio; Annibale Gagliani; Jacopo Torre; Carolina Tundo; Paola Manco; Maria Serena Masciullo; Antonio Montinaro; Rocco Luigi Nichil; Beatrice Perrone; Andrea Pisanò; Rossella Refolo, Jun 2025, Lecce, Italie</w:t>
            </w:r>
          </w:p>
          <w:p>
            <w:pPr/>
            <w:r>
              <w:rPr/>
              <w:t xml:space="preserve">Communication dans un congrès</w:t>
            </w:r>
          </w:p>
          <w:p>
            <w:pPr/>
            <w:hyperlink r:id="rId78" w:history="1">
              <w:r>
                <w:rPr>
                  <w:color w:val="#410a8c"/>
                  <w:u w:val="single"/>
                </w:rPr>
                <w:t xml:space="preserve">hal-05252467v1</w:t>
              </w:r>
            </w:hyperlink>
          </w:p>
        </w:tc>
      </w:tr>
      <w:tr>
        <w:trPr/>
        <w:tc>
          <w:tcPr>
            <w:noWrap/>
          </w:tcPr>
          <w:p>
            <w:pPr>
              <w:spacing w:after="200"/>
            </w:pPr>
            <w:hyperlink r:id="rId80" w:history="1">
              <w:r>
                <w:rPr>
                  <w:color w:val="1e198e"/>
                  <w:b w:val="1"/>
                  <w:bCs w:val="1"/>
                  <w:u w:val="single"/>
                </w:rPr>
                <w:t xml:space="preserve">Modaliser le dire en français et en italien. Le cas des marqueurs &amp;quot;disons&amp;quot;, &amp;quot;on va dire&amp;quot; et &amp;quot;diciamo</w:t>
              </w:r>
            </w:hyperlink>
          </w:p>
          <w:p>
            <w:pPr/>
            <w:hyperlink r:id="rId16" w:history="1">
              <w:r>
                <w:rPr>
                  <w:color w:val="#410a8c"/>
                  <w:u w:val="single"/>
                </w:rPr>
                <w:t xml:space="preserve">Marie Skrovec</w:t>
              </w:r>
            </w:hyperlink>
            <w:r>
              <w:rPr/>
              <w:t xml:space="preserve">,</w:t>
            </w:r>
            <w:hyperlink r:id="rId79" w:history="1">
              <w:r>
                <w:rPr>
                  <w:color w:val="#410a8c"/>
                  <w:u w:val="single"/>
                </w:rPr>
                <w:t xml:space="preserve">Biagio Ursi</w:t>
              </w:r>
            </w:hyperlink>
            <w:r>
              <w:rPr/>
              <w:t xml:space="preserve">,</w:t>
            </w:r>
            <w:hyperlink r:id="rId15" w:history="1">
              <w:r>
                <w:rPr>
                  <w:color w:val="#410a8c"/>
                  <w:u w:val="single"/>
                </w:rPr>
                <w:t xml:space="preserve">Lotfi Abouda</w:t>
              </w:r>
            </w:hyperlink>
          </w:p>
          <w:p>
            <w:pPr/>
            <w:r>
              <w:rPr>
                <w:i w:val="1"/>
                <w:iCs w:val="1"/>
              </w:rPr>
              <w:t xml:space="preserve">DISROM 8 : Discourse Markers in Romance Languages</w:t>
            </w:r>
            <w:r>
              <w:rPr/>
              <w:t xml:space="preserve">, Pierre Lejeune; Marco Favaro; Fabrizio Macagno; Amália Mendes, Jun 2024, Lisbonne, Portugal</w:t>
            </w:r>
          </w:p>
          <w:p>
            <w:pPr/>
            <w:r>
              <w:rPr/>
              <w:t xml:space="preserve">Communication dans un congrès</w:t>
            </w:r>
          </w:p>
          <w:p>
            <w:pPr/>
            <w:hyperlink r:id="rId80" w:history="1">
              <w:r>
                <w:rPr>
                  <w:color w:val="#410a8c"/>
                  <w:u w:val="single"/>
                </w:rPr>
                <w:t xml:space="preserve">halshs-04855504v1</w:t>
              </w:r>
            </w:hyperlink>
          </w:p>
        </w:tc>
      </w:tr>
      <w:tr>
        <w:trPr/>
        <w:tc>
          <w:tcPr>
            <w:noWrap/>
          </w:tcPr>
          <w:p>
            <w:pPr>
              <w:spacing w:after="200"/>
            </w:pPr>
            <w:hyperlink r:id="rId81" w:history="1">
              <w:r>
                <w:rPr>
                  <w:color w:val="1e198e"/>
                  <w:b w:val="1"/>
                  <w:bCs w:val="1"/>
                  <w:u w:val="single"/>
                </w:rPr>
                <w:t xml:space="preserve">Quelques résultats de recherche issus d’exploration de corpus oraux structurés</w:t>
              </w:r>
            </w:hyperlink>
          </w:p>
          <w:p>
            <w:pPr/>
            <w:hyperlink r:id="rId15" w:history="1">
              <w:r>
                <w:rPr>
                  <w:color w:val="#410a8c"/>
                  <w:u w:val="single"/>
                </w:rPr>
                <w:t xml:space="preserve">Lotfi Abouda</w:t>
              </w:r>
            </w:hyperlink>
          </w:p>
          <w:p>
            <w:pPr/>
            <w:r>
              <w:rPr>
                <w:i w:val="1"/>
                <w:iCs w:val="1"/>
              </w:rPr>
              <w:t xml:space="preserve">CILDAK : Atelier "Humanités numériques et corpus oraux"</w:t>
            </w:r>
            <w:r>
              <w:rPr/>
              <w:t xml:space="preserve">, CLAD, LLL, Mar 2023, Dakar, Sénégal</w:t>
            </w:r>
          </w:p>
          <w:p>
            <w:pPr/>
            <w:r>
              <w:rPr/>
              <w:t xml:space="preserve">Communication dans un congrès</w:t>
            </w:r>
          </w:p>
          <w:p>
            <w:pPr/>
            <w:hyperlink r:id="rId81" w:history="1">
              <w:r>
                <w:rPr>
                  <w:color w:val="#410a8c"/>
                  <w:u w:val="single"/>
                </w:rPr>
                <w:t xml:space="preserve">halshs-04376020v1</w:t>
              </w:r>
            </w:hyperlink>
          </w:p>
        </w:tc>
      </w:tr>
      <w:tr>
        <w:trPr/>
        <w:tc>
          <w:tcPr>
            <w:noWrap/>
          </w:tcPr>
          <w:p>
            <w:pPr>
              <w:spacing w:after="200"/>
            </w:pPr>
            <w:hyperlink r:id="rId82" w:history="1">
              <w:r>
                <w:rPr>
                  <w:color w:val="1e198e"/>
                  <w:b w:val="1"/>
                  <w:bCs w:val="1"/>
                  <w:u w:val="single"/>
                </w:rPr>
                <w:t xml:space="preserve">S'inscrire dans l'époque. Observations sur la base de trois corpus oraux orléanais</w:t>
              </w:r>
            </w:hyperlink>
          </w:p>
          <w:p>
            <w:pPr/>
            <w:hyperlink r:id="rId15" w:history="1">
              <w:r>
                <w:rPr>
                  <w:color w:val="#410a8c"/>
                  <w:u w:val="single"/>
                </w:rPr>
                <w:t xml:space="preserve">Lotfi Abouda</w:t>
              </w:r>
            </w:hyperlink>
            <w:r>
              <w:rPr/>
              <w:t xml:space="preserve">,</w:t>
            </w:r>
            <w:hyperlink r:id="rId83" w:history="1">
              <w:r>
                <w:rPr>
                  <w:color w:val="#410a8c"/>
                  <w:u w:val="single"/>
                </w:rPr>
                <w:t xml:space="preserve">Annette Gerstenberg</w:t>
              </w:r>
            </w:hyperlink>
          </w:p>
          <w:p>
            <w:pPr/>
            <w:r>
              <w:rPr>
                <w:i w:val="1"/>
                <w:iCs w:val="1"/>
              </w:rPr>
              <w:t xml:space="preserve">Qu’est-ce que (se) représenter la parole ? Colloque hommage à Gabriel Bergounioux</w:t>
            </w:r>
            <w:r>
              <w:rPr/>
              <w:t xml:space="preserve">, LLL, Jan 2023, Orléans, France</w:t>
            </w:r>
          </w:p>
          <w:p>
            <w:pPr/>
            <w:r>
              <w:rPr/>
              <w:t xml:space="preserve">Communication dans un congrès</w:t>
            </w:r>
          </w:p>
          <w:p>
            <w:pPr/>
            <w:hyperlink r:id="rId82" w:history="1">
              <w:r>
                <w:rPr>
                  <w:color w:val="#410a8c"/>
                  <w:u w:val="single"/>
                </w:rPr>
                <w:t xml:space="preserve">halshs-04376049v1</w:t>
              </w:r>
            </w:hyperlink>
          </w:p>
        </w:tc>
      </w:tr>
      <w:tr>
        <w:trPr/>
        <w:tc>
          <w:tcPr>
            <w:noWrap/>
          </w:tcPr>
          <w:p>
            <w:pPr>
              <w:spacing w:after="200"/>
            </w:pPr>
            <w:hyperlink r:id="rId84" w:history="1">
              <w:r>
                <w:rPr>
                  <w:color w:val="1e198e"/>
                  <w:b w:val="1"/>
                  <w:bCs w:val="1"/>
                  <w:u w:val="single"/>
                </w:rPr>
                <w:t xml:space="preserve">Les Enquêtes Sociolinguistiques à Orléans : Approche micro-diachronique</w:t>
              </w:r>
            </w:hyperlink>
          </w:p>
          <w:p>
            <w:pPr/>
            <w:hyperlink r:id="rId15" w:history="1">
              <w:r>
                <w:rPr>
                  <w:color w:val="#410a8c"/>
                  <w:u w:val="single"/>
                </w:rPr>
                <w:t xml:space="preserve">Lotfi Abouda</w:t>
              </w:r>
            </w:hyperlink>
            <w:r>
              <w:rPr/>
              <w:t xml:space="preserve">,</w:t>
            </w:r>
            <w:hyperlink r:id="rId16" w:history="1">
              <w:r>
                <w:rPr>
                  <w:color w:val="#410a8c"/>
                  <w:u w:val="single"/>
                </w:rPr>
                <w:t xml:space="preserve">Marie Skrovec</w:t>
              </w:r>
            </w:hyperlink>
            <w:r>
              <w:rPr/>
              <w:t xml:space="preserve">,</w:t>
            </w:r>
            <w:hyperlink r:id="rId85" w:history="1">
              <w:r>
                <w:rPr>
                  <w:color w:val="#410a8c"/>
                  <w:u w:val="single"/>
                </w:rPr>
                <w:t xml:space="preserve">Layal Kanaan-Caillol</w:t>
              </w:r>
            </w:hyperlink>
          </w:p>
          <w:p>
            <w:pPr/>
            <w:r>
              <w:rPr>
                <w:i w:val="1"/>
                <w:iCs w:val="1"/>
              </w:rPr>
              <w:t xml:space="preserve">Journée d'étude - D'Orléans à Sherbrooke, quelles variations diatopiques du français parlé ?</w:t>
            </w:r>
            <w:r>
              <w:rPr/>
              <w:t xml:space="preserve">, Jun 2023, Orléans, France</w:t>
            </w:r>
          </w:p>
          <w:p>
            <w:pPr/>
            <w:r>
              <w:rPr/>
              <w:t xml:space="preserve">Communication dans un congrès</w:t>
            </w:r>
          </w:p>
          <w:p>
            <w:pPr/>
            <w:hyperlink r:id="rId84" w:history="1">
              <w:r>
                <w:rPr>
                  <w:color w:val="#410a8c"/>
                  <w:u w:val="single"/>
                </w:rPr>
                <w:t xml:space="preserve">halshs-04478133v1</w:t>
              </w:r>
            </w:hyperlink>
          </w:p>
        </w:tc>
      </w:tr>
      <w:tr>
        <w:trPr/>
        <w:tc>
          <w:tcPr>
            <w:noWrap/>
          </w:tcPr>
          <w:p>
            <w:pPr>
              <w:spacing w:after="200"/>
            </w:pPr>
            <w:hyperlink r:id="rId86" w:history="1">
              <w:r>
                <w:rPr>
                  <w:color w:val="1e198e"/>
                  <w:b w:val="1"/>
                  <w:bCs w:val="1"/>
                  <w:u w:val="single"/>
                </w:rPr>
                <w:t xml:space="preserve">Une transcription morphologique pour l’arabe parlé en Tunisie. Conventions pour le domaine nominal</w:t>
              </w:r>
            </w:hyperlink>
          </w:p>
          <w:p>
            <w:pPr/>
            <w:hyperlink r:id="rId15" w:history="1">
              <w:r>
                <w:rPr>
                  <w:color w:val="#410a8c"/>
                  <w:u w:val="single"/>
                </w:rPr>
                <w:t xml:space="preserve">Lotfi Abouda</w:t>
              </w:r>
            </w:hyperlink>
            <w:r>
              <w:rPr/>
              <w:t xml:space="preserve">,</w:t>
            </w:r>
            <w:hyperlink r:id="rId87" w:history="1">
              <w:r>
                <w:rPr>
                  <w:color w:val="#410a8c"/>
                  <w:u w:val="single"/>
                </w:rPr>
                <w:t xml:space="preserve">Mohamed Malek Bahri</w:t>
              </w:r>
            </w:hyperlink>
          </w:p>
          <w:p>
            <w:pPr/>
            <w:r>
              <w:rPr>
                <w:i w:val="1"/>
                <w:iCs w:val="1"/>
              </w:rPr>
              <w:t xml:space="preserve">Corpus de langues parlées peu dotées : de la constitution à l’exploitation des données 1e édition : Transcrire</w:t>
            </w:r>
            <w:r>
              <w:rPr/>
              <w:t xml:space="preserve">, Samira Moukrim (Université Sidi Mohamed Ben Abdellah, Fès); Lotfi Abouda (Université d'Orléans), May 2023, Fès, Maroc, Maroc</w:t>
            </w:r>
          </w:p>
          <w:p>
            <w:pPr/>
            <w:r>
              <w:rPr/>
              <w:t xml:space="preserve">Communication dans un congrès</w:t>
            </w:r>
          </w:p>
          <w:p>
            <w:pPr/>
            <w:hyperlink r:id="rId86" w:history="1">
              <w:r>
                <w:rPr>
                  <w:color w:val="#410a8c"/>
                  <w:u w:val="single"/>
                </w:rPr>
                <w:t xml:space="preserve">halshs-04376018v1</w:t>
              </w:r>
            </w:hyperlink>
          </w:p>
        </w:tc>
      </w:tr>
      <w:tr>
        <w:trPr/>
        <w:tc>
          <w:tcPr>
            <w:noWrap/>
          </w:tcPr>
          <w:p>
            <w:pPr>
              <w:spacing w:after="200"/>
            </w:pPr>
            <w:hyperlink r:id="rId88" w:history="1">
              <w:r>
                <w:rPr>
                  <w:color w:val="1e198e"/>
                  <w:b w:val="1"/>
                  <w:bCs w:val="1"/>
                  <w:u w:val="single"/>
                </w:rPr>
                <w:t xml:space="preserve">Dire l’approximation en micro-diachronie : de &amp;quot;disons&amp;quot; à &amp;quot;on va dire</w:t>
              </w:r>
            </w:hyperlink>
          </w:p>
          <w:p>
            <w:pPr/>
            <w:hyperlink r:id="rId15" w:history="1">
              <w:r>
                <w:rPr>
                  <w:color w:val="#410a8c"/>
                  <w:u w:val="single"/>
                </w:rPr>
                <w:t xml:space="preserve">Lotfi Abouda</w:t>
              </w:r>
            </w:hyperlink>
            <w:r>
              <w:rPr/>
              <w:t xml:space="preserve">,</w:t>
            </w:r>
            <w:hyperlink r:id="rId16" w:history="1">
              <w:r>
                <w:rPr>
                  <w:color w:val="#410a8c"/>
                  <w:u w:val="single"/>
                </w:rPr>
                <w:t xml:space="preserve">Marie Skrovec</w:t>
              </w:r>
            </w:hyperlink>
          </w:p>
          <w:p>
            <w:pPr/>
            <w:r>
              <w:rPr>
                <w:i w:val="1"/>
                <w:iCs w:val="1"/>
              </w:rPr>
              <w:t xml:space="preserve">1971-2021 : 50 ANS DE CORPUS MONTRÉALAIS</w:t>
            </w:r>
            <w:r>
              <w:rPr/>
              <w:t xml:space="preserve">, Hélène Blondeau (Université de Floride) Marty Laforest (Université du Québec à Trois-Rivières) Wim Remysen (Université de Sherbrooke), Sep 2022, Montréal, France</w:t>
            </w:r>
          </w:p>
          <w:p>
            <w:pPr/>
            <w:r>
              <w:rPr/>
              <w:t xml:space="preserve">Communication dans un congrès</w:t>
            </w:r>
          </w:p>
          <w:p>
            <w:pPr/>
            <w:hyperlink r:id="rId88" w:history="1">
              <w:r>
                <w:rPr>
                  <w:color w:val="#410a8c"/>
                  <w:u w:val="single"/>
                </w:rPr>
                <w:t xml:space="preserve">halshs-04376017v1</w:t>
              </w:r>
            </w:hyperlink>
          </w:p>
        </w:tc>
      </w:tr>
      <w:tr>
        <w:trPr/>
        <w:tc>
          <w:tcPr>
            <w:noWrap/>
          </w:tcPr>
          <w:p>
            <w:pPr>
              <w:spacing w:after="200"/>
            </w:pPr>
            <w:hyperlink r:id="rId89" w:history="1">
              <w:r>
                <w:rPr>
                  <w:color w:val="1e198e"/>
                  <w:b w:val="1"/>
                  <w:bCs w:val="1"/>
                  <w:u w:val="single"/>
                </w:rPr>
                <w:t xml:space="preserve">Ravioli : un corpus oral annoté en valeurs injonctives</w:t>
              </w:r>
            </w:hyperlink>
          </w:p>
          <w:p>
            <w:pPr/>
            <w:hyperlink r:id="rId17" w:history="1">
              <w:r>
                <w:rPr>
                  <w:color w:val="#410a8c"/>
                  <w:u w:val="single"/>
                </w:rPr>
                <w:t xml:space="preserve">Flora Badin</w:t>
              </w:r>
            </w:hyperlink>
            <w:r>
              <w:rPr/>
              <w:t xml:space="preserve">,</w:t>
            </w:r>
            <w:hyperlink r:id="rId90" w:history="1">
              <w:r>
                <w:rPr>
                  <w:color w:val="#410a8c"/>
                  <w:u w:val="single"/>
                </w:rPr>
                <w:t xml:space="preserve">Fanny Krimou</w:t>
              </w:r>
            </w:hyperlink>
            <w:r>
              <w:rPr/>
              <w:t xml:space="preserve">,</w:t>
            </w:r>
            <w:hyperlink r:id="rId91" w:history="1">
              <w:r>
                <w:rPr>
                  <w:color w:val="#410a8c"/>
                  <w:u w:val="single"/>
                </w:rPr>
                <w:t xml:space="preserve">Gilles Cloiseau</w:t>
              </w:r>
            </w:hyperlink>
            <w:r>
              <w:rPr/>
              <w:t xml:space="preserve">,</w:t>
            </w:r>
            <w:hyperlink r:id="rId15" w:history="1">
              <w:r>
                <w:rPr>
                  <w:color w:val="#410a8c"/>
                  <w:u w:val="single"/>
                </w:rPr>
                <w:t xml:space="preserve">Lotfi Abouda</w:t>
              </w:r>
            </w:hyperlink>
            <w:r>
              <w:rPr/>
              <w:t xml:space="preserve">,</w:t>
            </w:r>
            <w:hyperlink r:id="rId92" w:history="1">
              <w:r>
                <w:rPr>
                  <w:color w:val="#410a8c"/>
                  <w:u w:val="single"/>
                </w:rPr>
                <w:t xml:space="preserve">François Nemo</w:t>
              </w:r>
            </w:hyperlink>
          </w:p>
          <w:p>
            <w:pPr/>
            <w:r>
              <w:rPr>
                <w:i w:val="1"/>
                <w:iCs w:val="1"/>
              </w:rPr>
              <w:t xml:space="preserve">AFLS 2020</w:t>
            </w:r>
            <w:r>
              <w:rPr/>
              <w:t xml:space="preserve">, Jun 2021, Bruxelles, France</w:t>
            </w:r>
          </w:p>
          <w:p>
            <w:pPr/>
            <w:r>
              <w:rPr/>
              <w:t xml:space="preserve">Communication dans un congrès</w:t>
            </w:r>
          </w:p>
          <w:p>
            <w:pPr/>
            <w:hyperlink r:id="rId89" w:history="1">
              <w:r>
                <w:rPr>
                  <w:color w:val="#410a8c"/>
                  <w:u w:val="single"/>
                </w:rPr>
                <w:t xml:space="preserve">halshs-03521076v1</w:t>
              </w:r>
            </w:hyperlink>
          </w:p>
        </w:tc>
      </w:tr>
      <w:tr>
        <w:trPr/>
        <w:tc>
          <w:tcPr>
            <w:noWrap/>
          </w:tcPr>
          <w:p>
            <w:pPr>
              <w:spacing w:after="200"/>
            </w:pPr>
            <w:hyperlink r:id="rId93" w:history="1">
              <w:r>
                <w:rPr>
                  <w:color w:val="1e198e"/>
                  <w:b w:val="1"/>
                  <w:bCs w:val="1"/>
                  <w:u w:val="single"/>
                </w:rPr>
                <w:t xml:space="preserve">À propos de quelques exceptions aux règles de la liaison et de l'élision</w:t>
              </w:r>
            </w:hyperlink>
          </w:p>
          <w:p>
            <w:pPr/>
            <w:hyperlink r:id="rId15" w:history="1">
              <w:r>
                <w:rPr>
                  <w:color w:val="#410a8c"/>
                  <w:u w:val="single"/>
                </w:rPr>
                <w:t xml:space="preserve">Lotfi Abouda</w:t>
              </w:r>
            </w:hyperlink>
            <w:r>
              <w:rPr/>
              <w:t xml:space="preserve">,</w:t>
            </w:r>
            <w:hyperlink r:id="rId76" w:history="1">
              <w:r>
                <w:rPr>
                  <w:color w:val="#410a8c"/>
                  <w:u w:val="single"/>
                </w:rPr>
                <w:t xml:space="preserve">Céline Dugua</w:t>
              </w:r>
            </w:hyperlink>
            <w:r>
              <w:rPr/>
              <w:t xml:space="preserve">,</w:t>
            </w:r>
            <w:hyperlink r:id="rId94" w:history="1">
              <w:r>
                <w:rPr>
                  <w:color w:val="#410a8c"/>
                  <w:u w:val="single"/>
                </w:rPr>
                <w:t xml:space="preserve">Guillaume Enguehard</w:t>
              </w:r>
            </w:hyperlink>
          </w:p>
          <w:p>
            <w:pPr/>
            <w:r>
              <w:rPr>
                <w:i w:val="1"/>
                <w:iCs w:val="1"/>
              </w:rPr>
              <w:t xml:space="preserve">7e Congrès Mondial de Linguistique Française</w:t>
            </w:r>
            <w:r>
              <w:rPr/>
              <w:t xml:space="preserve">, Jul 2020, Montpellier, France. </w:t>
            </w:r>
            <w:hyperlink r:id="rId95" w:history="1">
              <w:r>
                <w:rPr>
                  <w:color w:val="#410a8c"/>
                  <w:u w:val="single"/>
                </w:rPr>
                <w:t xml:space="preserve">⟨10.1051/shsconf/20207809010⟩</w:t>
              </w:r>
            </w:hyperlink>
          </w:p>
          <w:p>
            <w:pPr/>
            <w:r>
              <w:rPr/>
              <w:t xml:space="preserve">Communication dans un congrès</w:t>
            </w:r>
          </w:p>
          <w:p>
            <w:pPr/>
            <w:hyperlink r:id="rId93" w:history="1">
              <w:r>
                <w:rPr>
                  <w:color w:val="#410a8c"/>
                  <w:u w:val="single"/>
                </w:rPr>
                <w:t xml:space="preserve">halshs-03023138v1</w:t>
              </w:r>
            </w:hyperlink>
          </w:p>
        </w:tc>
      </w:tr>
      <w:tr>
        <w:trPr/>
        <w:tc>
          <w:tcPr>
            <w:noWrap/>
          </w:tcPr>
          <w:p>
            <w:pPr>
              <w:spacing w:after="200"/>
            </w:pPr>
            <w:hyperlink r:id="rId96" w:history="1">
              <w:r>
                <w:rPr>
                  <w:color w:val="1e198e"/>
                  <w:b w:val="1"/>
                  <w:bCs w:val="1"/>
                  <w:u w:val="single"/>
                </w:rPr>
                <w:t xml:space="preserve">Annoter la parole spontanée en arbres de constituants pour les besoins de l’analyse temporelle : résultats et comparaison français parlé / français écrit</w:t>
              </w:r>
            </w:hyperlink>
          </w:p>
          <w:p>
            <w:pPr/>
            <w:hyperlink r:id="rId97" w:history="1">
              <w:r>
                <w:rPr>
                  <w:color w:val="#410a8c"/>
                  <w:u w:val="single"/>
                </w:rPr>
                <w:t xml:space="preserve">Ilaine Wang</w:t>
              </w:r>
            </w:hyperlink>
            <w:r>
              <w:rPr/>
              <w:t xml:space="preserve">,</w:t>
            </w:r>
            <w:hyperlink r:id="rId98" w:history="1">
              <w:r>
                <w:rPr>
                  <w:color w:val="#410a8c"/>
                  <w:u w:val="single"/>
                </w:rPr>
                <w:t xml:space="preserve">Jean-Yves Antoine</w:t>
              </w:r>
            </w:hyperlink>
            <w:r>
              <w:rPr/>
              <w:t xml:space="preserve">,</w:t>
            </w:r>
            <w:hyperlink r:id="rId15" w:history="1">
              <w:r>
                <w:rPr>
                  <w:color w:val="#410a8c"/>
                  <w:u w:val="single"/>
                </w:rPr>
                <w:t xml:space="preserve">Lotfi Abouda</w:t>
              </w:r>
            </w:hyperlink>
            <w:r>
              <w:rPr/>
              <w:t xml:space="preserve">,</w:t>
            </w:r>
            <w:hyperlink r:id="rId99" w:history="1">
              <w:r>
                <w:rPr>
                  <w:color w:val="#410a8c"/>
                  <w:u w:val="single"/>
                </w:rPr>
                <w:t xml:space="preserve">Jakub Waszczuk</w:t>
              </w:r>
            </w:hyperlink>
            <w:r>
              <w:rPr/>
              <w:t xml:space="preserve">,</w:t>
            </w:r>
            <w:hyperlink r:id="rId100" w:history="1">
              <w:r>
                <w:rPr>
                  <w:color w:val="#410a8c"/>
                  <w:u w:val="single"/>
                </w:rPr>
                <w:t xml:space="preserve">Aurore Pelletier</w:t>
              </w:r>
            </w:hyperlink>
            <w:r>
              <w:rPr/>
              <w:t xml:space="preserve">et al.</w:t>
            </w:r>
          </w:p>
          <w:p>
            <w:pPr/>
            <w:r>
              <w:rPr>
                <w:i w:val="1"/>
                <w:iCs w:val="1"/>
              </w:rPr>
              <w:t xml:space="preserve">Congrès Mondial de Linguistique Française</w:t>
            </w:r>
            <w:r>
              <w:rPr/>
              <w:t xml:space="preserve">, Jul 2020, Montpellier, France</w:t>
            </w:r>
          </w:p>
          <w:p>
            <w:pPr/>
            <w:r>
              <w:rPr/>
              <w:t xml:space="preserve">Communication dans un congrès</w:t>
            </w:r>
          </w:p>
          <w:p>
            <w:pPr/>
            <w:hyperlink r:id="rId96" w:history="1">
              <w:r>
                <w:rPr>
                  <w:color w:val="#410a8c"/>
                  <w:u w:val="single"/>
                </w:rPr>
                <w:t xml:space="preserve">hal-02523135v1</w:t>
              </w:r>
            </w:hyperlink>
          </w:p>
        </w:tc>
      </w:tr>
      <w:tr>
        <w:trPr/>
        <w:tc>
          <w:tcPr>
            <w:noWrap/>
          </w:tcPr>
          <w:p>
            <w:pPr>
              <w:spacing w:after="200"/>
            </w:pPr>
            <w:hyperlink r:id="rId101" w:history="1">
              <w:r>
                <w:rPr>
                  <w:color w:val="1e198e"/>
                  <w:b w:val="1"/>
                  <w:bCs w:val="1"/>
                  <w:u w:val="single"/>
                </w:rPr>
                <w:t xml:space="preserve">Micro-diachronie d'un marqueur discursif. En même temps : simultanéité, coexistence, adversativité</w:t>
              </w:r>
            </w:hyperlink>
          </w:p>
          <w:p>
            <w:pPr/>
            <w:hyperlink r:id="rId15" w:history="1">
              <w:r>
                <w:rPr>
                  <w:color w:val="#410a8c"/>
                  <w:u w:val="single"/>
                </w:rPr>
                <w:t xml:space="preserve">Lotfi Abouda</w:t>
              </w:r>
            </w:hyperlink>
            <w:r>
              <w:rPr/>
              <w:t xml:space="preserve">,</w:t>
            </w:r>
            <w:hyperlink r:id="rId16" w:history="1">
              <w:r>
                <w:rPr>
                  <w:color w:val="#410a8c"/>
                  <w:u w:val="single"/>
                </w:rPr>
                <w:t xml:space="preserve">Marie Skrovec</w:t>
              </w:r>
            </w:hyperlink>
          </w:p>
          <w:p>
            <w:pPr/>
            <w:r>
              <w:rPr>
                <w:i w:val="1"/>
                <w:iCs w:val="1"/>
              </w:rPr>
              <w:t xml:space="preserve">DIA 3 : Le français innovant</w:t>
            </w:r>
            <w:r>
              <w:rPr/>
              <w:t xml:space="preserve">, Mar 2018, Paris, France. pp.245-270</w:t>
            </w:r>
          </w:p>
          <w:p>
            <w:pPr/>
            <w:r>
              <w:rPr/>
              <w:t xml:space="preserve">Communication dans un congrès</w:t>
            </w:r>
          </w:p>
          <w:p>
            <w:pPr/>
            <w:hyperlink r:id="rId101" w:history="1">
              <w:r>
                <w:rPr>
                  <w:color w:val="#410a8c"/>
                  <w:u w:val="single"/>
                </w:rPr>
                <w:t xml:space="preserve">halshs-03023109v1</w:t>
              </w:r>
            </w:hyperlink>
          </w:p>
        </w:tc>
      </w:tr>
      <w:tr>
        <w:trPr/>
        <w:tc>
          <w:tcPr>
            <w:noWrap/>
          </w:tcPr>
          <w:p>
            <w:pPr>
              <w:spacing w:after="200"/>
            </w:pPr>
            <w:hyperlink r:id="rId102" w:history="1">
              <w:r>
                <w:rPr>
                  <w:color w:val="1e198e"/>
                  <w:b w:val="1"/>
                  <w:bCs w:val="1"/>
                  <w:u w:val="single"/>
                </w:rPr>
                <w:t xml:space="preserve">Pour une micro-diachronie de l'oral : le corpus ESLO-MD</w:t>
              </w:r>
            </w:hyperlink>
          </w:p>
          <w:p>
            <w:pPr/>
            <w:hyperlink r:id="rId15" w:history="1">
              <w:r>
                <w:rPr>
                  <w:color w:val="#410a8c"/>
                  <w:u w:val="single"/>
                </w:rPr>
                <w:t xml:space="preserve">Lotfi Abouda</w:t>
              </w:r>
            </w:hyperlink>
            <w:r>
              <w:rPr/>
              <w:t xml:space="preserve">,</w:t>
            </w:r>
            <w:hyperlink r:id="rId16" w:history="1">
              <w:r>
                <w:rPr>
                  <w:color w:val="#410a8c"/>
                  <w:u w:val="single"/>
                </w:rPr>
                <w:t xml:space="preserve">Marie Skrovec</w:t>
              </w:r>
            </w:hyperlink>
          </w:p>
          <w:p>
            <w:pPr/>
            <w:r>
              <w:rPr>
                <w:i w:val="1"/>
                <w:iCs w:val="1"/>
              </w:rPr>
              <w:t xml:space="preserve">6e Congrès mondial de Linguistique française</w:t>
            </w:r>
            <w:r>
              <w:rPr/>
              <w:t xml:space="preserve">, ILF, Jul 2018, Mons, Belgique. </w:t>
            </w:r>
            <w:hyperlink r:id="rId38" w:history="1">
              <w:r>
                <w:rPr>
                  <w:color w:val="#410a8c"/>
                  <w:u w:val="single"/>
                </w:rPr>
                <w:t xml:space="preserve">⟨10.1051/shsconf/20184611004⟩</w:t>
              </w:r>
            </w:hyperlink>
          </w:p>
          <w:p>
            <w:pPr/>
            <w:r>
              <w:rPr/>
              <w:t xml:space="preserve">Communication dans un congrès</w:t>
            </w:r>
          </w:p>
          <w:p>
            <w:pPr/>
            <w:hyperlink r:id="rId102" w:history="1">
              <w:r>
                <w:rPr>
                  <w:color w:val="#410a8c"/>
                  <w:u w:val="single"/>
                </w:rPr>
                <w:t xml:space="preserve">halshs-03022885v1</w:t>
              </w:r>
            </w:hyperlink>
          </w:p>
        </w:tc>
      </w:tr>
      <w:tr>
        <w:trPr/>
        <w:tc>
          <w:tcPr>
            <w:noWrap/>
          </w:tcPr>
          <w:p>
            <w:pPr>
              <w:spacing w:after="200"/>
            </w:pPr>
            <w:hyperlink r:id="rId103" w:history="1">
              <w:r>
                <w:rPr>
                  <w:color w:val="1e198e"/>
                  <w:b w:val="1"/>
                  <w:bCs w:val="1"/>
                  <w:u w:val="single"/>
                </w:rPr>
                <w:t xml:space="preserve">Usage du schwa au sein des constructions de type je vais : une marque d'un processus de grammaticalisation du futur périphrastique ?</w:t>
              </w:r>
            </w:hyperlink>
          </w:p>
          <w:p>
            <w:pPr/>
            <w:hyperlink r:id="rId104" w:history="1">
              <w:r>
                <w:rPr>
                  <w:color w:val="#410a8c"/>
                  <w:u w:val="single"/>
                </w:rPr>
                <w:t xml:space="preserve">Loïc Liégeois</w:t>
              </w:r>
            </w:hyperlink>
            <w:r>
              <w:rPr/>
              <w:t xml:space="preserve">,</w:t>
            </w:r>
            <w:hyperlink r:id="rId16" w:history="1">
              <w:r>
                <w:rPr>
                  <w:color w:val="#410a8c"/>
                  <w:u w:val="single"/>
                </w:rPr>
                <w:t xml:space="preserve">Marie Skrovec</w:t>
              </w:r>
            </w:hyperlink>
            <w:r>
              <w:rPr/>
              <w:t xml:space="preserve">,</w:t>
            </w:r>
            <w:hyperlink r:id="rId15" w:history="1">
              <w:r>
                <w:rPr>
                  <w:color w:val="#410a8c"/>
                  <w:u w:val="single"/>
                </w:rPr>
                <w:t xml:space="preserve">Lotfi Abouda</w:t>
              </w:r>
            </w:hyperlink>
          </w:p>
          <w:p>
            <w:pPr/>
            <w:r>
              <w:rPr>
                <w:i w:val="1"/>
                <w:iCs w:val="1"/>
              </w:rPr>
              <w:t xml:space="preserve">Colloque de la Société Internationale de Diachronie du Français 2018</w:t>
            </w:r>
            <w:r>
              <w:rPr/>
              <w:t xml:space="preserve">, 2018, Neuchâtel, France</w:t>
            </w:r>
          </w:p>
          <w:p>
            <w:pPr/>
            <w:r>
              <w:rPr/>
              <w:t xml:space="preserve">Communication dans un congrès</w:t>
            </w:r>
          </w:p>
          <w:p>
            <w:pPr/>
            <w:hyperlink r:id="rId103" w:history="1">
              <w:r>
                <w:rPr>
                  <w:color w:val="#410a8c"/>
                  <w:u w:val="single"/>
                </w:rPr>
                <w:t xml:space="preserve">halshs-01967490v1</w:t>
              </w:r>
            </w:hyperlink>
          </w:p>
        </w:tc>
      </w:tr>
      <w:tr>
        <w:trPr/>
        <w:tc>
          <w:tcPr>
            <w:noWrap/>
          </w:tcPr>
          <w:p>
            <w:pPr>
              <w:spacing w:after="200"/>
            </w:pPr>
            <w:hyperlink r:id="rId105" w:history="1">
              <w:r>
                <w:rPr>
                  <w:color w:val="1e198e"/>
                  <w:b w:val="1"/>
                  <w:bCs w:val="1"/>
                  <w:u w:val="single"/>
                </w:rPr>
                <w:t xml:space="preserve">Usage du schwa au sein des constructions de type je vais : une marque d'un processus de grammaticalisation du futur périphrastique ?</w:t>
              </w:r>
            </w:hyperlink>
          </w:p>
          <w:p>
            <w:pPr/>
            <w:hyperlink r:id="rId104" w:history="1">
              <w:r>
                <w:rPr>
                  <w:color w:val="#410a8c"/>
                  <w:u w:val="single"/>
                </w:rPr>
                <w:t xml:space="preserve">Loïc Liégeois</w:t>
              </w:r>
            </w:hyperlink>
            <w:r>
              <w:rPr/>
              <w:t xml:space="preserve">,</w:t>
            </w:r>
            <w:hyperlink r:id="rId16" w:history="1">
              <w:r>
                <w:rPr>
                  <w:color w:val="#410a8c"/>
                  <w:u w:val="single"/>
                </w:rPr>
                <w:t xml:space="preserve">Marie Skrovec</w:t>
              </w:r>
            </w:hyperlink>
            <w:r>
              <w:rPr/>
              <w:t xml:space="preserve">,</w:t>
            </w:r>
            <w:hyperlink r:id="rId15" w:history="1">
              <w:r>
                <w:rPr>
                  <w:color w:val="#410a8c"/>
                  <w:u w:val="single"/>
                </w:rPr>
                <w:t xml:space="preserve">Lotfi Abouda</w:t>
              </w:r>
            </w:hyperlink>
          </w:p>
          <w:p>
            <w:pPr/>
            <w:r>
              <w:rPr>
                <w:i w:val="1"/>
                <w:iCs w:val="1"/>
              </w:rPr>
              <w:t xml:space="preserve">Colloque de la Société Internationale de Diachronie du Français 2018</w:t>
            </w:r>
            <w:r>
              <w:rPr/>
              <w:t xml:space="preserve">, Jan 2018, Neuchâtel, Suisse</w:t>
            </w:r>
          </w:p>
          <w:p>
            <w:pPr/>
            <w:r>
              <w:rPr/>
              <w:t xml:space="preserve">Communication dans un congrès</w:t>
            </w:r>
          </w:p>
          <w:p>
            <w:pPr/>
            <w:hyperlink r:id="rId105" w:history="1">
              <w:r>
                <w:rPr>
                  <w:color w:val="#410a8c"/>
                  <w:u w:val="single"/>
                </w:rPr>
                <w:t xml:space="preserve">hal-01962482v1</w:t>
              </w:r>
            </w:hyperlink>
          </w:p>
        </w:tc>
      </w:tr>
      <w:tr>
        <w:trPr/>
        <w:tc>
          <w:tcPr>
            <w:noWrap/>
          </w:tcPr>
          <w:p>
            <w:pPr>
              <w:spacing w:after="200"/>
            </w:pPr>
            <w:hyperlink r:id="rId106" w:history="1">
              <w:r>
                <w:rPr>
                  <w:color w:val="1e198e"/>
                  <w:b w:val="1"/>
                  <w:bCs w:val="1"/>
                  <w:u w:val="single"/>
                </w:rPr>
                <w:t xml:space="preserve">Temporal@ODIL Project: Adapting ISO-TimeML to Syntactic Treebanks for the Temporal Annotation of Spoken Speech</w:t>
              </w:r>
            </w:hyperlink>
          </w:p>
          <w:p>
            <w:pPr/>
            <w:hyperlink r:id="rId98" w:history="1">
              <w:r>
                <w:rPr>
                  <w:color w:val="#410a8c"/>
                  <w:u w:val="single"/>
                </w:rPr>
                <w:t xml:space="preserve">Jean-Yves Antoine</w:t>
              </w:r>
            </w:hyperlink>
            <w:r>
              <w:rPr/>
              <w:t xml:space="preserve">,</w:t>
            </w:r>
            <w:hyperlink r:id="rId99" w:history="1">
              <w:r>
                <w:rPr>
                  <w:color w:val="#410a8c"/>
                  <w:u w:val="single"/>
                </w:rPr>
                <w:t xml:space="preserve">Jakub Waszczuk</w:t>
              </w:r>
            </w:hyperlink>
            <w:r>
              <w:rPr/>
              <w:t xml:space="preserve">,</w:t>
            </w:r>
            <w:hyperlink r:id="rId107" w:history="1">
              <w:r>
                <w:rPr>
                  <w:color w:val="#410a8c"/>
                  <w:u w:val="single"/>
                </w:rPr>
                <w:t xml:space="preserve">Anaïs Lefeuvre-Halftermeyer</w:t>
              </w:r>
            </w:hyperlink>
            <w:r>
              <w:rPr/>
              <w:t xml:space="preserve">,</w:t>
            </w:r>
            <w:hyperlink r:id="rId15" w:history="1">
              <w:r>
                <w:rPr>
                  <w:color w:val="#410a8c"/>
                  <w:u w:val="single"/>
                </w:rPr>
                <w:t xml:space="preserve">Lotfi Abouda</w:t>
              </w:r>
            </w:hyperlink>
            <w:r>
              <w:rPr/>
              <w:t xml:space="preserve">,</w:t>
            </w:r>
            <w:hyperlink r:id="rId108" w:history="1">
              <w:r>
                <w:rPr>
                  <w:color w:val="#410a8c"/>
                  <w:u w:val="single"/>
                </w:rPr>
                <w:t xml:space="preserve">Emmanuel Schang</w:t>
              </w:r>
            </w:hyperlink>
            <w:r>
              <w:rPr/>
              <w:t xml:space="preserve">et al.</w:t>
            </w:r>
          </w:p>
          <w:p>
            <w:pPr/>
            <w:r>
              <w:rPr>
                <w:i w:val="1"/>
                <w:iCs w:val="1"/>
              </w:rPr>
              <w:t xml:space="preserve">Thirteenth Joint ACL - ISO Workshop on Interoperable Semantic Annotation (ISA-13), 12th International Conference on Computational Semantics (IWCS’2017), Montpellier, France.</w:t>
            </w:r>
            <w:r>
              <w:rPr/>
              <w:t xml:space="preserve">, Sep 2017, Montpellier, France</w:t>
            </w:r>
          </w:p>
          <w:p>
            <w:pPr/>
            <w:r>
              <w:rPr/>
              <w:t xml:space="preserve">Communication dans un congrès</w:t>
            </w:r>
          </w:p>
          <w:p>
            <w:pPr/>
            <w:hyperlink r:id="rId106" w:history="1">
              <w:r>
                <w:rPr>
                  <w:color w:val="#410a8c"/>
                  <w:u w:val="single"/>
                </w:rPr>
                <w:t xml:space="preserve">hal-01627261v1</w:t>
              </w:r>
            </w:hyperlink>
          </w:p>
        </w:tc>
      </w:tr>
      <w:tr>
        <w:trPr/>
        <w:tc>
          <w:tcPr>
            <w:noWrap/>
          </w:tcPr>
          <w:p>
            <w:pPr>
              <w:spacing w:after="200"/>
            </w:pPr>
            <w:hyperlink r:id="rId109" w:history="1">
              <w:r>
                <w:rPr>
                  <w:color w:val="1e198e"/>
                  <w:b w:val="1"/>
                  <w:bCs w:val="1"/>
                  <w:u w:val="single"/>
                </w:rPr>
                <w:t xml:space="preserve">Quand cesse-ton d'être migrant ? Le traitement de la crise des réfugiés par la presse française</w:t>
              </w:r>
            </w:hyperlink>
          </w:p>
          <w:p>
            <w:pPr/>
            <w:hyperlink r:id="rId15" w:history="1">
              <w:r>
                <w:rPr>
                  <w:color w:val="#410a8c"/>
                  <w:u w:val="single"/>
                </w:rPr>
                <w:t xml:space="preserve">Lotfi Abouda</w:t>
              </w:r>
            </w:hyperlink>
          </w:p>
          <w:p>
            <w:pPr/>
            <w:r>
              <w:rPr>
                <w:i w:val="1"/>
                <w:iCs w:val="1"/>
              </w:rPr>
              <w:t xml:space="preserve">Les discours spécialisés : enjeux, descriptions et pratiques</w:t>
            </w:r>
            <w:r>
              <w:rPr/>
              <w:t xml:space="preserve">, LLTA &amp; L'institut des langues de Gabès, Oct 2016, Gabès, Tunisie</w:t>
            </w:r>
          </w:p>
          <w:p>
            <w:pPr/>
            <w:r>
              <w:rPr/>
              <w:t xml:space="preserve">Communication dans un congrès</w:t>
            </w:r>
          </w:p>
          <w:p>
            <w:pPr/>
            <w:hyperlink r:id="rId109" w:history="1">
              <w:r>
                <w:rPr>
                  <w:color w:val="#410a8c"/>
                  <w:u w:val="single"/>
                </w:rPr>
                <w:t xml:space="preserve">halshs-01473937v1</w:t>
              </w:r>
            </w:hyperlink>
          </w:p>
        </w:tc>
      </w:tr>
      <w:tr>
        <w:trPr/>
        <w:tc>
          <w:tcPr>
            <w:noWrap/>
          </w:tcPr>
          <w:p>
            <w:pPr>
              <w:spacing w:after="200"/>
            </w:pPr>
            <w:hyperlink r:id="rId110" w:history="1">
              <w:r>
                <w:rPr>
                  <w:color w:val="1e198e"/>
                  <w:b w:val="1"/>
                  <w:bCs w:val="1"/>
                  <w:u w:val="single"/>
                </w:rPr>
                <w:t xml:space="preserve">Covering various Needs in Temporal Annotation: a Proposal of Extension of ISO TimeML that Preserves Upward Compatibility</w:t>
              </w:r>
            </w:hyperlink>
          </w:p>
          <w:p>
            <w:pPr/>
            <w:hyperlink r:id="rId107" w:history="1">
              <w:r>
                <w:rPr>
                  <w:color w:val="#410a8c"/>
                  <w:u w:val="single"/>
                </w:rPr>
                <w:t xml:space="preserve">Anaïs Lefeuvre-Halftermeyer</w:t>
              </w:r>
            </w:hyperlink>
            <w:r>
              <w:rPr/>
              <w:t xml:space="preserve">,</w:t>
            </w:r>
            <w:hyperlink r:id="rId98" w:history="1">
              <w:r>
                <w:rPr>
                  <w:color w:val="#410a8c"/>
                  <w:u w:val="single"/>
                </w:rPr>
                <w:t xml:space="preserve">Jean-Yves Antoine</w:t>
              </w:r>
            </w:hyperlink>
            <w:r>
              <w:rPr/>
              <w:t xml:space="preserve">,</w:t>
            </w:r>
            <w:hyperlink r:id="rId111" w:history="1">
              <w:r>
                <w:rPr>
                  <w:color w:val="#410a8c"/>
                  <w:u w:val="single"/>
                </w:rPr>
                <w:t xml:space="preserve">Alain Couillault</w:t>
              </w:r>
            </w:hyperlink>
            <w:r>
              <w:rPr/>
              <w:t xml:space="preserve">,</w:t>
            </w:r>
            <w:hyperlink r:id="rId108" w:history="1">
              <w:r>
                <w:rPr>
                  <w:color w:val="#410a8c"/>
                  <w:u w:val="single"/>
                </w:rPr>
                <w:t xml:space="preserve">Emmanuel Schang</w:t>
              </w:r>
            </w:hyperlink>
            <w:r>
              <w:rPr/>
              <w:t xml:space="preserve">,</w:t>
            </w:r>
            <w:hyperlink r:id="rId15" w:history="1">
              <w:r>
                <w:rPr>
                  <w:color w:val="#410a8c"/>
                  <w:u w:val="single"/>
                </w:rPr>
                <w:t xml:space="preserve">Lotfi Abouda</w:t>
              </w:r>
            </w:hyperlink>
            <w:r>
              <w:rPr/>
              <w:t xml:space="preserve">et al.</w:t>
            </w:r>
          </w:p>
          <w:p>
            <w:pPr/>
            <w:r>
              <w:rPr>
                <w:i w:val="1"/>
                <w:iCs w:val="1"/>
              </w:rPr>
              <w:t xml:space="preserve">LREC 2016</w:t>
            </w:r>
            <w:r>
              <w:rPr/>
              <w:t xml:space="preserve">, May 2016, Portorož, Slovenia</w:t>
            </w:r>
          </w:p>
          <w:p>
            <w:pPr/>
            <w:r>
              <w:rPr/>
              <w:t xml:space="preserve">Communication dans un congrès</w:t>
            </w:r>
          </w:p>
          <w:p>
            <w:pPr/>
            <w:hyperlink r:id="rId110" w:history="1">
              <w:r>
                <w:rPr>
                  <w:color w:val="#410a8c"/>
                  <w:u w:val="single"/>
                </w:rPr>
                <w:t xml:space="preserve">halshs-01318792v1</w:t>
              </w:r>
            </w:hyperlink>
          </w:p>
        </w:tc>
      </w:tr>
      <w:tr>
        <w:trPr/>
        <w:tc>
          <w:tcPr>
            <w:noWrap/>
          </w:tcPr>
          <w:p>
            <w:pPr>
              <w:spacing w:after="200"/>
            </w:pPr>
            <w:hyperlink r:id="rId112" w:history="1">
              <w:r>
                <w:rPr>
                  <w:color w:val="1e198e"/>
                  <w:b w:val="1"/>
                  <w:bCs w:val="1"/>
                  <w:u w:val="single"/>
                </w:rPr>
                <w:t xml:space="preserve">Conséquences morphologiques du traitement du conditionnel comme un temps de l'indicatif</w:t>
              </w:r>
            </w:hyperlink>
          </w:p>
          <w:p>
            <w:pPr/>
            <w:hyperlink r:id="rId15" w:history="1">
              <w:r>
                <w:rPr>
                  <w:color w:val="#410a8c"/>
                  <w:u w:val="single"/>
                </w:rPr>
                <w:t xml:space="preserve">Lotfi Abouda</w:t>
              </w:r>
            </w:hyperlink>
          </w:p>
          <w:p>
            <w:pPr/>
            <w:r>
              <w:rPr>
                <w:i w:val="1"/>
                <w:iCs w:val="1"/>
              </w:rPr>
              <w:t xml:space="preserve">5e Congrès Mondial de Linguistique Française </w:t>
            </w:r>
            <w:r>
              <w:rPr/>
              <w:t xml:space="preserve">, Jul 2016, Tours, France</w:t>
            </w:r>
          </w:p>
          <w:p>
            <w:pPr/>
            <w:r>
              <w:rPr/>
              <w:t xml:space="preserve">Communication dans un congrès</w:t>
            </w:r>
          </w:p>
          <w:p>
            <w:pPr/>
            <w:hyperlink r:id="rId112" w:history="1">
              <w:r>
                <w:rPr>
                  <w:color w:val="#410a8c"/>
                  <w:u w:val="single"/>
                </w:rPr>
                <w:t xml:space="preserve">halshs-01318790v1</w:t>
              </w:r>
            </w:hyperlink>
          </w:p>
        </w:tc>
      </w:tr>
      <w:tr>
        <w:trPr/>
        <w:tc>
          <w:tcPr>
            <w:noWrap/>
          </w:tcPr>
          <w:p>
            <w:pPr>
              <w:spacing w:after="200"/>
            </w:pPr>
            <w:hyperlink r:id="rId113" w:history="1">
              <w:r>
                <w:rPr>
                  <w:color w:val="1e198e"/>
                  <w:b w:val="1"/>
                  <w:bCs w:val="1"/>
                  <w:u w:val="single"/>
                </w:rPr>
                <w:t xml:space="preserve">La mise en scène dans la représentation des interactions autres</w:t>
              </w:r>
            </w:hyperlink>
          </w:p>
          <w:p>
            <w:pPr/>
            <w:hyperlink r:id="rId43" w:history="1">
              <w:r>
                <w:rPr>
                  <w:color w:val="#410a8c"/>
                  <w:u w:val="single"/>
                </w:rPr>
                <w:t xml:space="preserve">Nina Rendulic</w:t>
              </w:r>
            </w:hyperlink>
            <w:r>
              <w:rPr/>
              <w:t xml:space="preserve">,</w:t>
            </w:r>
            <w:hyperlink r:id="rId15" w:history="1">
              <w:r>
                <w:rPr>
                  <w:color w:val="#410a8c"/>
                  <w:u w:val="single"/>
                </w:rPr>
                <w:t xml:space="preserve">Lotfi Abouda</w:t>
              </w:r>
            </w:hyperlink>
          </w:p>
          <w:p>
            <w:pPr/>
            <w:r>
              <w:rPr>
                <w:i w:val="1"/>
                <w:iCs w:val="1"/>
              </w:rPr>
              <w:t xml:space="preserve">Xe Congrès International de Linguistique Française</w:t>
            </w:r>
            <w:r>
              <w:rPr/>
              <w:t xml:space="preserve">, Nov 2013, Cadix, Espagne. pp.287-298. ISBN : 978-2-35935-155-2</w:t>
            </w:r>
          </w:p>
          <w:p>
            <w:pPr/>
            <w:r>
              <w:rPr/>
              <w:t xml:space="preserve">Communication dans un congrès</w:t>
            </w:r>
          </w:p>
          <w:p>
            <w:pPr/>
            <w:hyperlink r:id="rId113" w:history="1">
              <w:r>
                <w:rPr>
                  <w:color w:val="#410a8c"/>
                  <w:u w:val="single"/>
                </w:rPr>
                <w:t xml:space="preserve">halshs-01318784v1</w:t>
              </w:r>
            </w:hyperlink>
          </w:p>
        </w:tc>
      </w:tr>
      <w:tr>
        <w:trPr/>
        <w:tc>
          <w:tcPr>
            <w:noWrap/>
          </w:tcPr>
          <w:p>
            <w:pPr>
              <w:spacing w:after="200"/>
            </w:pPr>
            <w:hyperlink r:id="rId114" w:history="1">
              <w:r>
                <w:rPr>
                  <w:color w:val="1e198e"/>
                  <w:b w:val="1"/>
                  <w:bCs w:val="1"/>
                  <w:u w:val="single"/>
                </w:rPr>
                <w:t xml:space="preserve">Grammaticalisation du futur périphrastique en français contemporain : une résistance normative ?</w:t>
              </w:r>
            </w:hyperlink>
          </w:p>
          <w:p>
            <w:pPr/>
            <w:hyperlink r:id="rId15" w:history="1">
              <w:r>
                <w:rPr>
                  <w:color w:val="#410a8c"/>
                  <w:u w:val="single"/>
                </w:rPr>
                <w:t xml:space="preserve">Lotfi Abouda</w:t>
              </w:r>
            </w:hyperlink>
            <w:r>
              <w:rPr/>
              <w:t xml:space="preserve">,</w:t>
            </w:r>
            <w:hyperlink r:id="rId16" w:history="1">
              <w:r>
                <w:rPr>
                  <w:color w:val="#410a8c"/>
                  <w:u w:val="single"/>
                </w:rPr>
                <w:t xml:space="preserve">Marie Skrovec</w:t>
              </w:r>
            </w:hyperlink>
          </w:p>
          <w:p>
            <w:pPr/>
            <w:r>
              <w:rPr>
                <w:i w:val="1"/>
                <w:iCs w:val="1"/>
              </w:rPr>
              <w:t xml:space="preserve">Colloque international d'études romanes "Normes et grammaticalisation : le cas des langues romanes"</w:t>
            </w:r>
            <w:r>
              <w:rPr/>
              <w:t xml:space="preserve">, Nov 2015, Sofia, Bulgarie</w:t>
            </w:r>
          </w:p>
          <w:p>
            <w:pPr/>
            <w:r>
              <w:rPr/>
              <w:t xml:space="preserve">Communication dans un congrès</w:t>
            </w:r>
          </w:p>
          <w:p>
            <w:pPr/>
            <w:hyperlink r:id="rId114" w:history="1">
              <w:r>
                <w:rPr>
                  <w:color w:val="#410a8c"/>
                  <w:u w:val="single"/>
                </w:rPr>
                <w:t xml:space="preserve">halshs-01318795v1</w:t>
              </w:r>
            </w:hyperlink>
          </w:p>
        </w:tc>
      </w:tr>
      <w:tr>
        <w:trPr/>
        <w:tc>
          <w:tcPr>
            <w:noWrap/>
          </w:tcPr>
          <w:p>
            <w:pPr>
              <w:spacing w:after="200"/>
            </w:pPr>
            <w:hyperlink r:id="rId115" w:history="1">
              <w:r>
                <w:rPr>
                  <w:color w:val="1e198e"/>
                  <w:b w:val="1"/>
                  <w:bCs w:val="1"/>
                  <w:u w:val="single"/>
                </w:rPr>
                <w:t xml:space="preserve">Du mouvement au figement : pragmaticalisation de la forme on va dire. Etude micro-diachronique sur un corpus oral</w:t>
              </w:r>
            </w:hyperlink>
          </w:p>
          <w:p>
            <w:pPr/>
            <w:hyperlink r:id="rId15" w:history="1">
              <w:r>
                <w:rPr>
                  <w:color w:val="#410a8c"/>
                  <w:u w:val="single"/>
                </w:rPr>
                <w:t xml:space="preserve">Lotfi Abouda</w:t>
              </w:r>
            </w:hyperlink>
            <w:r>
              <w:rPr/>
              <w:t xml:space="preserve">,</w:t>
            </w:r>
            <w:hyperlink r:id="rId16" w:history="1">
              <w:r>
                <w:rPr>
                  <w:color w:val="#410a8c"/>
                  <w:u w:val="single"/>
                </w:rPr>
                <w:t xml:space="preserve">Marie Skrovec</w:t>
              </w:r>
            </w:hyperlink>
          </w:p>
          <w:p>
            <w:pPr/>
            <w:r>
              <w:rPr>
                <w:i w:val="1"/>
                <w:iCs w:val="1"/>
              </w:rPr>
              <w:t xml:space="preserve">Colloque international « Langage et Analogie. Figement. Polysémie »</w:t>
            </w:r>
            <w:r>
              <w:rPr/>
              <w:t xml:space="preserve">, Sep 2014, Grenade, Espagne</w:t>
            </w:r>
          </w:p>
          <w:p>
            <w:pPr/>
            <w:r>
              <w:rPr/>
              <w:t xml:space="preserve">Communication dans un congrès</w:t>
            </w:r>
          </w:p>
          <w:p>
            <w:pPr/>
            <w:hyperlink r:id="rId115" w:history="1">
              <w:r>
                <w:rPr>
                  <w:color w:val="#410a8c"/>
                  <w:u w:val="single"/>
                </w:rPr>
                <w:t xml:space="preserve">halshs-01318794v1</w:t>
              </w:r>
            </w:hyperlink>
          </w:p>
        </w:tc>
      </w:tr>
      <w:tr>
        <w:trPr/>
        <w:tc>
          <w:tcPr>
            <w:noWrap/>
          </w:tcPr>
          <w:p>
            <w:pPr>
              <w:spacing w:after="200"/>
            </w:pPr>
            <w:hyperlink r:id="rId116" w:history="1">
              <w:r>
                <w:rPr>
                  <w:color w:val="1e198e"/>
                  <w:b w:val="1"/>
                  <w:bCs w:val="1"/>
                  <w:u w:val="single"/>
                </w:rPr>
                <w:t xml:space="preserve">Annotation de la temporalité en corpus : contribution à l'amélioration de la norme TimeML</w:t>
              </w:r>
            </w:hyperlink>
          </w:p>
          <w:p>
            <w:pPr/>
            <w:hyperlink r:id="rId117" w:history="1">
              <w:r>
                <w:rPr>
                  <w:color w:val="#410a8c"/>
                  <w:u w:val="single"/>
                </w:rPr>
                <w:t xml:space="preserve">Anaïs Lefeuvre</w:t>
              </w:r>
            </w:hyperlink>
            <w:r>
              <w:rPr/>
              <w:t xml:space="preserve">,</w:t>
            </w:r>
            <w:hyperlink r:id="rId98" w:history="1">
              <w:r>
                <w:rPr>
                  <w:color w:val="#410a8c"/>
                  <w:u w:val="single"/>
                </w:rPr>
                <w:t xml:space="preserve">Jean-Yves Antoine</w:t>
              </w:r>
            </w:hyperlink>
            <w:r>
              <w:rPr/>
              <w:t xml:space="preserve">,</w:t>
            </w:r>
            <w:hyperlink r:id="rId118" w:history="1">
              <w:r>
                <w:rPr>
                  <w:color w:val="#410a8c"/>
                  <w:u w:val="single"/>
                </w:rPr>
                <w:t xml:space="preserve">Agata Savary</w:t>
              </w:r>
            </w:hyperlink>
            <w:r>
              <w:rPr/>
              <w:t xml:space="preserve">,</w:t>
            </w:r>
            <w:hyperlink r:id="rId108" w:history="1">
              <w:r>
                <w:rPr>
                  <w:color w:val="#410a8c"/>
                  <w:u w:val="single"/>
                </w:rPr>
                <w:t xml:space="preserve">Emmanuel Schang</w:t>
              </w:r>
            </w:hyperlink>
            <w:r>
              <w:rPr/>
              <w:t xml:space="preserve">,</w:t>
            </w:r>
            <w:hyperlink r:id="rId15" w:history="1">
              <w:r>
                <w:rPr>
                  <w:color w:val="#410a8c"/>
                  <w:u w:val="single"/>
                </w:rPr>
                <w:t xml:space="preserve">Lotfi Abouda</w:t>
              </w:r>
            </w:hyperlink>
            <w:r>
              <w:rPr/>
              <w:t xml:space="preserve">et al.</w:t>
            </w:r>
          </w:p>
          <w:p>
            <w:pPr/>
            <w:r>
              <w:rPr>
                <w:i w:val="1"/>
                <w:iCs w:val="1"/>
              </w:rPr>
              <w:t xml:space="preserve">TALN'2014</w:t>
            </w:r>
            <w:r>
              <w:rPr/>
              <w:t xml:space="preserve">, Jul 2014, Marseille, France. pp.F14-2029</w:t>
            </w:r>
          </w:p>
          <w:p>
            <w:pPr/>
            <w:r>
              <w:rPr/>
              <w:t xml:space="preserve">Communication dans un congrès</w:t>
            </w:r>
          </w:p>
          <w:p>
            <w:pPr/>
            <w:hyperlink r:id="rId116" w:history="1">
              <w:r>
                <w:rPr>
                  <w:color w:val="#410a8c"/>
                  <w:u w:val="single"/>
                </w:rPr>
                <w:t xml:space="preserve">hal-01075207v1</w:t>
              </w:r>
            </w:hyperlink>
          </w:p>
        </w:tc>
      </w:tr>
      <w:tr>
        <w:trPr/>
        <w:tc>
          <w:tcPr>
            <w:noWrap/>
          </w:tcPr>
          <w:p>
            <w:pPr>
              <w:spacing w:after="200"/>
            </w:pPr>
            <w:hyperlink r:id="rId119" w:history="1">
              <w:r>
                <w:rPr>
                  <w:color w:val="1e198e"/>
                  <w:b w:val="1"/>
                  <w:bCs w:val="1"/>
                  <w:u w:val="single"/>
                </w:rPr>
                <w:t xml:space="preserve">De la visibilité syntaxique des modes, de l'invisibilité syntaxique des temps</w:t>
              </w:r>
            </w:hyperlink>
          </w:p>
          <w:p>
            <w:pPr/>
            <w:hyperlink r:id="rId15" w:history="1">
              <w:r>
                <w:rPr>
                  <w:color w:val="#410a8c"/>
                  <w:u w:val="single"/>
                </w:rPr>
                <w:t xml:space="preserve">Lotfi Abouda</w:t>
              </w:r>
            </w:hyperlink>
          </w:p>
          <w:p>
            <w:pPr/>
            <w:r>
              <w:rPr>
                <w:i w:val="1"/>
                <w:iCs w:val="1"/>
              </w:rPr>
              <w:t xml:space="preserve">VIIIe Congrès International de Linguistique Française</w:t>
            </w:r>
            <w:r>
              <w:rPr/>
              <w:t xml:space="preserve">, Sep 2008, Oviedo, Espagne. pp. 319-333</w:t>
            </w:r>
          </w:p>
          <w:p>
            <w:pPr/>
            <w:r>
              <w:rPr/>
              <w:t xml:space="preserve">Communication dans un congrès</w:t>
            </w:r>
          </w:p>
          <w:p>
            <w:pPr/>
            <w:hyperlink r:id="rId119" w:history="1">
              <w:r>
                <w:rPr>
                  <w:color w:val="#410a8c"/>
                  <w:u w:val="single"/>
                </w:rPr>
                <w:t xml:space="preserve">halshs-01325203v1</w:t>
              </w:r>
            </w:hyperlink>
          </w:p>
        </w:tc>
      </w:tr>
      <w:tr>
        <w:trPr/>
        <w:tc>
          <w:tcPr>
            <w:noWrap/>
          </w:tcPr>
          <w:p>
            <w:pPr>
              <w:spacing w:after="200"/>
            </w:pPr>
            <w:hyperlink r:id="rId120" w:history="1">
              <w:r>
                <w:rPr>
                  <w:color w:val="1e198e"/>
                  <w:b w:val="1"/>
                  <w:bCs w:val="1"/>
                  <w:u w:val="single"/>
                </w:rPr>
                <w:t xml:space="preserve">CONSTITUER ET EXPLOITER UN GRAND CORPUS ORAL : CHOIX ET ENJEUX THEORIQUES. LE CAS DES ESLO</w:t>
              </w:r>
            </w:hyperlink>
          </w:p>
          <w:p>
            <w:pPr/>
            <w:hyperlink r:id="rId15" w:history="1">
              <w:r>
                <w:rPr>
                  <w:color w:val="#410a8c"/>
                  <w:u w:val="single"/>
                </w:rPr>
                <w:t xml:space="preserve">Lotfi Abouda</w:t>
              </w:r>
            </w:hyperlink>
            <w:r>
              <w:rPr/>
              <w:t xml:space="preserve">,</w:t>
            </w:r>
            <w:hyperlink r:id="rId121" w:history="1">
              <w:r>
                <w:rPr>
                  <w:color w:val="#410a8c"/>
                  <w:u w:val="single"/>
                </w:rPr>
                <w:t xml:space="preserve">Olivier Baude</w:t>
              </w:r>
            </w:hyperlink>
          </w:p>
          <w:p>
            <w:pPr/>
            <w:r>
              <w:rPr>
                <w:i w:val="1"/>
                <w:iCs w:val="1"/>
              </w:rPr>
              <w:t xml:space="preserve">Corpus en Lettres et Sciences sociales, Des documents numériques à l'interprétation</w:t>
            </w:r>
            <w:r>
              <w:rPr/>
              <w:t xml:space="preserve">, 2006, Albi, France</w:t>
            </w:r>
          </w:p>
          <w:p>
            <w:pPr/>
            <w:r>
              <w:rPr/>
              <w:t xml:space="preserve">Communication dans un congrès</w:t>
            </w:r>
          </w:p>
          <w:p>
            <w:pPr/>
            <w:hyperlink r:id="rId120" w:history="1">
              <w:r>
                <w:rPr>
                  <w:color w:val="#410a8c"/>
                  <w:u w:val="single"/>
                </w:rPr>
                <w:t xml:space="preserve">halshs-01162506v1</w:t>
              </w:r>
            </w:hyperlink>
          </w:p>
        </w:tc>
      </w:tr>
      <w:tr>
        <w:trPr/>
        <w:tc>
          <w:tcPr>
            <w:noWrap/>
          </w:tcPr>
          <w:p>
            <w:pPr>
              <w:spacing w:after="200"/>
            </w:pPr>
            <w:hyperlink r:id="rId122" w:history="1">
              <w:r>
                <w:rPr>
                  <w:color w:val="1e198e"/>
                  <w:b w:val="1"/>
                  <w:bCs w:val="1"/>
                  <w:u w:val="single"/>
                </w:rPr>
                <w:t xml:space="preserve">Du Français Fondamental aux ESLO</w:t>
              </w:r>
            </w:hyperlink>
          </w:p>
          <w:p>
            <w:pPr/>
            <w:hyperlink r:id="rId15" w:history="1">
              <w:r>
                <w:rPr>
                  <w:color w:val="#410a8c"/>
                  <w:u w:val="single"/>
                </w:rPr>
                <w:t xml:space="preserve">Lotfi Abouda</w:t>
              </w:r>
            </w:hyperlink>
            <w:r>
              <w:rPr/>
              <w:t xml:space="preserve">,</w:t>
            </w:r>
            <w:hyperlink r:id="rId121" w:history="1">
              <w:r>
                <w:rPr>
                  <w:color w:val="#410a8c"/>
                  <w:u w:val="single"/>
                </w:rPr>
                <w:t xml:space="preserve">Olivier Baude</w:t>
              </w:r>
            </w:hyperlink>
          </w:p>
          <w:p>
            <w:pPr/>
            <w:r>
              <w:rPr>
                <w:i w:val="1"/>
                <w:iCs w:val="1"/>
              </w:rPr>
              <w:t xml:space="preserve">Grand corpus de français parlé, Bilan historique et perspectives de recherche</w:t>
            </w:r>
            <w:r>
              <w:rPr/>
              <w:t xml:space="preserve">, 2005, Lyon, France. pp.131-146</w:t>
            </w:r>
          </w:p>
          <w:p>
            <w:pPr/>
            <w:r>
              <w:rPr/>
              <w:t xml:space="preserve">Communication dans un congrès</w:t>
            </w:r>
          </w:p>
          <w:p>
            <w:pPr/>
            <w:hyperlink r:id="rId122" w:history="1">
              <w:r>
                <w:rPr>
                  <w:color w:val="#410a8c"/>
                  <w:u w:val="single"/>
                </w:rPr>
                <w:t xml:space="preserve">halshs-01162533v1</w:t>
              </w:r>
            </w:hyperlink>
          </w:p>
        </w:tc>
      </w:tr>
      <w:tr>
        <w:trPr/>
        <w:tc>
          <w:tcPr>
            <w:noWrap/>
          </w:tcPr>
          <w:p>
            <w:pPr>
              <w:spacing w:after="200"/>
            </w:pPr>
            <w:hyperlink r:id="rId123" w:history="1">
              <w:r>
                <w:rPr>
                  <w:color w:val="1e198e"/>
                  <w:b w:val="1"/>
                  <w:bCs w:val="1"/>
                  <w:u w:val="single"/>
                </w:rPr>
                <w:t xml:space="preserve">L'imparfait d'atténuation : entre justification et déperformativité</w:t>
              </w:r>
            </w:hyperlink>
          </w:p>
          <w:p>
            <w:pPr/>
            <w:hyperlink r:id="rId15" w:history="1">
              <w:r>
                <w:rPr>
                  <w:color w:val="#410a8c"/>
                  <w:u w:val="single"/>
                </w:rPr>
                <w:t xml:space="preserve">Lotfi Abouda</w:t>
              </w:r>
            </w:hyperlink>
          </w:p>
          <w:p>
            <w:pPr/>
            <w:r>
              <w:rPr>
                <w:i w:val="1"/>
                <w:iCs w:val="1"/>
              </w:rPr>
              <w:t xml:space="preserve">Espace euro-méditerranéen : une idiomaticité partagée</w:t>
            </w:r>
            <w:r>
              <w:rPr/>
              <w:t xml:space="preserve">, Sep 2003, Hammamet, Tunisie. pp.7-23</w:t>
            </w:r>
          </w:p>
          <w:p>
            <w:pPr/>
            <w:r>
              <w:rPr/>
              <w:t xml:space="preserve">Communication dans un congrès</w:t>
            </w:r>
          </w:p>
          <w:p>
            <w:pPr/>
            <w:hyperlink r:id="rId123" w:history="1">
              <w:r>
                <w:rPr>
                  <w:color w:val="#410a8c"/>
                  <w:u w:val="single"/>
                </w:rPr>
                <w:t xml:space="preserve">halshs-01471273v1</w:t>
              </w:r>
            </w:hyperlink>
          </w:p>
        </w:tc>
      </w:tr>
      <w:tr>
        <w:trPr/>
        <w:tc>
          <w:tcPr>
            <w:noWrap/>
          </w:tcPr>
          <w:p>
            <w:pPr>
              <w:spacing w:after="200"/>
            </w:pPr>
            <w:hyperlink r:id="rId124" w:history="1">
              <w:r>
                <w:rPr>
                  <w:color w:val="1e198e"/>
                  <w:b w:val="1"/>
                  <w:bCs w:val="1"/>
                  <w:u w:val="single"/>
                </w:rPr>
                <w:t xml:space="preserve">DE LA POLYPHONIE A LA POLYCHRONIE. UN MODÈLE DE TRAITEMENT DE LA POLYSÉMIE TEMPORELLE. APPLICATION AU FUTUR</w:t>
              </w:r>
            </w:hyperlink>
          </w:p>
          <w:p>
            <w:pPr/>
            <w:hyperlink r:id="rId15" w:history="1">
              <w:r>
                <w:rPr>
                  <w:color w:val="#410a8c"/>
                  <w:u w:val="single"/>
                </w:rPr>
                <w:t xml:space="preserve">Lotfi Abouda</w:t>
              </w:r>
            </w:hyperlink>
          </w:p>
          <w:p>
            <w:pPr/>
            <w:r>
              <w:rPr>
                <w:i w:val="1"/>
                <w:iCs w:val="1"/>
              </w:rPr>
              <w:t xml:space="preserve">VIe Congrès International de Linguistique Française</w:t>
            </w:r>
            <w:r>
              <w:rPr/>
              <w:t xml:space="preserve">, Nov 2003, Grenade, Espagne. pp.149 - 160</w:t>
            </w:r>
          </w:p>
          <w:p>
            <w:pPr/>
            <w:r>
              <w:rPr/>
              <w:t xml:space="preserve">Communication dans un congrès</w:t>
            </w:r>
          </w:p>
          <w:p>
            <w:pPr/>
            <w:hyperlink r:id="rId124" w:history="1">
              <w:r>
                <w:rPr>
                  <w:color w:val="#410a8c"/>
                  <w:u w:val="single"/>
                </w:rPr>
                <w:t xml:space="preserve">halshs-01471278v1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Combiner parseur automatique et révision manuelle pour la constitution d'un corpus arboré de parole spontanée : retour d'expérience sur le corpus ODIL_syntaxe</w:t>
              </w:r>
            </w:hyperlink>
          </w:p>
          <w:p>
            <w:pPr/>
            <w:hyperlink r:id="rId97" w:history="1">
              <w:r>
                <w:rPr>
                  <w:color w:val="#410a8c"/>
                  <w:u w:val="single"/>
                </w:rPr>
                <w:t xml:space="preserve">Ilaine Wang</w:t>
              </w:r>
            </w:hyperlink>
            <w:r>
              <w:rPr/>
              <w:t xml:space="preserve">,</w:t>
            </w:r>
            <w:hyperlink r:id="rId100" w:history="1">
              <w:r>
                <w:rPr>
                  <w:color w:val="#410a8c"/>
                  <w:u w:val="single"/>
                </w:rPr>
                <w:t xml:space="preserve">Aurore Pelletier</w:t>
              </w:r>
            </w:hyperlink>
            <w:r>
              <w:rPr/>
              <w:t xml:space="preserve">,</w:t>
            </w:r>
            <w:hyperlink r:id="rId99" w:history="1">
              <w:r>
                <w:rPr>
                  <w:color w:val="#410a8c"/>
                  <w:u w:val="single"/>
                </w:rPr>
                <w:t xml:space="preserve">Jakub Waszczuk</w:t>
              </w:r>
            </w:hyperlink>
            <w:r>
              <w:rPr/>
              <w:t xml:space="preserve">,</w:t>
            </w:r>
            <w:hyperlink r:id="rId126" w:history="1">
              <w:r>
                <w:rPr>
                  <w:color w:val="#410a8c"/>
                  <w:u w:val="single"/>
                </w:rPr>
                <w:t xml:space="preserve">Anais Anais Lefeuvre-Halftermeyer</w:t>
              </w:r>
            </w:hyperlink>
            <w:r>
              <w:rPr/>
              <w:t xml:space="preserve">,</w:t>
            </w:r>
            <w:hyperlink r:id="rId98" w:history="1">
              <w:r>
                <w:rPr>
                  <w:color w:val="#410a8c"/>
                  <w:u w:val="single"/>
                </w:rPr>
                <w:t xml:space="preserve">Jean-Yves Antoine</w:t>
              </w:r>
            </w:hyperlink>
            <w:r>
              <w:rPr/>
              <w:t xml:space="preserve">et al.</w:t>
            </w:r>
          </w:p>
          <w:p>
            <w:pPr/>
            <w:r>
              <w:rPr>
                <w:i w:val="1"/>
                <w:iCs w:val="1"/>
              </w:rPr>
              <w:t xml:space="preserve">Journées scientifiques du groupement de recherche « Linguistique informatique, formelle et de terrain »</w:t>
            </w:r>
            <w:r>
              <w:rPr/>
              <w:t xml:space="preserve">, Nov 2019, Orléans, France. </w:t>
            </w:r>
          </w:p>
          <w:p>
            <w:pPr/>
            <w:r>
              <w:rPr/>
              <w:t xml:space="preserve">Poster de conférence</w:t>
            </w:r>
          </w:p>
          <w:p>
            <w:pPr/>
            <w:hyperlink r:id="rId125" w:history="1">
              <w:r>
                <w:rPr>
                  <w:color w:val="#410a8c"/>
                  <w:u w:val="single"/>
                </w:rPr>
                <w:t xml:space="preserve">hal-02295494v2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Recherches sur la syntaxe et la sémantique du conditionnel en français moderne</w:t>
              </w:r>
            </w:hyperlink>
          </w:p>
          <w:p>
            <w:pPr/>
            <w:hyperlink r:id="rId15" w:history="1">
              <w:r>
                <w:rPr>
                  <w:color w:val="#410a8c"/>
                  <w:u w:val="single"/>
                </w:rPr>
                <w:t xml:space="preserve">Lotfi Abouda</w:t>
              </w:r>
            </w:hyperlink>
          </w:p>
          <w:p>
            <w:pPr/>
            <w:r>
              <w:rPr/>
              <w:t xml:space="preserve">Sciences de l'Homme et Société. Université Paris Diderot (Paris 7), 1997. Français. </w:t>
            </w:r>
            <w:hyperlink r:id="rId128" w:history="1">
              <w:r>
                <w:rPr>
                  <w:color w:val="#410a8c"/>
                  <w:u w:val="single"/>
                </w:rPr>
                <w:t xml:space="preserve">⟨NNT : 1997PA070040⟩</w:t>
              </w:r>
            </w:hyperlink>
          </w:p>
          <w:p>
            <w:pPr/>
            <w:r>
              <w:rPr/>
              <w:t xml:space="preserve">Thèse</w:t>
            </w:r>
          </w:p>
          <w:p>
            <w:pPr/>
            <w:hyperlink r:id="rId127" w:history="1">
              <w:r>
                <w:rPr>
                  <w:color w:val="#410a8c"/>
                  <w:u w:val="single"/>
                </w:rPr>
                <w:t xml:space="preserve">tel-04376004v1</w:t>
              </w:r>
            </w:hyperlink>
          </w:p>
        </w:tc>
      </w:tr>
    </w:tbl>
    <w:p>
      <w:pPr>
        <w:spacing w:before="200"/>
      </w:pPr>
    </w:p>
    <w:p>
      <w:pPr>
        <w:pStyle w:val="Heading2"/>
      </w:pPr>
      <w:r>
        <w:rPr>
          <w:color w:val="1e198e"/>
          <w:b w:val="1"/>
          <w:bCs w:val="1"/>
        </w:rPr>
        <w:t xml:space="preserve">HDR (2)</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Syntaxe et sémantique en corpus. Du temps et de la modalité en français oral</w:t>
              </w:r>
            </w:hyperlink>
          </w:p>
          <w:p>
            <w:pPr/>
            <w:hyperlink r:id="rId15" w:history="1">
              <w:r>
                <w:rPr>
                  <w:color w:val="#410a8c"/>
                  <w:u w:val="single"/>
                </w:rPr>
                <w:t xml:space="preserve">Lotfi Abouda</w:t>
              </w:r>
            </w:hyperlink>
          </w:p>
          <w:p>
            <w:pPr/>
            <w:r>
              <w:rPr/>
              <w:t xml:space="preserve">Sciences de l'Homme et Société. Université d'Orléans (UO), 2015</w:t>
            </w:r>
          </w:p>
          <w:p>
            <w:pPr/>
            <w:r>
              <w:rPr/>
              <w:t xml:space="preserve">HDR</w:t>
            </w:r>
          </w:p>
          <w:p>
            <w:pPr/>
            <w:hyperlink r:id="rId129" w:history="1">
              <w:r>
                <w:rPr>
                  <w:color w:val="#410a8c"/>
                  <w:u w:val="single"/>
                </w:rPr>
                <w:t xml:space="preserve">tel-04375996v1</w:t>
              </w:r>
            </w:hyperlink>
          </w:p>
        </w:tc>
      </w:tr>
      <w:tr>
        <w:trPr/>
        <w:tc>
          <w:tcPr>
            <w:noWrap/>
          </w:tcPr>
          <w:p>
            <w:pPr>
              <w:spacing w:after="200"/>
            </w:pPr>
            <w:hyperlink r:id="rId130" w:history="1">
              <w:r>
                <w:rPr>
                  <w:color w:val="1e198e"/>
                  <w:b w:val="1"/>
                  <w:bCs w:val="1"/>
                  <w:u w:val="single"/>
                </w:rPr>
                <w:t xml:space="preserve">Syntaxe et Sémantique en corpus . Du temps et de la modalité en français oral</w:t>
              </w:r>
            </w:hyperlink>
          </w:p>
          <w:p>
            <w:pPr/>
            <w:hyperlink r:id="rId15" w:history="1">
              <w:r>
                <w:rPr>
                  <w:color w:val="#410a8c"/>
                  <w:u w:val="single"/>
                </w:rPr>
                <w:t xml:space="preserve">Lotfi Abouda</w:t>
              </w:r>
            </w:hyperlink>
          </w:p>
          <w:p>
            <w:pPr/>
            <w:r>
              <w:rPr/>
              <w:t xml:space="preserve">Linguistique. Université d'Orléans, 2015</w:t>
            </w:r>
          </w:p>
          <w:p>
            <w:pPr/>
            <w:r>
              <w:rPr/>
              <w:t xml:space="preserve">HDR</w:t>
            </w:r>
          </w:p>
          <w:p>
            <w:pPr/>
            <w:hyperlink r:id="rId130" w:history="1">
              <w:r>
                <w:rPr>
                  <w:color w:val="#410a8c"/>
                  <w:u w:val="single"/>
                </w:rPr>
                <w:t xml:space="preserve">tel-01473407v1</w:t>
              </w:r>
            </w:hyperlink>
          </w:p>
        </w:tc>
      </w:tr>
    </w:tbl>
    <w:sectPr>
      <w:footerReference w:type="default" r:id="rId1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C21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A2D9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otfi-abouda" TargetMode="External"/><Relationship Id="rId9" Type="http://schemas.openxmlformats.org/officeDocument/2006/relationships/hyperlink" Target="https://orcid.org/0000-0002-9961-4285" TargetMode="External"/><Relationship Id="rId10" Type="http://schemas.openxmlformats.org/officeDocument/2006/relationships/hyperlink" Target="https://www.idref.fr/154458406" TargetMode="External"/><Relationship Id="rId11" Type="http://schemas.openxmlformats.org/officeDocument/2006/relationships/hyperlink" Target="https://viaf.org/viaf/154458406" TargetMode="External"/><Relationship Id="rId12" Type="http://schemas.openxmlformats.org/officeDocument/2006/relationships/hyperlink" Target="http://isni.org/isni/0000000358629648" TargetMode="External"/><Relationship Id="rId13" Type="http://schemas.openxmlformats.org/officeDocument/2006/relationships/hyperlink" Target="http://www.researcherid.com/rid/C-9326-2017" TargetMode="External"/><Relationship Id="rId14" Type="http://schemas.openxmlformats.org/officeDocument/2006/relationships/hyperlink" Target="https://shs.hal.science/halshs-05448993v1" TargetMode="External"/><Relationship Id="rId15" Type="http://schemas.openxmlformats.org/officeDocument/2006/relationships/hyperlink" Target="https://hal.science/search/index/?q=*&amp;authFullName_s=Lotfi Abouda" TargetMode="External"/><Relationship Id="rId16" Type="http://schemas.openxmlformats.org/officeDocument/2006/relationships/hyperlink" Target="https://hal.science/search/index/?q=*&amp;authFullName_s=Marie Skrovec" TargetMode="External"/><Relationship Id="rId17" Type="http://schemas.openxmlformats.org/officeDocument/2006/relationships/hyperlink" Target="https://hal.science/search/index/?q=*&amp;authFullName_s=Flora Badin" TargetMode="External"/><Relationship Id="rId18" Type="http://schemas.openxmlformats.org/officeDocument/2006/relationships/hyperlink" Target="https://shs.hal.science/halshs-05448932v1" TargetMode="External"/><Relationship Id="rId19" Type="http://schemas.openxmlformats.org/officeDocument/2006/relationships/hyperlink" Target="https://hal.science/search/index/?q=*&amp;authFullName_s=Florence Lefeuvre" TargetMode="External"/><Relationship Id="rId20" Type="http://schemas.openxmlformats.org/officeDocument/2006/relationships/hyperlink" Target="https://dx.doi.org/10.3917/lfa.231.0133" TargetMode="External"/><Relationship Id="rId21" Type="http://schemas.openxmlformats.org/officeDocument/2006/relationships/hyperlink" Target="https://shs.hal.science/halshs-04373711v1" TargetMode="External"/><Relationship Id="rId22" Type="http://schemas.openxmlformats.org/officeDocument/2006/relationships/hyperlink" Target="https://dx.doi.org/10.3917/lang.226.0009" TargetMode="External"/><Relationship Id="rId23" Type="http://schemas.openxmlformats.org/officeDocument/2006/relationships/hyperlink" Target="https://shs.hal.science/halshs-04373701v1" TargetMode="External"/><Relationship Id="rId24" Type="http://schemas.openxmlformats.org/officeDocument/2006/relationships/hyperlink" Target="https://dx.doi.org/10.3917/lang.226.0099" TargetMode="External"/><Relationship Id="rId25" Type="http://schemas.openxmlformats.org/officeDocument/2006/relationships/hyperlink" Target="https://shs.hal.science/halshs-04373677v1" TargetMode="External"/><Relationship Id="rId26" Type="http://schemas.openxmlformats.org/officeDocument/2006/relationships/hyperlink" Target="https://hal.science/search/index/?q=*&amp;authFullName_s=Yossra Ben Ahmed" TargetMode="External"/><Relationship Id="rId27" Type="http://schemas.openxmlformats.org/officeDocument/2006/relationships/hyperlink" Target="https://dx.doi.org/10.3917/lang.222.0095" TargetMode="External"/><Relationship Id="rId28" Type="http://schemas.openxmlformats.org/officeDocument/2006/relationships/hyperlink" Target="https://shs.hal.science/halshs-03353771v1" TargetMode="External"/><Relationship Id="rId29" Type="http://schemas.openxmlformats.org/officeDocument/2006/relationships/hyperlink" Target="https://hal.science/search/index/?q=*&amp;authFullName_s=Yossra Ben" TargetMode="External"/><Relationship Id="rId30" Type="http://schemas.openxmlformats.org/officeDocument/2006/relationships/hyperlink" Target="https://shs.hal.science/halshs-04373742v1" TargetMode="External"/><Relationship Id="rId31" Type="http://schemas.openxmlformats.org/officeDocument/2006/relationships/hyperlink" Target="https://hal.science/search/index/?q=*&amp;authFullName_s=Danh-Th&#224;nh Do-Hurinville" TargetMode="External"/><Relationship Id="rId32" Type="http://schemas.openxmlformats.org/officeDocument/2006/relationships/hyperlink" Target="https://dx.doi.org/10.3917/lf.201.0005" TargetMode="External"/><Relationship Id="rId33" Type="http://schemas.openxmlformats.org/officeDocument/2006/relationships/hyperlink" Target="https://shs.hal.science/halshs-04373737v1" TargetMode="External"/><Relationship Id="rId34" Type="http://schemas.openxmlformats.org/officeDocument/2006/relationships/hyperlink" Target="https://dx.doi.org/10.3917/lf.201.0095" TargetMode="External"/><Relationship Id="rId35" Type="http://schemas.openxmlformats.org/officeDocument/2006/relationships/hyperlink" Target="https://hal.science/hal-04373610v1" TargetMode="External"/><Relationship Id="rId36" Type="http://schemas.openxmlformats.org/officeDocument/2006/relationships/hyperlink" Target="https://shs.hal.science/halshs-03353763v1" TargetMode="External"/><Relationship Id="rId37" Type="http://schemas.openxmlformats.org/officeDocument/2006/relationships/hyperlink" Target="https://shs.hal.science/halshs-03020792v1" TargetMode="External"/><Relationship Id="rId38" Type="http://schemas.openxmlformats.org/officeDocument/2006/relationships/hyperlink" Target="https://dx.doi.org/10.1051/shsconf/20184611004" TargetMode="External"/><Relationship Id="rId39" Type="http://schemas.openxmlformats.org/officeDocument/2006/relationships/hyperlink" Target="https://shs.hal.science/halshs-03017707v1" TargetMode="External"/><Relationship Id="rId40" Type="http://schemas.openxmlformats.org/officeDocument/2006/relationships/hyperlink" Target="https://dx.doi.org/10.4000/rsp.479" TargetMode="External"/><Relationship Id="rId41" Type="http://schemas.openxmlformats.org/officeDocument/2006/relationships/hyperlink" Target="https://shs.hal.science/halshs-03021024v1" TargetMode="External"/><Relationship Id="rId42" Type="http://schemas.openxmlformats.org/officeDocument/2006/relationships/hyperlink" Target="https://shs.hal.science/halshs-03022883v1" TargetMode="External"/><Relationship Id="rId43" Type="http://schemas.openxmlformats.org/officeDocument/2006/relationships/hyperlink" Target="https://hal.science/search/index/?q=*&amp;authFullName_s=Nina Rendulic" TargetMode="External"/><Relationship Id="rId44" Type="http://schemas.openxmlformats.org/officeDocument/2006/relationships/hyperlink" Target="https://dx.doi.org/10.4000/discours.9353" TargetMode="External"/><Relationship Id="rId45" Type="http://schemas.openxmlformats.org/officeDocument/2006/relationships/hyperlink" Target="https://shs.hal.science/halshs-01318786v1" TargetMode="External"/><Relationship Id="rId46" Type="http://schemas.openxmlformats.org/officeDocument/2006/relationships/hyperlink" Target="https://shs.hal.science/halshs-01451870v1" TargetMode="External"/><Relationship Id="rId47" Type="http://schemas.openxmlformats.org/officeDocument/2006/relationships/hyperlink" Target="https://hal.science/search/index/?q=*&amp;authFullName_s=Bruno Poncharal" TargetMode="External"/><Relationship Id="rId48" Type="http://schemas.openxmlformats.org/officeDocument/2006/relationships/hyperlink" Target="https://shs.hal.science/halshs-01318783v1" TargetMode="External"/><Relationship Id="rId49" Type="http://schemas.openxmlformats.org/officeDocument/2006/relationships/hyperlink" Target="https://shs.hal.science/halshs-01471276v1" TargetMode="External"/><Relationship Id="rId50" Type="http://schemas.openxmlformats.org/officeDocument/2006/relationships/hyperlink" Target="https://shs.hal.science/halshs-01471261v1" TargetMode="External"/><Relationship Id="rId51" Type="http://schemas.openxmlformats.org/officeDocument/2006/relationships/hyperlink" Target="https://shs.hal.science/halshs-01471252v1" TargetMode="External"/><Relationship Id="rId52" Type="http://schemas.openxmlformats.org/officeDocument/2006/relationships/hyperlink" Target="https://shs.hal.science/halshs-01471199v1" TargetMode="External"/><Relationship Id="rId53" Type="http://schemas.openxmlformats.org/officeDocument/2006/relationships/hyperlink" Target="https://shs.hal.science/halshs-01471249v1" TargetMode="External"/><Relationship Id="rId54" Type="http://schemas.openxmlformats.org/officeDocument/2006/relationships/hyperlink" Target="https://shs.hal.science/halshs-01471242v1" TargetMode="External"/><Relationship Id="rId55" Type="http://schemas.openxmlformats.org/officeDocument/2006/relationships/hyperlink" Target="https://hal.science/hal-04373644v1" TargetMode="External"/><Relationship Id="rId56" Type="http://schemas.openxmlformats.org/officeDocument/2006/relationships/hyperlink" Target="https://shs.hal.science/halshs-01471269v1" TargetMode="External"/><Relationship Id="rId57" Type="http://schemas.openxmlformats.org/officeDocument/2006/relationships/hyperlink" Target="https://shs.hal.science/halshs-01471259v1" TargetMode="External"/><Relationship Id="rId58" Type="http://schemas.openxmlformats.org/officeDocument/2006/relationships/hyperlink" Target="https://hal.science/hal-05358214v1" TargetMode="External"/><Relationship Id="rId59" Type="http://schemas.openxmlformats.org/officeDocument/2006/relationships/hyperlink" Target="https://hal.science/search/index/?q=*&amp;authFullName_s=Ammar Azouzi" TargetMode="External"/><Relationship Id="rId60" Type="http://schemas.openxmlformats.org/officeDocument/2006/relationships/hyperlink" Target="https://hal.science/search/index/?q=*&amp;authFullName_s=Lian Chen" TargetMode="External"/><Relationship Id="rId61" Type="http://schemas.openxmlformats.org/officeDocument/2006/relationships/hyperlink" Target="https://hal.science/search/index/?q=*&amp;authFullName_s=Huy Linh Dao" TargetMode="External"/><Relationship Id="rId62" Type="http://schemas.openxmlformats.org/officeDocument/2006/relationships/hyperlink" Target="https://hal.science/search/index/?q=*&amp;authFullName_s=Danh Th&#224;nh Do-Hurinville" TargetMode="External"/><Relationship Id="rId63" Type="http://schemas.openxmlformats.org/officeDocument/2006/relationships/hyperlink" Target="https://shs.hal.science/halshs-01473926v1" TargetMode="External"/><Relationship Id="rId64" Type="http://schemas.openxmlformats.org/officeDocument/2006/relationships/hyperlink" Target="https://shs.hal.science/halshs-05467642v1" TargetMode="External"/><Relationship Id="rId65" Type="http://schemas.openxmlformats.org/officeDocument/2006/relationships/hyperlink" Target="https://shs.hal.science/halshs-05467651v1" TargetMode="External"/><Relationship Id="rId66" Type="http://schemas.openxmlformats.org/officeDocument/2006/relationships/hyperlink" Target="https://shs.hal.science/halshs-05467772v1" TargetMode="External"/><Relationship Id="rId67" Type="http://schemas.openxmlformats.org/officeDocument/2006/relationships/hyperlink" Target="https://hal.science/search/index/?q=*&amp;authFullName_s=Danh-Th&#224;n Do-Hurinville" TargetMode="External"/><Relationship Id="rId68" Type="http://schemas.openxmlformats.org/officeDocument/2006/relationships/hyperlink" Target="https://shs.hal.science/halshs-05467783v1" TargetMode="External"/><Relationship Id="rId69" Type="http://schemas.openxmlformats.org/officeDocument/2006/relationships/hyperlink" Target="https://hal.science/search/index/?q=*&amp;authFullName_s=Sophie Azzopardi" TargetMode="External"/><Relationship Id="rId70" Type="http://schemas.openxmlformats.org/officeDocument/2006/relationships/hyperlink" Target="https://dx.doi.org/10.4000/rsp.497" TargetMode="External"/><Relationship Id="rId71" Type="http://schemas.openxmlformats.org/officeDocument/2006/relationships/hyperlink" Target="https://hal.science/hal-03174863v1" TargetMode="External"/><Relationship Id="rId72" Type="http://schemas.openxmlformats.org/officeDocument/2006/relationships/hyperlink" Target="https://shs.hal.science/halshs-01325632v1" TargetMode="External"/><Relationship Id="rId73" Type="http://schemas.openxmlformats.org/officeDocument/2006/relationships/hyperlink" Target="https://hal.science/hal-01370488v1" TargetMode="External"/><Relationship Id="rId74" Type="http://schemas.openxmlformats.org/officeDocument/2006/relationships/hyperlink" Target="https://shs.hal.science/halshs-05449049v1" TargetMode="External"/><Relationship Id="rId75" Type="http://schemas.openxmlformats.org/officeDocument/2006/relationships/hyperlink" Target="https://shs.hal.science/halshs-05449069v1" TargetMode="External"/><Relationship Id="rId76" Type="http://schemas.openxmlformats.org/officeDocument/2006/relationships/hyperlink" Target="https://hal.science/search/index/?q=*&amp;authFullName_s=C&#233;line Dugua" TargetMode="External"/><Relationship Id="rId77" Type="http://schemas.openxmlformats.org/officeDocument/2006/relationships/hyperlink" Target="https://hal.science/hal-04992332v1" TargetMode="External"/><Relationship Id="rId78" Type="http://schemas.openxmlformats.org/officeDocument/2006/relationships/hyperlink" Target="https://hal.science/hal-05252467v1" TargetMode="External"/><Relationship Id="rId79" Type="http://schemas.openxmlformats.org/officeDocument/2006/relationships/hyperlink" Target="https://hal.science/search/index/?q=*&amp;authFullName_s=Biagio Ursi" TargetMode="External"/><Relationship Id="rId80" Type="http://schemas.openxmlformats.org/officeDocument/2006/relationships/hyperlink" Target="https://shs.hal.science/halshs-04855504v1" TargetMode="External"/><Relationship Id="rId81" Type="http://schemas.openxmlformats.org/officeDocument/2006/relationships/hyperlink" Target="https://shs.hal.science/halshs-04376020v1" TargetMode="External"/><Relationship Id="rId82" Type="http://schemas.openxmlformats.org/officeDocument/2006/relationships/hyperlink" Target="https://shs.hal.science/halshs-04376049v1" TargetMode="External"/><Relationship Id="rId83" Type="http://schemas.openxmlformats.org/officeDocument/2006/relationships/hyperlink" Target="https://hal.science/search/index/?q=*&amp;authFullName_s=Annette Gerstenberg" TargetMode="External"/><Relationship Id="rId84" Type="http://schemas.openxmlformats.org/officeDocument/2006/relationships/hyperlink" Target="https://shs.hal.science/halshs-04478133v1" TargetMode="External"/><Relationship Id="rId85" Type="http://schemas.openxmlformats.org/officeDocument/2006/relationships/hyperlink" Target="https://hal.science/search/index/?q=*&amp;authFullName_s=Layal Kanaan-Caillol" TargetMode="External"/><Relationship Id="rId86" Type="http://schemas.openxmlformats.org/officeDocument/2006/relationships/hyperlink" Target="https://shs.hal.science/halshs-04376018v1" TargetMode="External"/><Relationship Id="rId87" Type="http://schemas.openxmlformats.org/officeDocument/2006/relationships/hyperlink" Target="https://hal.science/search/index/?q=*&amp;authFullName_s=Mohamed Malek Bahri" TargetMode="External"/><Relationship Id="rId88" Type="http://schemas.openxmlformats.org/officeDocument/2006/relationships/hyperlink" Target="https://shs.hal.science/halshs-04376017v1" TargetMode="External"/><Relationship Id="rId89" Type="http://schemas.openxmlformats.org/officeDocument/2006/relationships/hyperlink" Target="https://shs.hal.science/halshs-03521076v1" TargetMode="External"/><Relationship Id="rId90" Type="http://schemas.openxmlformats.org/officeDocument/2006/relationships/hyperlink" Target="https://hal.science/search/index/?q=*&amp;authFullName_s=Fanny Krimou" TargetMode="External"/><Relationship Id="rId91" Type="http://schemas.openxmlformats.org/officeDocument/2006/relationships/hyperlink" Target="https://hal.science/search/index/?q=*&amp;authFullName_s=Gilles Cloiseau" TargetMode="External"/><Relationship Id="rId92" Type="http://schemas.openxmlformats.org/officeDocument/2006/relationships/hyperlink" Target="https://hal.science/search/index/?q=*&amp;authFullName_s=Fran&#231;ois Nemo" TargetMode="External"/><Relationship Id="rId93" Type="http://schemas.openxmlformats.org/officeDocument/2006/relationships/hyperlink" Target="https://shs.hal.science/halshs-03023138v1" TargetMode="External"/><Relationship Id="rId94" Type="http://schemas.openxmlformats.org/officeDocument/2006/relationships/hyperlink" Target="https://hal.science/search/index/?q=*&amp;authFullName_s=Guillaume Enguehard" TargetMode="External"/><Relationship Id="rId95" Type="http://schemas.openxmlformats.org/officeDocument/2006/relationships/hyperlink" Target="https://dx.doi.org/10.1051/shsconf/20207809010" TargetMode="External"/><Relationship Id="rId96" Type="http://schemas.openxmlformats.org/officeDocument/2006/relationships/hyperlink" Target="https://hal.science/hal-02523135v1" TargetMode="External"/><Relationship Id="rId97" Type="http://schemas.openxmlformats.org/officeDocument/2006/relationships/hyperlink" Target="https://hal.science/search/index/?q=*&amp;authFullName_s=Ilaine Wang" TargetMode="External"/><Relationship Id="rId98" Type="http://schemas.openxmlformats.org/officeDocument/2006/relationships/hyperlink" Target="https://hal.science/search/index/?q=*&amp;authFullName_s=Jean-Yves Antoine" TargetMode="External"/><Relationship Id="rId99" Type="http://schemas.openxmlformats.org/officeDocument/2006/relationships/hyperlink" Target="https://hal.science/search/index/?q=*&amp;authFullName_s=Jakub Waszczuk" TargetMode="External"/><Relationship Id="rId100" Type="http://schemas.openxmlformats.org/officeDocument/2006/relationships/hyperlink" Target="https://hal.science/search/index/?q=*&amp;authFullName_s=Aurore Pelletier" TargetMode="External"/><Relationship Id="rId101" Type="http://schemas.openxmlformats.org/officeDocument/2006/relationships/hyperlink" Target="https://shs.hal.science/halshs-03023109v1" TargetMode="External"/><Relationship Id="rId102" Type="http://schemas.openxmlformats.org/officeDocument/2006/relationships/hyperlink" Target="https://shs.hal.science/halshs-03022885v1" TargetMode="External"/><Relationship Id="rId103" Type="http://schemas.openxmlformats.org/officeDocument/2006/relationships/hyperlink" Target="https://shs.hal.science/halshs-01967490v1" TargetMode="External"/><Relationship Id="rId104" Type="http://schemas.openxmlformats.org/officeDocument/2006/relationships/hyperlink" Target="https://hal.science/search/index/?q=*&amp;authFullName_s=Lo&#239;c Li&#233;geois" TargetMode="External"/><Relationship Id="rId105" Type="http://schemas.openxmlformats.org/officeDocument/2006/relationships/hyperlink" Target="https://hal.science/hal-01962482v1" TargetMode="External"/><Relationship Id="rId106" Type="http://schemas.openxmlformats.org/officeDocument/2006/relationships/hyperlink" Target="https://hal.science/hal-01627261v1" TargetMode="External"/><Relationship Id="rId107" Type="http://schemas.openxmlformats.org/officeDocument/2006/relationships/hyperlink" Target="https://hal.science/search/index/?q=*&amp;authFullName_s=Ana&#239;s Lefeuvre-Halftermeyer" TargetMode="External"/><Relationship Id="rId108" Type="http://schemas.openxmlformats.org/officeDocument/2006/relationships/hyperlink" Target="https://hal.science/search/index/?q=*&amp;authFullName_s=Emmanuel Schang" TargetMode="External"/><Relationship Id="rId109" Type="http://schemas.openxmlformats.org/officeDocument/2006/relationships/hyperlink" Target="https://shs.hal.science/halshs-01473937v1" TargetMode="External"/><Relationship Id="rId110" Type="http://schemas.openxmlformats.org/officeDocument/2006/relationships/hyperlink" Target="https://shs.hal.science/halshs-01318792v1" TargetMode="External"/><Relationship Id="rId111" Type="http://schemas.openxmlformats.org/officeDocument/2006/relationships/hyperlink" Target="https://hal.science/search/index/?q=*&amp;authFullName_s=Alain Couillault" TargetMode="External"/><Relationship Id="rId112" Type="http://schemas.openxmlformats.org/officeDocument/2006/relationships/hyperlink" Target="https://shs.hal.science/halshs-01318790v1" TargetMode="External"/><Relationship Id="rId113" Type="http://schemas.openxmlformats.org/officeDocument/2006/relationships/hyperlink" Target="https://shs.hal.science/halshs-01318784v1" TargetMode="External"/><Relationship Id="rId114" Type="http://schemas.openxmlformats.org/officeDocument/2006/relationships/hyperlink" Target="https://shs.hal.science/halshs-01318795v1" TargetMode="External"/><Relationship Id="rId115" Type="http://schemas.openxmlformats.org/officeDocument/2006/relationships/hyperlink" Target="https://shs.hal.science/halshs-01318794v1" TargetMode="External"/><Relationship Id="rId116" Type="http://schemas.openxmlformats.org/officeDocument/2006/relationships/hyperlink" Target="https://hal.science/hal-01075207v1" TargetMode="External"/><Relationship Id="rId117" Type="http://schemas.openxmlformats.org/officeDocument/2006/relationships/hyperlink" Target="https://hal.science/search/index/?q=*&amp;authFullName_s=Ana&#239;s Lefeuvre" TargetMode="External"/><Relationship Id="rId118" Type="http://schemas.openxmlformats.org/officeDocument/2006/relationships/hyperlink" Target="https://hal.science/search/index/?q=*&amp;authFullName_s=Agata Savary" TargetMode="External"/><Relationship Id="rId119" Type="http://schemas.openxmlformats.org/officeDocument/2006/relationships/hyperlink" Target="https://shs.hal.science/halshs-01325203v1" TargetMode="External"/><Relationship Id="rId120" Type="http://schemas.openxmlformats.org/officeDocument/2006/relationships/hyperlink" Target="https://shs.hal.science/halshs-01162506v1" TargetMode="External"/><Relationship Id="rId121" Type="http://schemas.openxmlformats.org/officeDocument/2006/relationships/hyperlink" Target="https://hal.science/search/index/?q=*&amp;authFullName_s=Olivier Baude" TargetMode="External"/><Relationship Id="rId122" Type="http://schemas.openxmlformats.org/officeDocument/2006/relationships/hyperlink" Target="https://shs.hal.science/halshs-01162533v1" TargetMode="External"/><Relationship Id="rId123" Type="http://schemas.openxmlformats.org/officeDocument/2006/relationships/hyperlink" Target="https://shs.hal.science/halshs-01471273v1" TargetMode="External"/><Relationship Id="rId124" Type="http://schemas.openxmlformats.org/officeDocument/2006/relationships/hyperlink" Target="https://shs.hal.science/halshs-01471278v1" TargetMode="External"/><Relationship Id="rId125" Type="http://schemas.openxmlformats.org/officeDocument/2006/relationships/hyperlink" Target="https://hal.science/hal-02295494v2" TargetMode="External"/><Relationship Id="rId126" Type="http://schemas.openxmlformats.org/officeDocument/2006/relationships/hyperlink" Target="https://hal.science/search/index/?q=*&amp;authFullName_s=Anais Anais Lefeuvre-Halftermeyer" TargetMode="External"/><Relationship Id="rId127" Type="http://schemas.openxmlformats.org/officeDocument/2006/relationships/hyperlink" Target="https://shs.hal.science/tel-04376004v1" TargetMode="External"/><Relationship Id="rId128" Type="http://schemas.openxmlformats.org/officeDocument/2006/relationships/hyperlink" Target="https://www.theses.fr/1997PA070040" TargetMode="External"/><Relationship Id="rId129" Type="http://schemas.openxmlformats.org/officeDocument/2006/relationships/hyperlink" Target="https://shs.hal.science/tel-04375996v1" TargetMode="External"/><Relationship Id="rId130" Type="http://schemas.openxmlformats.org/officeDocument/2006/relationships/hyperlink" Target="https://shs.hal.science/tel-01473407v1" TargetMode="External"/><Relationship Id="rId1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Lotfi Abouda</dc:title>
  <dc:description>CV</dc:description>
  <dc:subject/>
  <cp:keywords/>
  <cp:category/>
  <cp:lastModifiedBy/>
  <dcterms:created xsi:type="dcterms:W3CDTF">2026-03-20T10:41:28+01:00</dcterms:created>
  <dcterms:modified xsi:type="dcterms:W3CDTF">2026-03-20T10:41:28+01:00</dcterms:modified>
</cp:coreProperties>
</file>

<file path=docProps/custom.xml><?xml version="1.0" encoding="utf-8"?>
<Properties xmlns="http://schemas.openxmlformats.org/officeDocument/2006/custom-properties" xmlns:vt="http://schemas.openxmlformats.org/officeDocument/2006/docPropsVTypes"/>
</file>