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Loucif Remini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loucif-remini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0000-0001-8790-881X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286115611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https://scholar.google.fr/citations?user=uM2WQeMAAAAJ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interphase chromosomal structure from multiplexed fluorescence in situ hybridization data: a unified picture from human and mouse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Loucif Remini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Midas Segers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Enrico Carlon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Chromatin Structure and Dynamics: Recent Advancements, Volume 162 (Issue 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hal-04741167v2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structure from high resolution microscopy: scaling laws and microphase separation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Loucif Remini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Midas Segers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(2), pp.024408.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⟨10.1103/PhysRevE.109.024408⟩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hal-04177307v3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organisation footprints revealed by M-Fish data analysis from polymer physics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Loucif Remini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Midas Segers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Enrico Carlon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Général de la Société Française de Physique - 27th General Congress of the French Physical Society</w:t>
            </w:r>
            <w:r>
              <w:rPr/>
              <w:t xml:space="preserve">, Société Française de Physique - French Physical Society, Jun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conformational arrangements revealed by advanced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Loucif Remini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Living Systems</w:t>
            </w:r>
            <w:r>
              <w:rPr/>
              <w:t xml:space="preserve">, ICTP, Jun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and micro-phase separation from chromatin multiplexed-FISH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Loucif Remini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GRD ADN&amp;G - 5èmes Rencontres scientifiques des Grands Causses</w:t>
            </w:r>
            <w:r>
              <w:rPr/>
              <w:t xml:space="preserve">, GDR ADN&amp;G, Oct 2023, Millau,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hal-04228441v1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l'organisation multi-échelle de la chromatine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Loucif Remini</w:t>
              </w:r>
            </w:hyperlink>
          </w:p>
          <w:p>
            <w:pPr/>
            <w:r>
              <w:rPr/>
              <w:t xml:space="preserve">Physique [physics]. Université de Montpellier,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2024UMONS078⟩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tel-05261574v1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l’organisation multi-échelle de la chromatine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Loucif Remini</w:t>
              </w:r>
            </w:hyperlink>
          </w:p>
          <w:p>
            <w:pPr/>
            <w:r>
              <w:rPr/>
              <w:t xml:space="preserve">Physique [physics]. Université de Montpellier, 2024.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tel-05016336v1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F09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cif-remini" TargetMode="External"/><Relationship Id="rId8" Type="http://schemas.openxmlformats.org/officeDocument/2006/relationships/hyperlink" Target="https://orcid.org/0000-0001-8790-881X" TargetMode="External"/><Relationship Id="rId9" Type="http://schemas.openxmlformats.org/officeDocument/2006/relationships/hyperlink" Target="https://www.idref.fr/286115611" TargetMode="External"/><Relationship Id="rId10" Type="http://schemas.openxmlformats.org/officeDocument/2006/relationships/hyperlink" Target="https://scholar.google.com/citations?user=https://scholar.google.fr/citations?user=uM2WQeMAAAAJ" TargetMode="External"/><Relationship Id="rId11" Type="http://schemas.openxmlformats.org/officeDocument/2006/relationships/hyperlink" Target="https://hal.science/hal-04741167v2" TargetMode="External"/><Relationship Id="rId12" Type="http://schemas.openxmlformats.org/officeDocument/2006/relationships/hyperlink" Target="https://hal.science/search/index/?q=*&amp;authFullName_s=Loucif Remini" TargetMode="External"/><Relationship Id="rId13" Type="http://schemas.openxmlformats.org/officeDocument/2006/relationships/hyperlink" Target="https://hal.science/search/index/?q=*&amp;authFullName_s=Midas Segers" TargetMode="External"/><Relationship Id="rId14" Type="http://schemas.openxmlformats.org/officeDocument/2006/relationships/hyperlink" Target="https://hal.science/search/index/?q=*&amp;authFullName_s=Andrea Parmeggiani" TargetMode="External"/><Relationship Id="rId15" Type="http://schemas.openxmlformats.org/officeDocument/2006/relationships/hyperlink" Target="https://hal.science/search/index/?q=*&amp;authFullName_s=Enrico Carlon" TargetMode="External"/><Relationship Id="rId16" Type="http://schemas.openxmlformats.org/officeDocument/2006/relationships/hyperlink" Target="https://hal.science/hal-04177307v3" TargetMode="External"/><Relationship Id="rId17" Type="http://schemas.openxmlformats.org/officeDocument/2006/relationships/hyperlink" Target="https://hal.science/search/index/?q=*&amp;authFullName_s=John Palmeri" TargetMode="External"/><Relationship Id="rId18" Type="http://schemas.openxmlformats.org/officeDocument/2006/relationships/hyperlink" Target="https://hal.science/search/index/?q=*&amp;authFullName_s=Jean-Charles Walter" TargetMode="External"/><Relationship Id="rId19" Type="http://schemas.openxmlformats.org/officeDocument/2006/relationships/hyperlink" Target="https://dx.doi.org/10.1103/PhysRevE.109.024408" TargetMode="External"/><Relationship Id="rId20" Type="http://schemas.openxmlformats.org/officeDocument/2006/relationships/hyperlink" Target="https://hal.science/hal-05322104v1" TargetMode="External"/><Relationship Id="rId21" Type="http://schemas.openxmlformats.org/officeDocument/2006/relationships/hyperlink" Target="https://hal.science/hal-04604013v1" TargetMode="External"/><Relationship Id="rId22" Type="http://schemas.openxmlformats.org/officeDocument/2006/relationships/hyperlink" Target="https://hal.science/hal-04228441v1" TargetMode="External"/><Relationship Id="rId23" Type="http://schemas.openxmlformats.org/officeDocument/2006/relationships/hyperlink" Target="https://theses.hal.science/tel-05261574v1" TargetMode="External"/><Relationship Id="rId24" Type="http://schemas.openxmlformats.org/officeDocument/2006/relationships/hyperlink" Target="https://www.theses.fr/2024UMONS078" TargetMode="External"/><Relationship Id="rId25" Type="http://schemas.openxmlformats.org/officeDocument/2006/relationships/hyperlink" Target="https://hal.science/tel-05016336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Loucif Remini</dc:title>
  <dc:description>CV</dc:description>
  <dc:subject/>
  <cp:keywords/>
  <cp:category/>
  <cp:lastModifiedBy/>
  <dcterms:created xsi:type="dcterms:W3CDTF">2026-05-22T08:03:52+02:00</dcterms:created>
  <dcterms:modified xsi:type="dcterms:W3CDTF">2026-05-22T08:03:52+02:00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