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Louis Bourgaux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louis-bourgaux</w:t>
        </w:r>
      </w:hyperlink>
    </w:p>
    <w:p>
      <w:pPr>
        <w:numPr>
          <w:ilvl w:val="0"/>
          <w:numId w:val="1"/>
        </w:numPr>
      </w:pPr>
      <w:r>
        <w:rPr/>
        <w:t xml:space="preserve"> cv.identifier.google scholar : </w:t>
      </w:r>
      <w:hyperlink r:id="rId8" w:history="1">
        <w:r>
          <w:rPr>
            <w:color w:val="#410a8c"/>
            <w:u w:val="single"/>
          </w:rPr>
          <w:t xml:space="preserve">https://scholar.google.fr/citations?user=qAccD-kAAAAJ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Wyss Anouchka, Gvozdic Katarina, Gentaz Édouard &amp; Sander Emmanuel. Comment favoriser les apprentissages scolaires. Repenser les gestes professionnels pour l’enseignement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André Tricot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Louis Bourgaux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pédagogie</w:t>
            </w:r>
            <w:r>
              <w:rPr/>
              <w:t xml:space="preserve">, 2024, 222, pp.160-162.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⟨10.4000/12ev2⟩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hal-04740556v1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Spatio–numerical mapping in 3D: Is horizontal mapping the best candidate?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Louis Bourgaux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Maria Dolores de Hevia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Pom Charras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Experimental Psychology</w:t>
            </w:r>
            <w:r>
              <w:rPr/>
              <w:t xml:space="preserve">, 2023, 70 (1), pp.51-60.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⟨10.1027/1618-3169/a000575⟩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hal-04241373v1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transfer of problem-solving skills through worked-examples and analogy? A 5th grade classroom study.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Louis Bourgaux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André Tricot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Margaux Tissot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Emmanuel Sander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Lucas Raynal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16th International Cognitive Load Theory Conference</w:t>
            </w:r>
            <w:r>
              <w:rPr/>
              <w:t xml:space="preserve">, Paul Ginns, Nov 2024, Sydney,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hal-04813752v1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we teach transferable knowledge? An adversarial collaboration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Louis Bourgaux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Margaux Tissot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Mathilde Bressier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Lucas Raynal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Emmanuel Sander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15th International Cognitive Load Theory Conference</w:t>
            </w:r>
            <w:r>
              <w:rPr/>
              <w:t xml:space="preserve">, André Tricot, Sep 2023,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hal-04353867v1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Association Espace-Nombre chez l'enfant d'âge scolaire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Pom Charras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Louis Bourgaux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Lionel Brunel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Valérie Frède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Ripsydeve</w:t>
            </w:r>
            <w:r>
              <w:rPr/>
              <w:t xml:space="preserve">, Jun 2022,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hal-04510624v1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pensée informatique, support du transfert analogique ? Une comparaison de deux approches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Margaux Tissot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Lucas Raynal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Louis Bourgaux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Emmanuel Sander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Pierre Tchounikine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international Piaget-RIPSYDEVE 2023</w:t>
            </w:r>
            <w:r>
              <w:rPr/>
              <w:t xml:space="preserve">, Jun 2023, Genève, Suisse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hal-04353904v1</w:t>
              </w:r>
            </w:hyperlink>
          </w:p>
        </w:tc>
      </w:tr>
    </w:tbl>
    <w:sectPr>
      <w:footerReference w:type="default" r:id="rId2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F72F1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louis-bourgaux" TargetMode="External"/><Relationship Id="rId8" Type="http://schemas.openxmlformats.org/officeDocument/2006/relationships/hyperlink" Target="https://scholar.google.com/citations?user=https://scholar.google.fr/citations?user=qAccD-kAAAAJ" TargetMode="External"/><Relationship Id="rId9" Type="http://schemas.openxmlformats.org/officeDocument/2006/relationships/hyperlink" Target="https://hal.science/hal-04740556v1" TargetMode="External"/><Relationship Id="rId10" Type="http://schemas.openxmlformats.org/officeDocument/2006/relationships/hyperlink" Target="https://hal.science/search/index/?q=*&amp;authFullName_s=Andr&#233; Tricot" TargetMode="External"/><Relationship Id="rId11" Type="http://schemas.openxmlformats.org/officeDocument/2006/relationships/hyperlink" Target="https://hal.science/search/index/?q=*&amp;authFullName_s=Louis Bourgaux" TargetMode="External"/><Relationship Id="rId12" Type="http://schemas.openxmlformats.org/officeDocument/2006/relationships/hyperlink" Target="https://dx.doi.org/10.4000/12ev2" TargetMode="External"/><Relationship Id="rId13" Type="http://schemas.openxmlformats.org/officeDocument/2006/relationships/hyperlink" Target="https://hal.science/hal-04241373v1" TargetMode="External"/><Relationship Id="rId14" Type="http://schemas.openxmlformats.org/officeDocument/2006/relationships/hyperlink" Target="https://hal.science/search/index/?q=*&amp;authFullName_s=Maria Dolores de Hevia" TargetMode="External"/><Relationship Id="rId15" Type="http://schemas.openxmlformats.org/officeDocument/2006/relationships/hyperlink" Target="https://hal.science/search/index/?q=*&amp;authFullName_s=Pom Charras" TargetMode="External"/><Relationship Id="rId16" Type="http://schemas.openxmlformats.org/officeDocument/2006/relationships/hyperlink" Target="https://dx.doi.org/10.1027/1618-3169/a000575" TargetMode="External"/><Relationship Id="rId17" Type="http://schemas.openxmlformats.org/officeDocument/2006/relationships/hyperlink" Target="https://hal.science/hal-04813752v1" TargetMode="External"/><Relationship Id="rId18" Type="http://schemas.openxmlformats.org/officeDocument/2006/relationships/hyperlink" Target="https://hal.science/search/index/?q=*&amp;authFullName_s=Margaux Tissot" TargetMode="External"/><Relationship Id="rId19" Type="http://schemas.openxmlformats.org/officeDocument/2006/relationships/hyperlink" Target="https://hal.science/search/index/?q=*&amp;authFullName_s=Emmanuel Sander" TargetMode="External"/><Relationship Id="rId20" Type="http://schemas.openxmlformats.org/officeDocument/2006/relationships/hyperlink" Target="https://hal.science/search/index/?q=*&amp;authFullName_s=Lucas Raynal" TargetMode="External"/><Relationship Id="rId21" Type="http://schemas.openxmlformats.org/officeDocument/2006/relationships/hyperlink" Target="https://hal.science/hal-04353867v1" TargetMode="External"/><Relationship Id="rId22" Type="http://schemas.openxmlformats.org/officeDocument/2006/relationships/hyperlink" Target="https://hal.science/search/index/?q=*&amp;authFullName_s=Mathilde Bressier" TargetMode="External"/><Relationship Id="rId23" Type="http://schemas.openxmlformats.org/officeDocument/2006/relationships/hyperlink" Target="https://hal.science/hal-04510624v1" TargetMode="External"/><Relationship Id="rId24" Type="http://schemas.openxmlformats.org/officeDocument/2006/relationships/hyperlink" Target="https://hal.science/search/index/?q=*&amp;authFullName_s=Lionel Brunel" TargetMode="External"/><Relationship Id="rId25" Type="http://schemas.openxmlformats.org/officeDocument/2006/relationships/hyperlink" Target="https://hal.science/search/index/?q=*&amp;authFullName_s=Val&#233;rie Fr&#232;de" TargetMode="External"/><Relationship Id="rId26" Type="http://schemas.openxmlformats.org/officeDocument/2006/relationships/hyperlink" Target="https://hal.science/hal-04353904v1" TargetMode="External"/><Relationship Id="rId27" Type="http://schemas.openxmlformats.org/officeDocument/2006/relationships/hyperlink" Target="https://hal.science/search/index/?q=*&amp;authFullName_s=Pierre Tchounikine" TargetMode="External"/><Relationship Id="rId2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Louis Bourgaux</dc:title>
  <dc:description>CV</dc:description>
  <dc:subject/>
  <cp:keywords/>
  <cp:category/>
  <cp:lastModifiedBy/>
  <dcterms:created xsi:type="dcterms:W3CDTF">2026-05-12T01:11:08+02:00</dcterms:created>
  <dcterms:modified xsi:type="dcterms:W3CDTF">2026-05-12T01:11:08+02:00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