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2024, Proceedings of the Maple Conference 2023, 4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⟨10.5206/mt.v4i1.17126⟩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hal-04560846v2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Symposium on Symbolic and Algebraic Computation (ISSAC'25)</w:t>
            </w:r>
            <w:r>
              <w:rPr/>
              <w:t xml:space="preserve">, ACM SIGSAM, Jul 2025, Guanajuato, Mexico. pp.249-257,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⟨10.1145/3747199.3747568⟩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pp.215--235,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⟨10.1007/978-3-031-69070-9_13⟩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Conference 2023</w:t>
            </w:r>
            <w:r>
              <w:rPr/>
              <w:t xml:space="preserve">, Oct 2023, Online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with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XII</w:t>
            </w:r>
            <w:r>
              <w:rPr/>
              <w:t xml:space="preserve">, Apr 2024, Kassel,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Jul 2024, Raleigh (North Carolina), United States. , ACM Communications in Computer Algebra, 58 (3), pp.93-96,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⟨10.1145/3717582.3717592⟩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Integro-differential Equations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</w:t>
            </w:r>
            <w:r>
              <w:rPr/>
              <w:t xml:space="preserve">, Jun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modelling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2022</w:t>
            </w:r>
            <w:r>
              <w:rPr/>
              <w:t xml:space="preserve">, Jul 2022, Lille, France. , ACM Communications in Computer Algebra, 56 (2), pp.51-55,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⟨10.1145/3572867.3572874⟩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Integro-Differential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hal-05230281v3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Equations Modelling and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/>
              <w:t xml:space="preserve">Computer Science [cs]. Université de Lille, 2025.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tel-05425240v1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0846v2" TargetMode="External"/><Relationship Id="rId8" Type="http://schemas.openxmlformats.org/officeDocument/2006/relationships/hyperlink" Target="https://hal.science/search/index/?q=*&amp;authFullName_s=Fran&#231;ois Lemaire" TargetMode="External"/><Relationship Id="rId9" Type="http://schemas.openxmlformats.org/officeDocument/2006/relationships/hyperlink" Target="https://hal.science/search/index/?q=*&amp;authFullName_s=Louis Roussel" TargetMode="External"/><Relationship Id="rId10" Type="http://schemas.openxmlformats.org/officeDocument/2006/relationships/hyperlink" Target="https://dx.doi.org/10.5206/mt.v4i1.17126" TargetMode="External"/><Relationship Id="rId11" Type="http://schemas.openxmlformats.org/officeDocument/2006/relationships/hyperlink" Target="https://hal.science/hal-04965642v2" TargetMode="External"/><Relationship Id="rId12" Type="http://schemas.openxmlformats.org/officeDocument/2006/relationships/hyperlink" Target="https://dx.doi.org/10.1145/3747199.3747568" TargetMode="External"/><Relationship Id="rId13" Type="http://schemas.openxmlformats.org/officeDocument/2006/relationships/hyperlink" Target="https://hal.science/hal-04570612v2" TargetMode="External"/><Relationship Id="rId14" Type="http://schemas.openxmlformats.org/officeDocument/2006/relationships/hyperlink" Target="https://dx.doi.org/10.1007/978-3-031-69070-9_13" TargetMode="External"/><Relationship Id="rId15" Type="http://schemas.openxmlformats.org/officeDocument/2006/relationships/hyperlink" Target="https://hal.science/hal-04522033v1" TargetMode="External"/><Relationship Id="rId16" Type="http://schemas.openxmlformats.org/officeDocument/2006/relationships/hyperlink" Target="https://hal.science/hal-04576171v1" TargetMode="External"/><Relationship Id="rId17" Type="http://schemas.openxmlformats.org/officeDocument/2006/relationships/hyperlink" Target="https://hal.science/hal-04965235v1" TargetMode="External"/><Relationship Id="rId18" Type="http://schemas.openxmlformats.org/officeDocument/2006/relationships/hyperlink" Target="https://dx.doi.org/10.1145/3717582.3717592" TargetMode="External"/><Relationship Id="rId19" Type="http://schemas.openxmlformats.org/officeDocument/2006/relationships/hyperlink" Target="https://hal.science/hal-04254563v1" TargetMode="External"/><Relationship Id="rId20" Type="http://schemas.openxmlformats.org/officeDocument/2006/relationships/hyperlink" Target="https://hal.science/hal-03952454v1" TargetMode="External"/><Relationship Id="rId21" Type="http://schemas.openxmlformats.org/officeDocument/2006/relationships/hyperlink" Target="https://dx.doi.org/10.1145/3572867.3572874" TargetMode="External"/><Relationship Id="rId22" Type="http://schemas.openxmlformats.org/officeDocument/2006/relationships/hyperlink" Target="https://hal.science/hal-05230281v3" TargetMode="External"/><Relationship Id="rId23" Type="http://schemas.openxmlformats.org/officeDocument/2006/relationships/hyperlink" Target="https://hal.science/tel-05425240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Roussel</dc:title>
  <dc:description>CV</dc:description>
  <dc:subject/>
  <cp:keywords/>
  <cp:category/>
  <cp:lastModifiedBy/>
  <dcterms:created xsi:type="dcterms:W3CDTF">2026-04-11T13:25:42+02:00</dcterms:created>
  <dcterms:modified xsi:type="dcterms:W3CDTF">2026-04-11T13:25:42+02:00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