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Verzellesi </w:t>
      </w:r>
      <w:r>
        <w:rPr>
          <w:color w:val="641e6e"/>
        </w:rPr>
        <w:t xml:space="preserve">Doctorant au LEM3 en mécanique des matériaux, Université de Lorraine.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louis-verzellesi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0009-0005-9506-3075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laboratoire LEM3 dans l'équipe MMSV sur la conception et réalisation de récolteur d'énergie adaptés à la marche humaine.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for a human walking electromagnetic energy harvester and analytical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non-linéaire de récolteur d’énergie électromagnétique et résolution analytique 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MECAJ 2024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Récupérateur d'Energie Electromagnétique pour la marche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 MECA-J 2023)</w:t>
            </w:r>
            <w:r>
              <w:rPr/>
              <w:t xml:space="preserve">, Aug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non-linéaire d'un récupérateur d'énergie électromagnétique pour la marche humaine et résolution analytique 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hal-04563079v2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non-linéaire de récolteur d'énergie électromagnétique et résolution analytique 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</w:p>
          <w:p>
            <w:pPr/>
            <w:r>
              <w:rPr/>
              <w:t xml:space="preserve">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hal-04710017v1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verzellesi" TargetMode="External"/><Relationship Id="rId9" Type="http://schemas.openxmlformats.org/officeDocument/2006/relationships/hyperlink" Target="https://orcid.org/0009-0005-9506-3075" TargetMode="External"/><Relationship Id="rId10" Type="http://schemas.openxmlformats.org/officeDocument/2006/relationships/hyperlink" Target="https://hal.science/hal-05313089v1" TargetMode="External"/><Relationship Id="rId11" Type="http://schemas.openxmlformats.org/officeDocument/2006/relationships/hyperlink" Target="https://hal.science/search/index/?q=*&amp;authFullName_s=Louis Verzellesi" TargetMode="External"/><Relationship Id="rId12" Type="http://schemas.openxmlformats.org/officeDocument/2006/relationships/hyperlink" Target="https://hal.science/search/index/?q=*&amp;authFullName_s=Mohamed Hamdaoui" TargetMode="External"/><Relationship Id="rId13" Type="http://schemas.openxmlformats.org/officeDocument/2006/relationships/hyperlink" Target="https://hal.science/search/index/?q=*&amp;authFullName_s=Foudil Mohri" TargetMode="External"/><Relationship Id="rId14" Type="http://schemas.openxmlformats.org/officeDocument/2006/relationships/hyperlink" Target="https://hal.science/hal-04655151v1" TargetMode="External"/><Relationship Id="rId15" Type="http://schemas.openxmlformats.org/officeDocument/2006/relationships/hyperlink" Target="https://hal.science/hal-04647311v1" TargetMode="External"/><Relationship Id="rId16" Type="http://schemas.openxmlformats.org/officeDocument/2006/relationships/hyperlink" Target="https://hal.univ-lorraine.fr/hal-05067647v1" TargetMode="External"/><Relationship Id="rId17" Type="http://schemas.openxmlformats.org/officeDocument/2006/relationships/hyperlink" Target="https://hal.science/search/index/?q=*&amp;authFullName_s=C&#233;cile Floer" TargetMode="External"/><Relationship Id="rId18" Type="http://schemas.openxmlformats.org/officeDocument/2006/relationships/hyperlink" Target="https://hal.science/search/index/?q=*&amp;authFullName_s=Sami Hage-Ali" TargetMode="External"/><Relationship Id="rId19" Type="http://schemas.openxmlformats.org/officeDocument/2006/relationships/hyperlink" Target="https://hal.science/search/index/?q=*&amp;authFullName_s=Laurent Badie" TargetMode="External"/><Relationship Id="rId20" Type="http://schemas.openxmlformats.org/officeDocument/2006/relationships/hyperlink" Target="https://hal.science/search/index/?q=*&amp;authFullName_s=Omar Elmazria" TargetMode="External"/><Relationship Id="rId21" Type="http://schemas.openxmlformats.org/officeDocument/2006/relationships/hyperlink" Target="https://dx.doi.org/10.1109/sensors43011.2019.8956784" TargetMode="External"/><Relationship Id="rId22" Type="http://schemas.openxmlformats.org/officeDocument/2006/relationships/hyperlink" Target="https://hal.science/hal-04563079v2" TargetMode="External"/><Relationship Id="rId23" Type="http://schemas.openxmlformats.org/officeDocument/2006/relationships/hyperlink" Target="https://hal.univ-lorraine.fr/hal-047100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Verzellesi</dc:title>
  <dc:description>CV</dc:description>
  <dc:subject/>
  <cp:keywords/>
  <cp:category/>
  <cp:lastModifiedBy/>
  <dcterms:created xsi:type="dcterms:W3CDTF">2026-03-16T08:15:31+01:00</dcterms:created>
  <dcterms:modified xsi:type="dcterms:W3CDTF">2026-03-16T08:15:31+01:00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