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Behe </w:t>
      </w:r>
      <w:r>
        <w:rPr>
          <w:color w:val="641e6e"/>
        </w:rPr>
        <w:t xml:space="preserve">ATER en Sciences du Langage à la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louise-behe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0000-0003-4832-4111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279628331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budgétaire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Très : haut degré, intensification, ou argumentation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Mondial de Linguistique Française</w:t>
            </w:r>
            <w:r>
              <w:rPr/>
              <w:t xml:space="preserve">, Jul 2024, Lausanne ( CH), Suisse. pp.12014,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⟨10.1051/shsconf/202419112014⟩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transgression à l’excès : les emplois argumentatifs de même, addirittura, et perfino.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Contexta III,: Excès et abus dans les langues romanes</w:t>
            </w:r>
            <w:r>
              <w:rPr/>
              <w:t xml:space="preserve">, Cristiana Papahagi; Monica Fekete; Marius Popa; Sanda Moraru; Luminița Tunsoiu; Veronica Manole, Oct 2022,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Inattendu, gradualité, et construction du sens. Le cas de même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Congrès mondial de linguistique française (CMLF 2022)</w:t>
            </w:r>
            <w:r>
              <w:rPr/>
              <w:t xml:space="preserve">, Jul 2022, Orléans (France), France. pp.11005,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⟨10.1051/shsconf/202213811005⟩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hal-03870814v1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son accouchement et le rapport au personnel soignant : savoir, confiance et obéissance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Noémie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N° 223 (3), pp.79-96.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⟨10.3917/lf.223.0079⟩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l’acte d’argumenter à l’évocation d’enchaînements argumentatifs : quelle place pour l’énonciation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Denuc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e inovação</w:t>
            </w:r>
            <w:r>
              <w:rPr/>
              <w:t xml:space="preserve">, 2022, 9 (4),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l’acte d’argumenter à l’évocation d’enchaînements argumentatifs : quelle place pour l’énonciation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Denuc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&amp; Inovação</w:t>
            </w:r>
            <w:r>
              <w:rPr/>
              <w:t xml:space="preserve">, 2022, 9 (4),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Discourse Marker? A Study of Its Argumentative 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</w:p>
          <w:p>
            <w:pPr/>
            <w:r>
              <w:rPr/>
              <w:t xml:space="preserve">Cecilia-Mihaela Popescu; Oana-Adriana Duță. </w:t>
            </w:r>
            <w:r>
              <w:rPr>
                <w:i w:val="1"/>
                <w:iCs w:val="1"/>
              </w:rPr>
              <w:t xml:space="preserve">Discourse Markers in Romance Languages. Crosslinguistic Approaches in Romance and Beyond</w:t>
            </w:r>
            <w:r>
              <w:rPr/>
              <w:t xml:space="preserve">, Peter Lang, pp.285-303, 2024, 978- 3- 631- 89851- 2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Gradualité et changement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Sémantique Argumentative</w:t>
            </w:r>
            <w:r>
              <w:rPr/>
              <w:t xml:space="preserve">, 2021, 978-65-5869-307-9.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⟨10.51795/9786558693079⟩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Enonciation et argumentation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Cristiane Dall’ Cortivo Lebler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Denuc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&amp; Inovação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hal-03935182v1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sémantique argumentative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Denuc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Machado</w:t>
              </w:r>
            </w:hyperlink>
          </w:p>
          <w:p>
            <w:pPr/>
            <w:r>
              <w:rPr/>
              <w:t xml:space="preserve">Pedro &amp; João Editores,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⟨10.51795/9786558693079⟩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hal-03935210v1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C8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behe" TargetMode="External"/><Relationship Id="rId8" Type="http://schemas.openxmlformats.org/officeDocument/2006/relationships/hyperlink" Target="https://orcid.org/0000-0003-4832-4111" TargetMode="External"/><Relationship Id="rId9" Type="http://schemas.openxmlformats.org/officeDocument/2006/relationships/hyperlink" Target="https://www.idref.fr/279628331" TargetMode="External"/><Relationship Id="rId10" Type="http://schemas.openxmlformats.org/officeDocument/2006/relationships/hyperlink" Target="https://hal.science/hal-05440066v1" TargetMode="External"/><Relationship Id="rId11" Type="http://schemas.openxmlformats.org/officeDocument/2006/relationships/hyperlink" Target="https://hal.science/search/index/?q=*&amp;authFullName_s=Louise Behe" TargetMode="External"/><Relationship Id="rId12" Type="http://schemas.openxmlformats.org/officeDocument/2006/relationships/hyperlink" Target="https://hal.science/search/index/?q=*&amp;authFullName_s=Marion Carel" TargetMode="External"/><Relationship Id="rId13" Type="http://schemas.openxmlformats.org/officeDocument/2006/relationships/hyperlink" Target="https://hal.science/hal-04648841v1" TargetMode="External"/><Relationship Id="rId14" Type="http://schemas.openxmlformats.org/officeDocument/2006/relationships/hyperlink" Target="https://dx.doi.org/10.1051/shsconf/202419112014" TargetMode="External"/><Relationship Id="rId15" Type="http://schemas.openxmlformats.org/officeDocument/2006/relationships/hyperlink" Target="https://hal.science/hal-04565425v1" TargetMode="External"/><Relationship Id="rId16" Type="http://schemas.openxmlformats.org/officeDocument/2006/relationships/hyperlink" Target="https://hal.science/hal-03870814v1" TargetMode="External"/><Relationship Id="rId17" Type="http://schemas.openxmlformats.org/officeDocument/2006/relationships/hyperlink" Target="https://dx.doi.org/10.1051/shsconf/202213811005" TargetMode="External"/><Relationship Id="rId18" Type="http://schemas.openxmlformats.org/officeDocument/2006/relationships/hyperlink" Target="https://hal.science/hal-04718174v1" TargetMode="External"/><Relationship Id="rId19" Type="http://schemas.openxmlformats.org/officeDocument/2006/relationships/hyperlink" Target="https://hal.science/search/index/?q=*&amp;authFullName_s=No&#233;mie Genty" TargetMode="External"/><Relationship Id="rId20" Type="http://schemas.openxmlformats.org/officeDocument/2006/relationships/hyperlink" Target="https://dx.doi.org/10.3917/lf.223.0079" TargetMode="External"/><Relationship Id="rId21" Type="http://schemas.openxmlformats.org/officeDocument/2006/relationships/hyperlink" Target="https://shs.hal.science/halshs-03715441v1" TargetMode="External"/><Relationship Id="rId22" Type="http://schemas.openxmlformats.org/officeDocument/2006/relationships/hyperlink" Target="https://hal.science/search/index/?q=*&amp;authFullName_s=Corentin Denuc" TargetMode="External"/><Relationship Id="rId23" Type="http://schemas.openxmlformats.org/officeDocument/2006/relationships/hyperlink" Target="https://hal.science/hal-03870794v1" TargetMode="External"/><Relationship Id="rId24" Type="http://schemas.openxmlformats.org/officeDocument/2006/relationships/hyperlink" Target="https://hal.science/hal-04931487v1" TargetMode="External"/><Relationship Id="rId25" Type="http://schemas.openxmlformats.org/officeDocument/2006/relationships/hyperlink" Target="https://hal.science/hal-03870766v1" TargetMode="External"/><Relationship Id="rId26" Type="http://schemas.openxmlformats.org/officeDocument/2006/relationships/hyperlink" Target="https://dx.doi.org/10.51795/9786558693079" TargetMode="External"/><Relationship Id="rId27" Type="http://schemas.openxmlformats.org/officeDocument/2006/relationships/hyperlink" Target="https://hal.science/hal-03935182v1" TargetMode="External"/><Relationship Id="rId28" Type="http://schemas.openxmlformats.org/officeDocument/2006/relationships/hyperlink" Target="https://hal.science/search/index/?q=*&amp;authFullName_s=Cristiane Dall&#8217; Cortivo Lebler" TargetMode="External"/><Relationship Id="rId29" Type="http://schemas.openxmlformats.org/officeDocument/2006/relationships/hyperlink" Target="https://hal.science/search/index/?q=*&amp;authFullName_s=Lauro Gomes" TargetMode="External"/><Relationship Id="rId30" Type="http://schemas.openxmlformats.org/officeDocument/2006/relationships/hyperlink" Target="https://hal.science/hal-03935210v1" TargetMode="External"/><Relationship Id="rId31" Type="http://schemas.openxmlformats.org/officeDocument/2006/relationships/hyperlink" Target="https://hal.science/search/index/?q=*&amp;authFullName_s=Julio Cesar Machado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Behe</dc:title>
  <dc:description>CV</dc:description>
  <dc:subject/>
  <cp:keywords/>
  <cp:category/>
  <cp:lastModifiedBy/>
  <dcterms:created xsi:type="dcterms:W3CDTF">2026-05-17T17:30:43+02:00</dcterms:created>
  <dcterms:modified xsi:type="dcterms:W3CDTF">2026-05-17T17:30:43+02:00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