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Dalingwater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Matter: Incorporating Narrative and Frame Analysis in Policy Research and Practice.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Peru-Pirotte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Liana Blas Winett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62, pp.129-144.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⟨10.3917/psud.062.0129⟩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RILEA#2 (2023) -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Amy Wells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Guillaumond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2023, 2, [1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on marginalized migrant communities during Covid-19: migration management prioritized over population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Mangrio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Strange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Slobodan Zdravkovic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Policy Studies</w:t>
            </w:r>
            <w:r>
              <w:rPr/>
              <w:t xml:space="preserve">, 2022,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⟨10.1080/19460171.2022.2102046⟩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Transdisciplinary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Postdigital Science and Education</w:t>
            </w:r>
            <w:r>
              <w:rPr/>
              <w:t xml:space="preserve">, 2022, 4 (3), pp.671-675.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⟨10.1007/s42438-022-00292-6⟩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Manchester’s health deal: Is devolution truly beneficial for the region?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New Perspectives on the Anglophone World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accords de libre-échange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risks to the National Health Service (NHS) of a Post-Brexit US Trade 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2021, 19 (51),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Britain’s post Brexit trade deals: Taking back control or a threat to sovereignty?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2021,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Healthcare and the Limits to a Canadian-Style Inclusive Trade Agenda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2021, 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⟨10.4000/interventionseconomiques.12536⟩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Health Deal for the North of England?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XXV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Wellbeing: Political Discourse and Policy in the Anglosphere.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2019, 62,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⟨10.4000/interventionseconomiques.6492⟩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Reply: Using Patient Complaints and Testimonials to Improve Performance in the NHS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⟨10.4000/rfcb.4422⟩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NHS staffing shortages and the Brexit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24, pp.67-86.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⟨10.4000/osb.3216⟩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Seventy Years On: Framing Health Policy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⟨10.4000/rfcb.4128⟩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 NHS speciality registrar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⟨10.4000/rfcb.4160⟩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at the Heart of the Election Campaign.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at the Heart of the Election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Post-New Public Management (NPM) and the Reconfiguration of Health Services in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16, pp.51-64.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⟨10.4000/osb.1714⟩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Performance in the UK under New Labour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10, pp.115--136.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⟨10.4000/osb.1151⟩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the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2025, Cities and Culture, 9789463720991.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⟨10.5117/9789463720991⟩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unequal wellbeing costs of Covid-19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Gibbs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Costs of Covid-19 on Well-being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Gibbs</w:t>
              </w:r>
            </w:hyperlink>
          </w:p>
          <w:p>
            <w:pPr/>
            <w:r>
              <w:rPr/>
              <w:t xml:space="preserve">Springer, 2022, Human Well-Being Research and Policy Making, 978-3-031-14424-0.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⟨10.1007/978-3-031-14425-7⟩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and Contemporary Health Challenges from a Multilevel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Wellbeing: Challenging the Anglo-Saxon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2017, 978-2-87854-711-5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Challenging the Anglo-Saxon Hegemony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Coron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Mega-Free Trade Agreements: The Political and Economic Governance of New Cross-Regionalism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</w:p>
          <w:p>
            <w:pPr/>
            <w:r>
              <w:rPr/>
              <w:t xml:space="preserve">, 2017, 1-351-78063-8.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⟨10.4324/9781315200989⟩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book launch</w:t>
            </w:r>
            <w:r>
              <w:rPr/>
              <w:t xml:space="preserve">, Dec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Iside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</w:p>
          <w:p>
            <w:pPr/>
            <w:r>
              <w:rPr/>
              <w:t xml:space="preserve">Louise Dalingwater; Vanessa Boullet; Iside Costantini; Paul Gibbs. </w:t>
            </w:r>
            <w:r>
              <w:rPr>
                <w:i w:val="1"/>
                <w:iCs w:val="1"/>
              </w:rPr>
              <w:t xml:space="preserve">The Unequal Costs of Covid-19 on Well-being in Europe</w:t>
            </w:r>
            <w:r>
              <w:rPr/>
              <w:t xml:space="preserve">, Springer, pp.1-18, 2022, Human well-being research and policy making, 978-3-031-14424-0.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⟨10.1007/978-3-031-14425-7_1⟩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Tackling Inequalities After the Covid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Unequal Costs of Covid-19 on Well-being in Europe</w:t>
            </w:r>
            <w:r>
              <w:rPr/>
              <w:t xml:space="preserve">, Springer International Publishing, pp.203-206, 2022, Human Well-Being Research and Policy Making,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⟨10.1007/978-3-031-14425-7_11⟩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Well-being of Marginalized Migrants in Europe During the Covid-19 Epidemic: Evidence from France, Sweden,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Mangrio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Strange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Slobodan Zdravkovic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Unequal Costs of Covid-19 on Well-being in Europe</w:t>
            </w:r>
            <w:r>
              <w:rPr/>
              <w:t xml:space="preserve">, Springer International Publishing, pp.177-202, 2022, Human Well-Being Research and Policy Making,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⟨10.1007/978-3-031-14425-7_10⟩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Neoliberal Health Legacy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Anglo-American Model of Neoliberalism of the 1980s</w:t>
            </w:r>
            <w:r>
              <w:rPr/>
              <w:t xml:space="preserve">, Springer International Publishing, pp.193-209,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⟨10.1007/978-3-031-12074-9_12⟩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commerciale du Royaume-Uni après le Bréxit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par d’autres moyens : rivalités économiques et négociations commerciales au 21esiècle</w:t>
            </w:r>
            <w:r>
              <w:rPr/>
              <w:t xml:space="preserve">, Presses de l’Université de Montréal (PUM), 2021, B08WYL4DX8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work/life balance and career success in the UK: A necessary trade off?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Women: A Never-Ending (R)evolution</w:t>
            </w:r>
            <w:r>
              <w:rPr/>
              <w:t xml:space="preserve">, Cambridge Scholars Publishing,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 ‘Economic NATO’: the implications of T-TIP for transatlantic security and defense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Mega Free Trade Agreements: The Political and Economic Governance of Cross-Regionalism</w:t>
            </w:r>
            <w:r>
              <w:rPr/>
              <w:t xml:space="preserve">, Routledge, pp.36-50,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Student Well-being in Higher Education Institutions: Evidence from Georgia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Dynamics of Exclusion in Trade Policymaking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Siles-Brügge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27 (4), pp.547-552,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⟨10.1080/13563467.2021.1879762⟩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NHS at Seventy: Framing Health Policy in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Dalingwater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XXIV (3),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⟨10.4000/rfcb.4105⟩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hal-03866282v1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929v1" TargetMode="External"/><Relationship Id="rId8" Type="http://schemas.openxmlformats.org/officeDocument/2006/relationships/hyperlink" Target="https://hal.science/search/index/?q=*&amp;authFullName_s=Laurence Peru-Pirotte" TargetMode="External"/><Relationship Id="rId9" Type="http://schemas.openxmlformats.org/officeDocument/2006/relationships/hyperlink" Target="https://hal.science/search/index/?q=*&amp;authFullName_s=Louise Dalingwater" TargetMode="External"/><Relationship Id="rId10" Type="http://schemas.openxmlformats.org/officeDocument/2006/relationships/hyperlink" Target="https://hal.science/search/index/?q=*&amp;authFullName_s=Liana Blas Winett" TargetMode="External"/><Relationship Id="rId11" Type="http://schemas.openxmlformats.org/officeDocument/2006/relationships/hyperlink" Target="https://dx.doi.org/10.3917/psud.062.0129" TargetMode="External"/><Relationship Id="rId12" Type="http://schemas.openxmlformats.org/officeDocument/2006/relationships/hyperlink" Target="https://hal.science/hal-04482630v1" TargetMode="External"/><Relationship Id="rId13" Type="http://schemas.openxmlformats.org/officeDocument/2006/relationships/hyperlink" Target="https://hal.science/search/index/?q=*&amp;authFullName_s=Vanessa Boullet" TargetMode="External"/><Relationship Id="rId14" Type="http://schemas.openxmlformats.org/officeDocument/2006/relationships/hyperlink" Target="https://hal.science/search/index/?q=*&amp;authFullName_s=Amy Wells" TargetMode="External"/><Relationship Id="rId15" Type="http://schemas.openxmlformats.org/officeDocument/2006/relationships/hyperlink" Target="https://hal.science/search/index/?q=*&amp;authFullName_s=Annette Lensing" TargetMode="External"/><Relationship Id="rId16" Type="http://schemas.openxmlformats.org/officeDocument/2006/relationships/hyperlink" Target="https://hal.science/search/index/?q=*&amp;authFullName_s=Julien Guillaumond" TargetMode="External"/><Relationship Id="rId17" Type="http://schemas.openxmlformats.org/officeDocument/2006/relationships/hyperlink" Target="https://hal.science/hal-03866788v1" TargetMode="External"/><Relationship Id="rId18" Type="http://schemas.openxmlformats.org/officeDocument/2006/relationships/hyperlink" Target="https://hal.science/search/index/?q=*&amp;authFullName_s=Elisabeth Mangrio" TargetMode="External"/><Relationship Id="rId19" Type="http://schemas.openxmlformats.org/officeDocument/2006/relationships/hyperlink" Target="https://hal.science/search/index/?q=*&amp;authFullName_s=Michael Strange" TargetMode="External"/><Relationship Id="rId20" Type="http://schemas.openxmlformats.org/officeDocument/2006/relationships/hyperlink" Target="https://hal.science/search/index/?q=*&amp;authFullName_s=Slobodan Zdravkovic" TargetMode="External"/><Relationship Id="rId21" Type="http://schemas.openxmlformats.org/officeDocument/2006/relationships/hyperlink" Target="https://dx.doi.org/10.1080/19460171.2022.2102046" TargetMode="External"/><Relationship Id="rId22" Type="http://schemas.openxmlformats.org/officeDocument/2006/relationships/hyperlink" Target="https://hal.science/hal-03866811v1" TargetMode="External"/><Relationship Id="rId23" Type="http://schemas.openxmlformats.org/officeDocument/2006/relationships/hyperlink" Target="https://dx.doi.org/10.1007/s42438-022-00292-6" TargetMode="External"/><Relationship Id="rId24" Type="http://schemas.openxmlformats.org/officeDocument/2006/relationships/hyperlink" Target="https://hal.science/hal-03886335v1" TargetMode="External"/><Relationship Id="rId25" Type="http://schemas.openxmlformats.org/officeDocument/2006/relationships/hyperlink" Target="https://hal.science/hal-03866770v1" TargetMode="External"/><Relationship Id="rId26" Type="http://schemas.openxmlformats.org/officeDocument/2006/relationships/hyperlink" Target="https://hal.science/hal-03862850v1" TargetMode="External"/><Relationship Id="rId27" Type="http://schemas.openxmlformats.org/officeDocument/2006/relationships/hyperlink" Target="https://dx.doi.org/10.4000/lisa.13088" TargetMode="External"/><Relationship Id="rId28" Type="http://schemas.openxmlformats.org/officeDocument/2006/relationships/hyperlink" Target="https://hal.science/hal-03866801v1" TargetMode="External"/><Relationship Id="rId29" Type="http://schemas.openxmlformats.org/officeDocument/2006/relationships/hyperlink" Target="https://dx.doi.org/10.4000/angles.4707" TargetMode="External"/><Relationship Id="rId30" Type="http://schemas.openxmlformats.org/officeDocument/2006/relationships/hyperlink" Target="https://hal.science/hal-03866784v1" TargetMode="External"/><Relationship Id="rId31" Type="http://schemas.openxmlformats.org/officeDocument/2006/relationships/hyperlink" Target="https://dx.doi.org/10.4000/interventionseconomiques.12536" TargetMode="External"/><Relationship Id="rId32" Type="http://schemas.openxmlformats.org/officeDocument/2006/relationships/hyperlink" Target="https://hal.science/hal-03866800v1" TargetMode="External"/><Relationship Id="rId33" Type="http://schemas.openxmlformats.org/officeDocument/2006/relationships/hyperlink" Target="https://dx.doi.org/10.4000/rfcb.5264" TargetMode="External"/><Relationship Id="rId34" Type="http://schemas.openxmlformats.org/officeDocument/2006/relationships/hyperlink" Target="https://univ-sorbonne-nouvelle.hal.science/hal-03844047v1" TargetMode="External"/><Relationship Id="rId35" Type="http://schemas.openxmlformats.org/officeDocument/2006/relationships/hyperlink" Target="https://hal.science/search/index/?q=*&amp;authFullName_s=Iside Costantini" TargetMode="External"/><Relationship Id="rId36" Type="http://schemas.openxmlformats.org/officeDocument/2006/relationships/hyperlink" Target="https://hal.science/search/index/?q=*&amp;authFullName_s=Nathalie Champroux" TargetMode="External"/><Relationship Id="rId37" Type="http://schemas.openxmlformats.org/officeDocument/2006/relationships/hyperlink" Target="https://dx.doi.org/10.4000/interventionseconomiques.6492" TargetMode="External"/><Relationship Id="rId38" Type="http://schemas.openxmlformats.org/officeDocument/2006/relationships/hyperlink" Target="https://hal.science/hal-03866795v1" TargetMode="External"/><Relationship Id="rId39" Type="http://schemas.openxmlformats.org/officeDocument/2006/relationships/hyperlink" Target="https://dx.doi.org/10.4000/rfcb.4422" TargetMode="External"/><Relationship Id="rId40" Type="http://schemas.openxmlformats.org/officeDocument/2006/relationships/hyperlink" Target="https://hal.science/hal-03866796v1" TargetMode="External"/><Relationship Id="rId41" Type="http://schemas.openxmlformats.org/officeDocument/2006/relationships/hyperlink" Target="https://dx.doi.org/10.4000/osb.3216" TargetMode="External"/><Relationship Id="rId42" Type="http://schemas.openxmlformats.org/officeDocument/2006/relationships/hyperlink" Target="https://api.istex.fr/ark:/67375/G14-1VNKWSVD-7/fulltext.pdf?sid=hal" TargetMode="External"/><Relationship Id="rId43" Type="http://schemas.openxmlformats.org/officeDocument/2006/relationships/hyperlink" Target="https://hal.science/hal-03866794v1" TargetMode="External"/><Relationship Id="rId44" Type="http://schemas.openxmlformats.org/officeDocument/2006/relationships/hyperlink" Target="https://dx.doi.org/10.4000/rfcb.4128" TargetMode="External"/><Relationship Id="rId45" Type="http://schemas.openxmlformats.org/officeDocument/2006/relationships/hyperlink" Target="https://hal.science/hal-03866810v1" TargetMode="External"/><Relationship Id="rId46" Type="http://schemas.openxmlformats.org/officeDocument/2006/relationships/hyperlink" Target="https://dx.doi.org/10.4000/rfcb.4160" TargetMode="External"/><Relationship Id="rId47" Type="http://schemas.openxmlformats.org/officeDocument/2006/relationships/hyperlink" Target="https://hal.sorbonne-universite.fr/hal-03862650v1" TargetMode="External"/><Relationship Id="rId48" Type="http://schemas.openxmlformats.org/officeDocument/2006/relationships/hyperlink" Target="https://hal.sorbonne-universite.fr/hal-03862498v1" TargetMode="External"/><Relationship Id="rId49" Type="http://schemas.openxmlformats.org/officeDocument/2006/relationships/hyperlink" Target="https://hal.sorbonne-universite.fr/hal-03862529v1" TargetMode="External"/><Relationship Id="rId50" Type="http://schemas.openxmlformats.org/officeDocument/2006/relationships/hyperlink" Target="https://dx.doi.org/10.4000/osb.1714" TargetMode="External"/><Relationship Id="rId51" Type="http://schemas.openxmlformats.org/officeDocument/2006/relationships/hyperlink" Target="https://api.istex.fr/ark:/67375/G14-V6ZD3KN4-F/fulltext.pdf?sid=hal" TargetMode="External"/><Relationship Id="rId52" Type="http://schemas.openxmlformats.org/officeDocument/2006/relationships/hyperlink" Target="https://univ-tln.hal.science/hal-01332063v1" TargetMode="External"/><Relationship Id="rId53" Type="http://schemas.openxmlformats.org/officeDocument/2006/relationships/hyperlink" Target="https://dx.doi.org/10.4000/osb.1151" TargetMode="External"/><Relationship Id="rId54" Type="http://schemas.openxmlformats.org/officeDocument/2006/relationships/hyperlink" Target="https://api.istex.fr/ark:/67375/G14-WQNXCT1H-Q/fulltext.pdf?sid=hal" TargetMode="External"/><Relationship Id="rId55" Type="http://schemas.openxmlformats.org/officeDocument/2006/relationships/hyperlink" Target="https://shs.hal.science/halshs-04961347v1" TargetMode="External"/><Relationship Id="rId56" Type="http://schemas.openxmlformats.org/officeDocument/2006/relationships/hyperlink" Target="https://hal.science/search/index/?q=*&amp;authFullName_s=St&#233;phane Sadoux" TargetMode="External"/><Relationship Id="rId57" Type="http://schemas.openxmlformats.org/officeDocument/2006/relationships/hyperlink" Target="https://hal.science/search/index/?q=*&amp;authFullName_s=Marie-Pierre Vincent" TargetMode="External"/><Relationship Id="rId58" Type="http://schemas.openxmlformats.org/officeDocument/2006/relationships/hyperlink" Target="https://hal.science/search/index/?q=*&amp;authFullName_s=David Fee" TargetMode="External"/><Relationship Id="rId59" Type="http://schemas.openxmlformats.org/officeDocument/2006/relationships/hyperlink" Target="https://library.oapen.org/bitstream/20.500.12657/100335/1/9789048557196.pdf" TargetMode="External"/><Relationship Id="rId60" Type="http://schemas.openxmlformats.org/officeDocument/2006/relationships/hyperlink" Target="https://dx.doi.org/10.5117/9789463720991" TargetMode="External"/><Relationship Id="rId61" Type="http://schemas.openxmlformats.org/officeDocument/2006/relationships/hyperlink" Target="https://hal.science/hal-03574854v1" TargetMode="External"/><Relationship Id="rId62" Type="http://schemas.openxmlformats.org/officeDocument/2006/relationships/hyperlink" Target="https://hal.science/search/index/?q=*&amp;authFullName_s=Paul Gibbs" TargetMode="External"/><Relationship Id="rId63" Type="http://schemas.openxmlformats.org/officeDocument/2006/relationships/hyperlink" Target="https://hal.science/hal-03867212v1" TargetMode="External"/><Relationship Id="rId64" Type="http://schemas.openxmlformats.org/officeDocument/2006/relationships/hyperlink" Target="https://dx.doi.org/10.1007/978-3-031-14425-7" TargetMode="External"/><Relationship Id="rId65" Type="http://schemas.openxmlformats.org/officeDocument/2006/relationships/hyperlink" Target="https://hal.science/hal-03866265v1" TargetMode="External"/><Relationship Id="rId66" Type="http://schemas.openxmlformats.org/officeDocument/2006/relationships/hyperlink" Target="https://hal.science/hal-03862781v1" TargetMode="External"/><Relationship Id="rId67" Type="http://schemas.openxmlformats.org/officeDocument/2006/relationships/hyperlink" Target="https://hal.science/search/index/?q=*&amp;authFullName_s=Catherine Coron" TargetMode="External"/><Relationship Id="rId68" Type="http://schemas.openxmlformats.org/officeDocument/2006/relationships/hyperlink" Target="https://psn.univ-paris3.fr/ouvrage/wellbeing-challenging-anglo-saxon-hegemony#" TargetMode="External"/><Relationship Id="rId69" Type="http://schemas.openxmlformats.org/officeDocument/2006/relationships/hyperlink" Target="https://hal.science/hal-03827956v1" TargetMode="External"/><Relationship Id="rId70" Type="http://schemas.openxmlformats.org/officeDocument/2006/relationships/hyperlink" Target="https://hal.univ-lorraine.fr/hal-01761681v1" TargetMode="External"/><Relationship Id="rId71" Type="http://schemas.openxmlformats.org/officeDocument/2006/relationships/hyperlink" Target="https://hal.science/search/index/?q=*&amp;authFullName_s=Jean-Baptiste Velut" TargetMode="External"/><Relationship Id="rId72" Type="http://schemas.openxmlformats.org/officeDocument/2006/relationships/hyperlink" Target="https://hal.science/search/index/?q=*&amp;authFullName_s=Val&#233;rie Peyronel" TargetMode="External"/><Relationship Id="rId73" Type="http://schemas.openxmlformats.org/officeDocument/2006/relationships/hyperlink" Target="https://dx.doi.org/10.4324/9781315200989" TargetMode="External"/><Relationship Id="rId74" Type="http://schemas.openxmlformats.org/officeDocument/2006/relationships/hyperlink" Target="https://hal.science/hal-04486374v1" TargetMode="External"/><Relationship Id="rId75" Type="http://schemas.openxmlformats.org/officeDocument/2006/relationships/hyperlink" Target="https://hal.science/hal-03925382v1" TargetMode="External"/><Relationship Id="rId76" Type="http://schemas.openxmlformats.org/officeDocument/2006/relationships/hyperlink" Target="https://dx.doi.org/10.1007/978-3-031-14425-7_1" TargetMode="External"/><Relationship Id="rId77" Type="http://schemas.openxmlformats.org/officeDocument/2006/relationships/hyperlink" Target="https://hal.science/hal-03866780v1" TargetMode="External"/><Relationship Id="rId78" Type="http://schemas.openxmlformats.org/officeDocument/2006/relationships/hyperlink" Target="https://dx.doi.org/10.1007/978-3-031-14425-7_11" TargetMode="External"/><Relationship Id="rId79" Type="http://schemas.openxmlformats.org/officeDocument/2006/relationships/hyperlink" Target="https://hal.science/hal-03866778v1" TargetMode="External"/><Relationship Id="rId80" Type="http://schemas.openxmlformats.org/officeDocument/2006/relationships/hyperlink" Target="https://dx.doi.org/10.1007/978-3-031-14425-7_10" TargetMode="External"/><Relationship Id="rId81" Type="http://schemas.openxmlformats.org/officeDocument/2006/relationships/hyperlink" Target="https://hal.science/hal-03886305v1" TargetMode="External"/><Relationship Id="rId82" Type="http://schemas.openxmlformats.org/officeDocument/2006/relationships/hyperlink" Target="https://dx.doi.org/10.1007/978-3-031-12074-9_12" TargetMode="External"/><Relationship Id="rId83" Type="http://schemas.openxmlformats.org/officeDocument/2006/relationships/hyperlink" Target="https://hal.science/hal-03866360v1" TargetMode="External"/><Relationship Id="rId84" Type="http://schemas.openxmlformats.org/officeDocument/2006/relationships/hyperlink" Target="https://hal.science/hal-03866368v1" TargetMode="External"/><Relationship Id="rId85" Type="http://schemas.openxmlformats.org/officeDocument/2006/relationships/hyperlink" Target="https://uco.hal.science/hal-04146998v1" TargetMode="External"/><Relationship Id="rId86" Type="http://schemas.openxmlformats.org/officeDocument/2006/relationships/hyperlink" Target="https://hal.science/search/index/?q=*&amp;authFullName_s=Christopher Griffin" TargetMode="External"/><Relationship Id="rId87" Type="http://schemas.openxmlformats.org/officeDocument/2006/relationships/hyperlink" Target="https://hal.science/hal-03886384v1" TargetMode="External"/><Relationship Id="rId88" Type="http://schemas.openxmlformats.org/officeDocument/2006/relationships/hyperlink" Target="https://hal.science/hal-03866316v1" TargetMode="External"/><Relationship Id="rId89" Type="http://schemas.openxmlformats.org/officeDocument/2006/relationships/hyperlink" Target="https://hal.science/search/index/?q=*&amp;authFullName_s=Gabriel Siles-Br&#252;gge" TargetMode="External"/><Relationship Id="rId90" Type="http://schemas.openxmlformats.org/officeDocument/2006/relationships/hyperlink" Target="https://dx.doi.org/10.1080/13563467.2021.1879762" TargetMode="External"/><Relationship Id="rId91" Type="http://schemas.openxmlformats.org/officeDocument/2006/relationships/hyperlink" Target="https://hal.science/hal-03866282v1" TargetMode="External"/><Relationship Id="rId92" Type="http://schemas.openxmlformats.org/officeDocument/2006/relationships/hyperlink" Target="https://dx.doi.org/10.4000/rfcb.4105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Dalingwater</dc:title>
  <dc:description>CV</dc:description>
  <dc:subject/>
  <cp:keywords/>
  <cp:category/>
  <cp:lastModifiedBy/>
  <dcterms:created xsi:type="dcterms:W3CDTF">2026-05-09T13:42:42+02:00</dcterms:created>
  <dcterms:modified xsi:type="dcterms:W3CDTF">2026-05-09T13:42:42+02:00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