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Parkin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Treatment of the Plethoric Answers Problem in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2022, 64 (9), pp.2481-2514.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 Stability of Rankings in Knowledge Graphs Against Perturbations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Cooperative Information Systems (CoopIS 2025)</w:t>
            </w:r>
            <w:r>
              <w:rPr/>
              <w:t xml:space="preserve">, Oct 2025, Marbella, Spain. pp.127-144,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⟨10.1007/978-3-032-15538-2_8⟩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d'indicateurs de classement à partir de très grands graphes de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</w:t>
            </w:r>
            <w:r>
              <w:rPr/>
              <w:t xml:space="preserve">, Jan 2026,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Rankingdom : une architecture coopérative pour l'analyse à la demande de Wikidata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Ovide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Unexpected Answers of 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2022</w:t>
            </w:r>
            <w:r>
              <w:rPr/>
              <w:t xml:space="preserve">, Nov 2022, Biarritz, France. pp.136-151,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⟨10.1007/978-3-031-20891-1_11⟩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Plethoric Answers of 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Database and Expert Systems Applications</w:t>
            </w:r>
            <w:r>
              <w:rPr/>
              <w:t xml:space="preserve">, Sep 2021, Linz, Austria. pp.292-304,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⟨10.1007/978-3-030-86472-9_27⟩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Techniques for Dealing with Unsatisfactory Answers in RDF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VLDB2021 - PhD Workshop</w:t>
            </w:r>
            <w:r>
              <w:rPr/>
              <w:t xml:space="preserve">, Aug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du problème des réponses pléthoriques dans les bases de connaissances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BDA 2020 conference</w:t>
            </w:r>
            <w:r>
              <w:rPr/>
              <w:t xml:space="preserve">, Oct 2020, Paris,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Approach to Address the Overabundant Answers Problem in RDF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sur la Gestion de Données – Principes, Technologies et Applications (BDA 2020)</w:t>
            </w:r>
            <w:r>
              <w:rPr/>
              <w:t xml:space="preserve">, Oct 2020, Paris,France(Virtual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Visual Interactive Tool to Analyze Entities in Wikidata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Ovide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(ESWC 2025) - Demo Session</w:t>
            </w:r>
            <w:r>
              <w:rPr/>
              <w:t xml:space="preserve">, Jun 2025, Portoroz, Slovenia. Springer Nature Switzerland, 15832, pp.18-23, 2026, Lecture Notes in Computer Science.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⟨10.1007/978-3-031-99554-5_4⟩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coopératives pour l'exploitation des bases de connaissances et passage à l'échelle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</w:p>
          <w:p>
            <w:pPr/>
            <w:r>
              <w:rPr/>
              <w:t xml:space="preserve">Autre [cs.OH]. ISAE-ENSMA Ecole Nationale Supérieure de Mécanique et d'Aérotechique - Poitiers,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2022ESMA0020⟩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tel-03934427v1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8027v1" TargetMode="External"/><Relationship Id="rId8" Type="http://schemas.openxmlformats.org/officeDocument/2006/relationships/hyperlink" Target="https://hal.science/search/index/?q=*&amp;authFullName_s=Louise Parkin" TargetMode="External"/><Relationship Id="rId9" Type="http://schemas.openxmlformats.org/officeDocument/2006/relationships/hyperlink" Target="https://hal.science/search/index/?q=*&amp;authFullName_s=Brice Chardin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hal.science/search/index/?q=*&amp;authFullName_s=Allel Hadjali" TargetMode="External"/><Relationship Id="rId12" Type="http://schemas.openxmlformats.org/officeDocument/2006/relationships/hyperlink" Target="https://hal.science/search/index/?q=*&amp;authFullName_s=Mickael Baron" TargetMode="External"/><Relationship Id="rId13" Type="http://schemas.openxmlformats.org/officeDocument/2006/relationships/hyperlink" Target="https://dx.doi.org/10.1007/s10115-022-01710-8" TargetMode="External"/><Relationship Id="rId14" Type="http://schemas.openxmlformats.org/officeDocument/2006/relationships/hyperlink" Target="https://hal.science/hal-05509679v1" TargetMode="External"/><Relationship Id="rId15" Type="http://schemas.openxmlformats.org/officeDocument/2006/relationships/hyperlink" Target="https://hal.science/search/index/?q=*&amp;authFullName_s=Hassan Abdallah" TargetMode="External"/><Relationship Id="rId16" Type="http://schemas.openxmlformats.org/officeDocument/2006/relationships/hyperlink" Target="https://hal.science/search/index/?q=*&amp;authFullName_s=B&#233;atrice Markhoff" TargetMode="External"/><Relationship Id="rId17" Type="http://schemas.openxmlformats.org/officeDocument/2006/relationships/hyperlink" Target="https://hal.science/search/index/?q=*&amp;authFullName_s=Arnaud Soulet" TargetMode="External"/><Relationship Id="rId18" Type="http://schemas.openxmlformats.org/officeDocument/2006/relationships/hyperlink" Target="https://dx.doi.org/10.1007/978-3-032-15538-2_8" TargetMode="External"/><Relationship Id="rId19" Type="http://schemas.openxmlformats.org/officeDocument/2006/relationships/hyperlink" Target="https://univ-tours.hal.science/hal-05503888v1" TargetMode="External"/><Relationship Id="rId20" Type="http://schemas.openxmlformats.org/officeDocument/2006/relationships/hyperlink" Target="https://univ-tours.hal.science/hal-04977222v1" TargetMode="External"/><Relationship Id="rId21" Type="http://schemas.openxmlformats.org/officeDocument/2006/relationships/hyperlink" Target="https://hal.science/search/index/?q=*&amp;authFullName_s=Manon Ovide" TargetMode="External"/><Relationship Id="rId22" Type="http://schemas.openxmlformats.org/officeDocument/2006/relationships/hyperlink" Target="https://hal.science/hal-03847824v1" TargetMode="External"/><Relationship Id="rId23" Type="http://schemas.openxmlformats.org/officeDocument/2006/relationships/hyperlink" Target="https://dx.doi.org/10.1007/978-3-031-20891-1_11" TargetMode="External"/><Relationship Id="rId24" Type="http://schemas.openxmlformats.org/officeDocument/2006/relationships/hyperlink" Target="https://hal.science/hal-03356184v1" TargetMode="External"/><Relationship Id="rId25" Type="http://schemas.openxmlformats.org/officeDocument/2006/relationships/hyperlink" Target="https://hal.science/search/index/?q=*&amp;authFullName_s=Micka&#235;l Baron" TargetMode="External"/><Relationship Id="rId26" Type="http://schemas.openxmlformats.org/officeDocument/2006/relationships/hyperlink" Target="https://dx.doi.org/10.1007/978-3-030-86472-9_27" TargetMode="External"/><Relationship Id="rId27" Type="http://schemas.openxmlformats.org/officeDocument/2006/relationships/hyperlink" Target="https://hal.science/hal-03359058v1" TargetMode="External"/><Relationship Id="rId28" Type="http://schemas.openxmlformats.org/officeDocument/2006/relationships/hyperlink" Target="https://hal.science/hal-03356274v1" TargetMode="External"/><Relationship Id="rId29" Type="http://schemas.openxmlformats.org/officeDocument/2006/relationships/hyperlink" Target="https://hal.science/search/index/?q=*&amp;authFullName_s=Ibrahim Dellal" TargetMode="External"/><Relationship Id="rId30" Type="http://schemas.openxmlformats.org/officeDocument/2006/relationships/hyperlink" Target="https://hal.science/hal-03986827v1" TargetMode="External"/><Relationship Id="rId31" Type="http://schemas.openxmlformats.org/officeDocument/2006/relationships/hyperlink" Target="https://hal.science/hal-05246701v1" TargetMode="External"/><Relationship Id="rId32" Type="http://schemas.openxmlformats.org/officeDocument/2006/relationships/hyperlink" Target="https://dx.doi.org/10.1007/978-3-031-99554-5_4" TargetMode="External"/><Relationship Id="rId33" Type="http://schemas.openxmlformats.org/officeDocument/2006/relationships/hyperlink" Target="https://theses.hal.science/tel-03934427v1" TargetMode="External"/><Relationship Id="rId34" Type="http://schemas.openxmlformats.org/officeDocument/2006/relationships/hyperlink" Target="https://www.theses.fr/2022ESMA002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Parkin</dc:title>
  <dc:description>CV</dc:description>
  <dc:subject/>
  <cp:keywords/>
  <cp:category/>
  <cp:lastModifiedBy/>
  <dcterms:created xsi:type="dcterms:W3CDTF">2026-04-07T13:17:57+02:00</dcterms:created>
  <dcterms:modified xsi:type="dcterms:W3CDTF">2026-04-07T13:17:57+02:00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