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Lourdes Monterrubio Ibáñez </w:t>
      </w:r>
      <w:r>
        <w:rPr>
          <w:color w:val="641e6e"/>
        </w:rPr>
        <w:t xml:space="preserve">Ramón y Cajal Senior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lourdes-monterrubio-ibanez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M-7198-2016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Problematizing the visualization of migration images to reflect on migrants' dehumanization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Documentary Film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⟨10.1080/17503280.2025.2518750⟩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Essay Films in Francophone Europe. Exploring the Female Audiovisual Thinking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Film and Video</w:t>
            </w:r>
            <w:r>
              <w:rPr/>
              <w:t xml:space="preserve">, 2023,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⟨10.1080/10509208.2023.2229910⟩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hal-04162605v3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Spectator’s Position as a Thinking Space for the Contemporary Essay Film: Face aux fantômes (2009) and Jaurès (2012)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2022, 10 (18), pp.53 - 75.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⟨10.31009/cc.2022.v10.i18.04⟩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hal-03730803v2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del espectador como espacio de pensamiento del film-ensayo contemporáneo: Face aux fantômes (2009) y Jaurès (2012)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2022, 10 (18), pp.139-156.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⟨10.31009/cc.2022.v10.i18.04⟩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filmmaker’s presence in French contemporary autofiction. From filmeur/filmeuse to acteur/actrice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Film and Television Studies</w:t>
            </w:r>
            <w:r>
              <w:rPr/>
              <w:t xml:space="preserve">, 2022, 19 (4), pp.553-559.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⟨10.1080/17400309.2021.2007713⟩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hal-03191367v5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soleil by Chris Marker. The Essay Film and its Cinematic Thinking Process: Reflecting on Postmodernity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European Cinema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⟨10.1080/17411548.2022.2073173⟩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hal-03655658v2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Epistolary Cinema. Exploring Female Alterity and Intersubjectivity: Letter-Films and Filmic Correspondences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Film and Video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⟨10.1080/10509208.2021.1944014⟩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hal-03259068v5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Navarre. About a postmodern epistolary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Quarterly</w:t>
            </w:r>
            <w:r>
              <w:rPr/>
              <w:t xml:space="preserve">, 2021,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⟨10.1080/08831157.2020.1854555⟩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hal-03112052v3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Barthes, lo fílmico versus el cine. El sentido suspendido como definición de la modernidad cinematográfica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Escritura e imagen</w:t>
            </w:r>
            <w:r>
              <w:rPr/>
              <w:t xml:space="preserve">, 2021, 17, pp.197-216.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⟨10.5209/esim.78941⟩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Women's Epistolary Cinema. Exploring Female Alterities: Epistolary Films and Epistolary Essay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2021, pp.1781 - 1800.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⟨10.1080/14680777.2021.1900313⟩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hal-03161564v5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Godard's Diptychs. Rethinking Cinema through the Essay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Film and Video</w:t>
            </w:r>
            <w:r>
              <w:rPr/>
              <w:t xml:space="preserve">, In press, 40 (1), pp.16-55.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⟨10.1080/10509208.2021.1981091⟩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hal-03340587v4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Correspondências by Rita Azevedo Gomes. The complex hybrid image of contemporary epistolary cinema and contemporary essay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Studies</w:t>
            </w:r>
            <w:r>
              <w:rPr/>
              <w:t xml:space="preserve">, 2020, pp.435-449.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⟨10.1080/1472586X.2020.1771202⟩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hal-02925532v2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Escritura epistolar y posmodernidad literaria. L'Espérance de beaux voyages de Yves Navarre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2020, 17, pp.307-345.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⟨10.25145/j.cedille.2020.17.16⟩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Penny Dreadful (2014-2016). Postmodern mythology and ontology of otherness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Society</w:t>
            </w:r>
            <w:r>
              <w:rPr/>
              <w:t xml:space="preserve">, 2020, 33 (1), pp.15-28.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⟨10.15581/003.33.1.15-28⟩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hal-02610685v2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Cartografiando la epistolaridad del cine contemporáneo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2019, 19 (3), pp.259-266.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⟨10.5209/arab.66274⟩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&amp;quot;filmeurs&amp;quot; Joseph Morder y Alain Cavalier. Gesto fílmico de despojamiento y epistemología de la no manipulación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Arte, Individuo y Sociedad</w:t>
            </w:r>
            <w:r>
              <w:rPr/>
              <w:t xml:space="preserve">, 2019, 31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⟨10.5209/ARIS.58613⟩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evolución de la materia epistolar en la obra literaria de Marguerite Duras: Aurélia Steiner, la destrucción de la misiva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hal-02610711v1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Dispositivos de enunciación del film-ensayo español contemporáneo. Evolución de la subjetividad ensayística y su pensamiento en acto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Spanish &amp; Latin American Cinemas</w:t>
            </w:r>
            <w:r>
              <w:rPr/>
              <w:t xml:space="preserve">, 2019, 16 (3), pp.335-361.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⟨10.1386/slac_00003_1⟩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 in cinema. Correspondencias fílmicas: de la subjetividad a la intersubjetividad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2019, 19 (3), pp.439-470.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⟨10.5209/arab.65384⟩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hal-02611267v3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Beginnings of Contemporary Cinema: Close-Up by Abbas Kiarostami and Dream of Light by Víctor Erice – The Fraternity between Documentary and Fiction as a Synthesis of Early Cinema and Cinematic Modernity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2018, 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⟨10.5281/zenodo.3819970⟩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de la materia epistolar en la obra de Robert Pinget. Irrealización y desaparición de la misiva en Le Fiston y Lettre morte*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Çedille, revista de estudios franceses</w:t>
            </w:r>
            <w:r>
              <w:rPr/>
              <w:t xml:space="preserve">, 2018,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⟨10.5281/zenodo.3819970⟩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epistolary material in the New Novel and the Theatre of the Absurd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2018, 26,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⟨10.6018/analesff.26.1.352581⟩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Bande de Samuel Beckett. Misivas sonoras de una auto-correspondencia epistolar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2017, 32 (2),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⟨10.5209/THEL.55537⟩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and the Limitless Readings by Marguerite Duras. The literary text and its filmic (irre)presentation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sociedad (Navarra)</w:t>
            </w:r>
            <w:r>
              <w:rPr/>
              <w:t xml:space="preserve">, 2017, 30 (3), pp.41-60.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⟨10.15581/003.30.3.41-60⟩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Juventud en marcha de Pedro Costa. La misiva negada. Palabra, memoria y resistencia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Secuencias. Revista de historia del cine</w:t>
            </w:r>
            <w:r>
              <w:rPr/>
              <w:t xml:space="preserve">, 2017, 45, pp.101.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⟨10.15366/secuencias2017.45.005⟩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Agatha et les lectures illimitées de Marguerite Duras. El texto literario y su (irre)presentación fílmica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sociedad (Navarra)</w:t>
            </w:r>
            <w:r>
              <w:rPr/>
              <w:t xml:space="preserve">, 2017, 30 (3), pp.41-60.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⟨10.15581/003.30.3.41-60⟩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 digital y cine español contemporáneo (2000-2010). En busca de la modernidad perdida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Comunicación. Revista Internacional de Comunicación Audiovisual, Publicidad y Literatura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los inicios del cine contemporáneo: Primer plano de Abbas Kiarostami y El sol del membrillo de Víctor Erice. La fraternidad documental-ficción como síntesis entre el cine primitivo y la modernidad cinematográfica.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2017, 30 (3),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militant cinema to essay film. Letter to Jane by Jean-Luc Godard and Jean-Pierre Gorin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Autorretratos identitarios de una mirada fílmica. De la ausencia a la (multi)presencia: Duras, Akerman, Varda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2016, IV (8), pp.63 - 73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cinéma militant al ciné-essai. Letter to Jane de Jean-Luc Godard y Jean-Pierre Gorin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L'Atalante. Revista de estudios cinematograficos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self-portraits of a filmic gaze. From absence to (multi)presence: Duras, Akerman, Varda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2016, 8, pp.63 - 73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Potencias de la sororidad. Mujeres reunidas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poder en escena. Motivos visuales en la escena pública</w:t>
            </w:r>
            <w:r>
              <w:rPr/>
              <w:t xml:space="preserve">, Galaxia Gutenberg, pp.266-273, 2023, 978-84-19075-33-8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 Rouge (soliloquio) by Víctor Erice. From Trauma to Fraternity. The Interstice between Reality and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Itinerarios y formas del ensayo audiovisual</w:t>
            </w:r>
            <w:r>
              <w:rPr/>
              <w:t xml:space="preserve">, pp.113-134, 2019, ISSN: 978-84-17690-61-8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hal-02611914v3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autoficción literaria francófona del extrême contemporain a través del 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escritura e imagen II. Imágenes fijas e imágenes cinéticas</w:t>
            </w:r>
            <w:r>
              <w:rPr/>
              <w:t xml:space="preserve">, Peter Lang,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⟨10.3726/b13375⟩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hal-02611938v2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coalescencia literario-cinematográfica en la obra de Marguerite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escritura e imagen. Lecturas de narrativa contemporánea</w:t>
            </w:r>
            <w:r>
              <w:rPr/>
              <w:t xml:space="preserve">, Peter Lang Brussels, 2013,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⟨10.3726/978-3-0352-6392-3⟩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Iniciar una imaginario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años de cine. Muestra Internacional de Cine y Mujeres de Pamplona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Audiovisual Thinking Process in Contemporary Essay Films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Bertrand Bacqué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Josep Maria Català Domènech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George Kouvaros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Rascaroli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Cinema 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hal-03730914v2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Epistolary Enunciation in Contemporary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Lourdes Monterrubio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hal-02610700v2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F33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rdes-monterrubio-ibanez" TargetMode="External"/><Relationship Id="rId8" Type="http://schemas.openxmlformats.org/officeDocument/2006/relationships/hyperlink" Target="http://www.researcherid.com/rid/M-7198-2016" TargetMode="External"/><Relationship Id="rId9" Type="http://schemas.openxmlformats.org/officeDocument/2006/relationships/hyperlink" Target="https://hal.science/hal-05134724v1" TargetMode="External"/><Relationship Id="rId10" Type="http://schemas.openxmlformats.org/officeDocument/2006/relationships/hyperlink" Target="https://hal.science/search/index/?q=*&amp;authFullName_s=Lourdes Monterrubio Ib&#225;&#241;ez" TargetMode="External"/><Relationship Id="rId11" Type="http://schemas.openxmlformats.org/officeDocument/2006/relationships/hyperlink" Target="https://dx.doi.org/10.1080/17503280.2025.2518750" TargetMode="External"/><Relationship Id="rId12" Type="http://schemas.openxmlformats.org/officeDocument/2006/relationships/hyperlink" Target="https://hal.science/hal-04162605v3" TargetMode="External"/><Relationship Id="rId13" Type="http://schemas.openxmlformats.org/officeDocument/2006/relationships/hyperlink" Target="https://dx.doi.org/10.1080/10509208.2023.2229910" TargetMode="External"/><Relationship Id="rId14" Type="http://schemas.openxmlformats.org/officeDocument/2006/relationships/hyperlink" Target="https://hal.science/hal-03730803v2" TargetMode="External"/><Relationship Id="rId15" Type="http://schemas.openxmlformats.org/officeDocument/2006/relationships/hyperlink" Target="https://dx.doi.org/10.31009/cc.2022.v10.i18.04" TargetMode="External"/><Relationship Id="rId16" Type="http://schemas.openxmlformats.org/officeDocument/2006/relationships/hyperlink" Target="https://hal.science/hal-03737019v1" TargetMode="External"/><Relationship Id="rId17" Type="http://schemas.openxmlformats.org/officeDocument/2006/relationships/hyperlink" Target="https://hal.science/hal-03191367v5" TargetMode="External"/><Relationship Id="rId18" Type="http://schemas.openxmlformats.org/officeDocument/2006/relationships/hyperlink" Target="https://dx.doi.org/10.1080/17400309.2021.2007713" TargetMode="External"/><Relationship Id="rId19" Type="http://schemas.openxmlformats.org/officeDocument/2006/relationships/hyperlink" Target="https://hal.science/hal-03655658v2" TargetMode="External"/><Relationship Id="rId20" Type="http://schemas.openxmlformats.org/officeDocument/2006/relationships/hyperlink" Target="https://dx.doi.org/10.1080/17411548.2022.2073173" TargetMode="External"/><Relationship Id="rId21" Type="http://schemas.openxmlformats.org/officeDocument/2006/relationships/hyperlink" Target="https://hal.science/hal-03259068v5" TargetMode="External"/><Relationship Id="rId22" Type="http://schemas.openxmlformats.org/officeDocument/2006/relationships/hyperlink" Target="https://dx.doi.org/10.1080/10509208.2021.1944014" TargetMode="External"/><Relationship Id="rId23" Type="http://schemas.openxmlformats.org/officeDocument/2006/relationships/hyperlink" Target="https://hal.science/hal-03112052v3" TargetMode="External"/><Relationship Id="rId24" Type="http://schemas.openxmlformats.org/officeDocument/2006/relationships/hyperlink" Target="https://dx.doi.org/10.1080/08831157.2020.1854555" TargetMode="External"/><Relationship Id="rId25" Type="http://schemas.openxmlformats.org/officeDocument/2006/relationships/hyperlink" Target="https://hal.science/hal-03475932v1" TargetMode="External"/><Relationship Id="rId26" Type="http://schemas.openxmlformats.org/officeDocument/2006/relationships/hyperlink" Target="https://dx.doi.org/10.5209/esim.78941" TargetMode="External"/><Relationship Id="rId27" Type="http://schemas.openxmlformats.org/officeDocument/2006/relationships/hyperlink" Target="https://hal.science/hal-03161564v5" TargetMode="External"/><Relationship Id="rId28" Type="http://schemas.openxmlformats.org/officeDocument/2006/relationships/hyperlink" Target="https://dx.doi.org/10.1080/14680777.2021.1900313" TargetMode="External"/><Relationship Id="rId29" Type="http://schemas.openxmlformats.org/officeDocument/2006/relationships/hyperlink" Target="https://hal.science/hal-03340587v4" TargetMode="External"/><Relationship Id="rId30" Type="http://schemas.openxmlformats.org/officeDocument/2006/relationships/hyperlink" Target="https://dx.doi.org/10.1080/10509208.2021.1981091" TargetMode="External"/><Relationship Id="rId31" Type="http://schemas.openxmlformats.org/officeDocument/2006/relationships/hyperlink" Target="https://hal.science/hal-02925532v2" TargetMode="External"/><Relationship Id="rId32" Type="http://schemas.openxmlformats.org/officeDocument/2006/relationships/hyperlink" Target="https://dx.doi.org/10.1080/1472586X.2020.1771202" TargetMode="External"/><Relationship Id="rId33" Type="http://schemas.openxmlformats.org/officeDocument/2006/relationships/hyperlink" Target="https://hal.science/hal-02610677v1" TargetMode="External"/><Relationship Id="rId34" Type="http://schemas.openxmlformats.org/officeDocument/2006/relationships/hyperlink" Target="https://dx.doi.org/10.25145/j.cedille.2020.17.16" TargetMode="External"/><Relationship Id="rId35" Type="http://schemas.openxmlformats.org/officeDocument/2006/relationships/hyperlink" Target="https://hal.science/hal-02610685v2" TargetMode="External"/><Relationship Id="rId36" Type="http://schemas.openxmlformats.org/officeDocument/2006/relationships/hyperlink" Target="https://dx.doi.org/10.15581/003.33.1.15-28" TargetMode="External"/><Relationship Id="rId37" Type="http://schemas.openxmlformats.org/officeDocument/2006/relationships/hyperlink" Target="https://hal.science/hal-02611291v1" TargetMode="External"/><Relationship Id="rId38" Type="http://schemas.openxmlformats.org/officeDocument/2006/relationships/hyperlink" Target="https://dx.doi.org/10.5209/arab.66274" TargetMode="External"/><Relationship Id="rId39" Type="http://schemas.openxmlformats.org/officeDocument/2006/relationships/hyperlink" Target="https://hal.science/hal-02611406v2" TargetMode="External"/><Relationship Id="rId40" Type="http://schemas.openxmlformats.org/officeDocument/2006/relationships/hyperlink" Target="https://dx.doi.org/10.5209/ARIS.58613" TargetMode="External"/><Relationship Id="rId41" Type="http://schemas.openxmlformats.org/officeDocument/2006/relationships/hyperlink" Target="https://hal.science/hal-02610711v1" TargetMode="External"/><Relationship Id="rId42" Type="http://schemas.openxmlformats.org/officeDocument/2006/relationships/hyperlink" Target="https://hal.science/hal-02911079v2" TargetMode="External"/><Relationship Id="rId43" Type="http://schemas.openxmlformats.org/officeDocument/2006/relationships/hyperlink" Target="https://dx.doi.org/10.1386/slac_00003_1" TargetMode="External"/><Relationship Id="rId44" Type="http://schemas.openxmlformats.org/officeDocument/2006/relationships/hyperlink" Target="https://hal.science/hal-02611267v3" TargetMode="External"/><Relationship Id="rId45" Type="http://schemas.openxmlformats.org/officeDocument/2006/relationships/hyperlink" Target="https://dx.doi.org/10.5209/arab.65384" TargetMode="External"/><Relationship Id="rId46" Type="http://schemas.openxmlformats.org/officeDocument/2006/relationships/hyperlink" Target="https://hal.science/hal-02611554v1" TargetMode="External"/><Relationship Id="rId47" Type="http://schemas.openxmlformats.org/officeDocument/2006/relationships/hyperlink" Target="https://dx.doi.org/10.5281/zenodo.3819970" TargetMode="External"/><Relationship Id="rId48" Type="http://schemas.openxmlformats.org/officeDocument/2006/relationships/hyperlink" Target="https://hal.science/hal-02611506v1" TargetMode="External"/><Relationship Id="rId49" Type="http://schemas.openxmlformats.org/officeDocument/2006/relationships/hyperlink" Target="https://hal.science/hal-02611454v1" TargetMode="External"/><Relationship Id="rId50" Type="http://schemas.openxmlformats.org/officeDocument/2006/relationships/hyperlink" Target="https://dx.doi.org/10.6018/analesff.26.1.352581" TargetMode="External"/><Relationship Id="rId51" Type="http://schemas.openxmlformats.org/officeDocument/2006/relationships/hyperlink" Target="https://hal.science/hal-02611610v1" TargetMode="External"/><Relationship Id="rId52" Type="http://schemas.openxmlformats.org/officeDocument/2006/relationships/hyperlink" Target="https://dx.doi.org/10.5209/THEL.55537" TargetMode="External"/><Relationship Id="rId53" Type="http://schemas.openxmlformats.org/officeDocument/2006/relationships/hyperlink" Target="https://hal.science/hal-02611996v1" TargetMode="External"/><Relationship Id="rId54" Type="http://schemas.openxmlformats.org/officeDocument/2006/relationships/hyperlink" Target="https://dx.doi.org/10.15581/003.30.3.41-60" TargetMode="External"/><Relationship Id="rId55" Type="http://schemas.openxmlformats.org/officeDocument/2006/relationships/hyperlink" Target="https://hal.science/hal-02611791v1" TargetMode="External"/><Relationship Id="rId56" Type="http://schemas.openxmlformats.org/officeDocument/2006/relationships/hyperlink" Target="https://dx.doi.org/10.15366/secuencias2017.45.005" TargetMode="External"/><Relationship Id="rId57" Type="http://schemas.openxmlformats.org/officeDocument/2006/relationships/hyperlink" Target="https://hal.science/hal-02613175v1" TargetMode="External"/><Relationship Id="rId58" Type="http://schemas.openxmlformats.org/officeDocument/2006/relationships/hyperlink" Target="https://hal.science/hal-02611594v2" TargetMode="External"/><Relationship Id="rId59" Type="http://schemas.openxmlformats.org/officeDocument/2006/relationships/hyperlink" Target="https://hal.science/hal-02613178v1" TargetMode="External"/><Relationship Id="rId60" Type="http://schemas.openxmlformats.org/officeDocument/2006/relationships/hyperlink" Target="https://hal.science/hal-02611903v1" TargetMode="External"/><Relationship Id="rId61" Type="http://schemas.openxmlformats.org/officeDocument/2006/relationships/hyperlink" Target="https://hal.science/hal-02613169v1" TargetMode="External"/><Relationship Id="rId62" Type="http://schemas.openxmlformats.org/officeDocument/2006/relationships/hyperlink" Target="https://hal.science/hal-02613173v1" TargetMode="External"/><Relationship Id="rId63" Type="http://schemas.openxmlformats.org/officeDocument/2006/relationships/hyperlink" Target="https://hal.science/hal-02611850v1" TargetMode="External"/><Relationship Id="rId64" Type="http://schemas.openxmlformats.org/officeDocument/2006/relationships/hyperlink" Target="https://hal.science/hal-05135752v1" TargetMode="External"/><Relationship Id="rId65" Type="http://schemas.openxmlformats.org/officeDocument/2006/relationships/hyperlink" Target="https://hal.science/hal-02611914v3" TargetMode="External"/><Relationship Id="rId66" Type="http://schemas.openxmlformats.org/officeDocument/2006/relationships/hyperlink" Target="https://hal.science/hal-02611938v2" TargetMode="External"/><Relationship Id="rId67" Type="http://schemas.openxmlformats.org/officeDocument/2006/relationships/hyperlink" Target="https://dx.doi.org/10.3726/b13375" TargetMode="External"/><Relationship Id="rId68" Type="http://schemas.openxmlformats.org/officeDocument/2006/relationships/hyperlink" Target="https://hal.science/hal-02611985v1" TargetMode="External"/><Relationship Id="rId69" Type="http://schemas.openxmlformats.org/officeDocument/2006/relationships/hyperlink" Target="https://dx.doi.org/10.3726/978-3-0352-6392-3" TargetMode="External"/><Relationship Id="rId70" Type="http://schemas.openxmlformats.org/officeDocument/2006/relationships/hyperlink" Target="https://hal.science/hal-02611975v1" TargetMode="External"/><Relationship Id="rId71" Type="http://schemas.openxmlformats.org/officeDocument/2006/relationships/hyperlink" Target="https://hal.science/hal-03730914v2" TargetMode="External"/><Relationship Id="rId72" Type="http://schemas.openxmlformats.org/officeDocument/2006/relationships/hyperlink" Target="https://hal.science/search/index/?q=*&amp;authFullName_s=Bertrand Bacqu&#233;" TargetMode="External"/><Relationship Id="rId73" Type="http://schemas.openxmlformats.org/officeDocument/2006/relationships/hyperlink" Target="https://hal.science/search/index/?q=*&amp;authFullName_s=Josep Maria Catal&#224; Dom&#232;nech" TargetMode="External"/><Relationship Id="rId74" Type="http://schemas.openxmlformats.org/officeDocument/2006/relationships/hyperlink" Target="https://hal.science/search/index/?q=*&amp;authFullName_s=George Kouvaros" TargetMode="External"/><Relationship Id="rId75" Type="http://schemas.openxmlformats.org/officeDocument/2006/relationships/hyperlink" Target="https://hal.science/search/index/?q=*&amp;authFullName_s=Laura Rascaroli" TargetMode="External"/><Relationship Id="rId76" Type="http://schemas.openxmlformats.org/officeDocument/2006/relationships/hyperlink" Target="https://hal.science/hal-02610700v2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Lourdes Monterrubio Ibáñez</dc:title>
  <dc:description>CV</dc:description>
  <dc:subject/>
  <cp:keywords/>
  <cp:category/>
  <cp:lastModifiedBy/>
  <dcterms:created xsi:type="dcterms:W3CDTF">2026-03-17T08:25:19+01:00</dcterms:created>
  <dcterms:modified xsi:type="dcterms:W3CDTF">2026-03-17T08:25:19+01:00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