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 Robène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Flaubert was a punk writer : une éducation sentimentale punk est-elle possible ?</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Pratiques de formation/Analyses : Revue internationale de sciences humaines et sociales</w:t>
            </w:r>
            <w:r>
              <w:rPr/>
              <w:t xml:space="preserve">, 2025</w:t>
            </w:r>
          </w:p>
          <w:p>
            <w:pPr/>
            <w:r>
              <w:rPr/>
              <w:t xml:space="preserve">Article dans une revue</w:t>
            </w:r>
          </w:p>
          <w:p>
            <w:pPr/>
            <w:hyperlink r:id="rId7" w:history="1">
              <w:r>
                <w:rPr>
                  <w:color w:val="#410a8c"/>
                  <w:u w:val="single"/>
                </w:rPr>
                <w:t xml:space="preserve">hal-05472534v1</w:t>
              </w:r>
            </w:hyperlink>
          </w:p>
        </w:tc>
      </w:tr>
      <w:tr>
        <w:trPr/>
        <w:tc>
          <w:tcPr>
            <w:noWrap/>
          </w:tcPr>
          <w:p>
            <w:pPr>
              <w:spacing w:after="200"/>
            </w:pPr>
            <w:hyperlink r:id="rId10" w:history="1">
              <w:r>
                <w:rPr>
                  <w:color w:val="1e198e"/>
                  <w:b w:val="1"/>
                  <w:bCs w:val="1"/>
                  <w:u w:val="single"/>
                </w:rPr>
                <w:t xml:space="preserve">Accélérer en décélérant ! Transformation écologique de la culture par les arts à mode doux</w:t>
              </w:r>
            </w:hyperlink>
          </w:p>
          <w:p>
            <w:pPr/>
            <w:hyperlink r:id="rId11" w:history="1">
              <w:r>
                <w:rPr>
                  <w:color w:val="#410a8c"/>
                  <w:u w:val="single"/>
                </w:rPr>
                <w:t xml:space="preserve">Manuel Roux</w:t>
              </w:r>
            </w:hyperlink>
            <w:r>
              <w:rPr/>
              <w:t xml:space="preserve">,</w:t>
            </w: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12" w:history="1">
              <w:r>
                <w:rPr>
                  <w:color w:val="#410a8c"/>
                  <w:u w:val="single"/>
                </w:rPr>
                <w:t xml:space="preserve">Maxime Guebey</w:t>
              </w:r>
            </w:hyperlink>
            <w:r>
              <w:rPr/>
              <w:t xml:space="preserve">,</w:t>
            </w:r>
            <w:hyperlink r:id="rId13" w:history="1">
              <w:r>
                <w:rPr>
                  <w:color w:val="#410a8c"/>
                  <w:u w:val="single"/>
                </w:rPr>
                <w:t xml:space="preserve">Pierre Génard</w:t>
              </w:r>
            </w:hyperlink>
            <w:r>
              <w:rPr/>
              <w:t xml:space="preserve">et al.</w:t>
            </w:r>
          </w:p>
          <w:p>
            <w:pPr/>
            <w:r>
              <w:rPr>
                <w:i w:val="1"/>
                <w:iCs w:val="1"/>
              </w:rPr>
              <w:t xml:space="preserve">L'Observatoire, la revue des politiques culturelles </w:t>
            </w:r>
            <w:r>
              <w:rPr/>
              <w:t xml:space="preserve">, 2025, https://www.observatoire-culture.net/accelerer-decelerant-transformation-ecologique-culture-arts-mode-doux/</w:t>
            </w:r>
          </w:p>
          <w:p>
            <w:pPr/>
            <w:r>
              <w:rPr/>
              <w:t xml:space="preserve">Article dans une revue</w:t>
            </w:r>
          </w:p>
          <w:p>
            <w:pPr/>
            <w:hyperlink r:id="rId10" w:history="1">
              <w:r>
                <w:rPr>
                  <w:color w:val="#410a8c"/>
                  <w:u w:val="single"/>
                </w:rPr>
                <w:t xml:space="preserve">hal-05412179v1</w:t>
              </w:r>
            </w:hyperlink>
          </w:p>
        </w:tc>
      </w:tr>
      <w:tr>
        <w:trPr/>
        <w:tc>
          <w:tcPr>
            <w:noWrap/>
          </w:tcPr>
          <w:p>
            <w:pPr>
              <w:spacing w:after="200"/>
            </w:pPr>
            <w:hyperlink r:id="rId14" w:history="1">
              <w:r>
                <w:rPr>
                  <w:color w:val="1e198e"/>
                  <w:b w:val="1"/>
                  <w:bCs w:val="1"/>
                  <w:u w:val="single"/>
                </w:rPr>
                <w:t xml:space="preserve">Flaubert was a punk writer : une « éducation sentimentale punk » est-elle possible ?</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Pratiques de formation/Analyses : Revue internationale de sciences humaines et sociales</w:t>
            </w:r>
            <w:r>
              <w:rPr/>
              <w:t xml:space="preserve">, 2024, </w:t>
            </w:r>
            <w:hyperlink r:id="rId15" w:history="1">
              <w:r>
                <w:rPr>
                  <w:color w:val="#410a8c"/>
                  <w:u w:val="single"/>
                </w:rPr>
                <w:t xml:space="preserve">⟨10.4000/flaubert.4582⟩</w:t>
              </w:r>
            </w:hyperlink>
          </w:p>
          <w:p>
            <w:pPr/>
            <w:r>
              <w:rPr/>
              <w:t xml:space="preserve">Article dans une revue</w:t>
            </w:r>
          </w:p>
          <w:p>
            <w:pPr/>
            <w:hyperlink r:id="rId14" w:history="1">
              <w:r>
                <w:rPr>
                  <w:color w:val="#410a8c"/>
                  <w:u w:val="single"/>
                </w:rPr>
                <w:t xml:space="preserve">halshs-04858980v1</w:t>
              </w:r>
            </w:hyperlink>
          </w:p>
        </w:tc>
      </w:tr>
      <w:tr>
        <w:trPr/>
        <w:tc>
          <w:tcPr>
            <w:noWrap/>
          </w:tcPr>
          <w:p>
            <w:pPr>
              <w:spacing w:after="200"/>
            </w:pPr>
            <w:hyperlink r:id="rId16" w:history="1">
              <w:r>
                <w:rPr>
                  <w:color w:val="1e198e"/>
                  <w:b w:val="1"/>
                  <w:bCs w:val="1"/>
                  <w:u w:val="single"/>
                </w:rPr>
                <w:t xml:space="preserve">Les flashmobs &amp;quot;Danser encore&amp;quot; : entre spontanéité orchestrée et mobilisations hétérogènes</w:t>
              </w:r>
            </w:hyperlink>
          </w:p>
          <w:p>
            <w:pPr/>
            <w:hyperlink r:id="rId11" w:history="1">
              <w:r>
                <w:rPr>
                  <w:color w:val="#410a8c"/>
                  <w:u w:val="single"/>
                </w:rPr>
                <w:t xml:space="preserve">Manuel Roux</w:t>
              </w:r>
            </w:hyperlink>
            <w:r>
              <w:rPr/>
              <w:t xml:space="preserve">,</w:t>
            </w:r>
            <w:hyperlink r:id="rId17" w:history="1">
              <w:r>
                <w:rPr>
                  <w:color w:val="#410a8c"/>
                  <w:u w:val="single"/>
                </w:rPr>
                <w:t xml:space="preserve">Marion Brachet</w:t>
              </w:r>
            </w:hyperlink>
            <w:r>
              <w:rPr/>
              <w:t xml:space="preserve">,</w:t>
            </w: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r>
              <w:rPr/>
              <w:t xml:space="preserve">,</w:t>
            </w:r>
            <w:hyperlink r:id="rId18" w:history="1">
              <w:r>
                <w:rPr>
                  <w:color w:val="#410a8c"/>
                  <w:u w:val="single"/>
                </w:rPr>
                <w:t xml:space="preserve">Frédéric Trottier-Pistien</w:t>
              </w:r>
            </w:hyperlink>
            <w:r>
              <w:rPr/>
              <w:t xml:space="preserve">et al.</w:t>
            </w:r>
          </w:p>
          <w:p>
            <w:pPr/>
            <w:r>
              <w:rPr>
                <w:i w:val="1"/>
                <w:iCs w:val="1"/>
              </w:rPr>
              <w:t xml:space="preserve">Communications [EHESS]</w:t>
            </w:r>
            <w:r>
              <w:rPr/>
              <w:t xml:space="preserve">, 2024, 115, pp.185-197. </w:t>
            </w:r>
            <w:hyperlink r:id="rId19" w:history="1">
              <w:r>
                <w:rPr>
                  <w:color w:val="#410a8c"/>
                  <w:u w:val="single"/>
                </w:rPr>
                <w:t xml:space="preserve">⟨10.3917/commu.115.0185⟩</w:t>
              </w:r>
            </w:hyperlink>
          </w:p>
          <w:p>
            <w:pPr/>
            <w:r>
              <w:rPr/>
              <w:t xml:space="preserve">Article dans une revue</w:t>
            </w:r>
          </w:p>
          <w:p>
            <w:pPr/>
            <w:hyperlink r:id="rId16" w:history="1">
              <w:r>
                <w:rPr>
                  <w:color w:val="#410a8c"/>
                  <w:u w:val="single"/>
                </w:rPr>
                <w:t xml:space="preserve">hal-04832289v1</w:t>
              </w:r>
            </w:hyperlink>
          </w:p>
        </w:tc>
      </w:tr>
      <w:tr>
        <w:trPr/>
        <w:tc>
          <w:tcPr>
            <w:noWrap/>
          </w:tcPr>
          <w:p>
            <w:pPr>
              <w:spacing w:after="200"/>
            </w:pPr>
            <w:hyperlink r:id="rId20" w:history="1">
              <w:r>
                <w:rPr>
                  <w:color w:val="1e198e"/>
                  <w:b w:val="1"/>
                  <w:bCs w:val="1"/>
                  <w:u w:val="single"/>
                </w:rPr>
                <w:t xml:space="preserve">Métiers techniques de la musique live</w:t>
              </w:r>
            </w:hyperlink>
          </w:p>
          <w:p>
            <w:pPr/>
            <w:hyperlink r:id="rId9" w:history="1">
              <w:r>
                <w:rPr>
                  <w:color w:val="#410a8c"/>
                  <w:u w:val="single"/>
                </w:rPr>
                <w:t xml:space="preserve">Solveig Serre</w:t>
              </w:r>
            </w:hyperlink>
            <w:r>
              <w:rPr/>
              <w:t xml:space="preserve">,</w:t>
            </w:r>
            <w:hyperlink r:id="rId17" w:history="1">
              <w:r>
                <w:rPr>
                  <w:color w:val="#410a8c"/>
                  <w:u w:val="single"/>
                </w:rPr>
                <w:t xml:space="preserve">Marion Brachet</w:t>
              </w:r>
            </w:hyperlink>
            <w:r>
              <w:rPr/>
              <w:t xml:space="preserve">,</w:t>
            </w:r>
            <w:hyperlink r:id="rId11" w:history="1">
              <w:r>
                <w:rPr>
                  <w:color w:val="#410a8c"/>
                  <w:u w:val="single"/>
                </w:rPr>
                <w:t xml:space="preserve">Manuel Roux</w:t>
              </w:r>
            </w:hyperlink>
            <w:r>
              <w:rPr/>
              <w:t xml:space="preserve">,</w:t>
            </w:r>
            <w:hyperlink r:id="rId8" w:history="1">
              <w:r>
                <w:rPr>
                  <w:color w:val="#410a8c"/>
                  <w:u w:val="single"/>
                </w:rPr>
                <w:t xml:space="preserve">Luc Robène</w:t>
              </w:r>
            </w:hyperlink>
            <w:r>
              <w:rPr/>
              <w:t xml:space="preserve">,</w:t>
            </w:r>
            <w:hyperlink r:id="rId18" w:history="1">
              <w:r>
                <w:rPr>
                  <w:color w:val="#410a8c"/>
                  <w:u w:val="single"/>
                </w:rPr>
                <w:t xml:space="preserve">Frédéric Trottier-Pistien</w:t>
              </w:r>
            </w:hyperlink>
            <w:r>
              <w:rPr/>
              <w:t xml:space="preserve">et al.</w:t>
            </w:r>
          </w:p>
          <w:p>
            <w:pPr/>
            <w:r>
              <w:rPr>
                <w:i w:val="1"/>
                <w:iCs w:val="1"/>
              </w:rPr>
              <w:t xml:space="preserve">Centre national de la musique</w:t>
            </w:r>
            <w:r>
              <w:rPr/>
              <w:t xml:space="preserve">, 2023</w:t>
            </w:r>
          </w:p>
          <w:p>
            <w:pPr/>
            <w:r>
              <w:rPr/>
              <w:t xml:space="preserve">Article dans une revue</w:t>
            </w:r>
          </w:p>
          <w:p>
            <w:pPr/>
            <w:hyperlink r:id="rId20" w:history="1">
              <w:r>
                <w:rPr>
                  <w:color w:val="#410a8c"/>
                  <w:u w:val="single"/>
                </w:rPr>
                <w:t xml:space="preserve">halshs-04369208v1</w:t>
              </w:r>
            </w:hyperlink>
          </w:p>
        </w:tc>
      </w:tr>
      <w:tr>
        <w:trPr/>
        <w:tc>
          <w:tcPr>
            <w:noWrap/>
          </w:tcPr>
          <w:p>
            <w:pPr>
              <w:spacing w:after="200"/>
            </w:pPr>
            <w:hyperlink r:id="rId21" w:history="1">
              <w:r>
                <w:rPr>
                  <w:color w:val="1e198e"/>
                  <w:b w:val="1"/>
                  <w:bCs w:val="1"/>
                  <w:u w:val="single"/>
                </w:rPr>
                <w:t xml:space="preserve">No hay modo más seguro de ahuyentar al Covid que cantarlo</w:t>
              </w:r>
            </w:hyperlink>
          </w:p>
          <w:p>
            <w:pPr/>
            <w:hyperlink r:id="rId22" w:history="1">
              <w:r>
                <w:rPr>
                  <w:color w:val="#410a8c"/>
                  <w:u w:val="single"/>
                </w:rPr>
                <w:t xml:space="preserve">Cécile Prévost-Thomas</w:t>
              </w:r>
            </w:hyperlink>
            <w:r>
              <w:rPr/>
              <w:t xml:space="preserve">,</w:t>
            </w: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Rivista argentina di musicologia</w:t>
            </w:r>
            <w:r>
              <w:rPr/>
              <w:t xml:space="preserve">, 2022</w:t>
            </w:r>
          </w:p>
          <w:p>
            <w:pPr/>
            <w:r>
              <w:rPr/>
              <w:t xml:space="preserve">Article dans une revue</w:t>
            </w:r>
          </w:p>
          <w:p>
            <w:pPr/>
            <w:hyperlink r:id="rId21" w:history="1">
              <w:r>
                <w:rPr>
                  <w:color w:val="#410a8c"/>
                  <w:u w:val="single"/>
                </w:rPr>
                <w:t xml:space="preserve">halshs-03916541v1</w:t>
              </w:r>
            </w:hyperlink>
          </w:p>
        </w:tc>
      </w:tr>
      <w:tr>
        <w:trPr/>
        <w:tc>
          <w:tcPr>
            <w:noWrap/>
          </w:tcPr>
          <w:p>
            <w:pPr>
              <w:spacing w:after="200"/>
            </w:pPr>
            <w:hyperlink r:id="rId23" w:history="1">
              <w:r>
                <w:rPr>
                  <w:color w:val="1e198e"/>
                  <w:b w:val="1"/>
                  <w:bCs w:val="1"/>
                  <w:u w:val="single"/>
                </w:rPr>
                <w:t xml:space="preserve">Filles de l’air, filles de rien. Le fabuleux roman oublié des femmes aéronautes au XIXe siècle</w:t>
              </w:r>
            </w:hyperlink>
          </w:p>
          <w:p>
            <w:pPr/>
            <w:hyperlink r:id="rId8" w:history="1">
              <w:r>
                <w:rPr>
                  <w:color w:val="#410a8c"/>
                  <w:u w:val="single"/>
                </w:rPr>
                <w:t xml:space="preserve">Luc Robène</w:t>
              </w:r>
            </w:hyperlink>
          </w:p>
          <w:p>
            <w:pPr/>
            <w:r>
              <w:rPr>
                <w:i w:val="1"/>
                <w:iCs w:val="1"/>
              </w:rPr>
              <w:t xml:space="preserve">Romantisme : la revue du dix-neuvième siècle</w:t>
            </w:r>
            <w:r>
              <w:rPr/>
              <w:t xml:space="preserve">, 2022, n° 197 (3), pp.107-124. </w:t>
            </w:r>
            <w:hyperlink r:id="rId24" w:history="1">
              <w:r>
                <w:rPr>
                  <w:color w:val="#410a8c"/>
                  <w:u w:val="single"/>
                </w:rPr>
                <w:t xml:space="preserve">⟨10.3917/rom.197.0107⟩</w:t>
              </w:r>
            </w:hyperlink>
          </w:p>
          <w:p>
            <w:pPr/>
            <w:r>
              <w:rPr/>
              <w:t xml:space="preserve">Article dans une revue</w:t>
            </w:r>
          </w:p>
          <w:p>
            <w:pPr/>
            <w:hyperlink r:id="rId23" w:history="1">
              <w:r>
                <w:rPr>
                  <w:color w:val="#410a8c"/>
                  <w:u w:val="single"/>
                </w:rPr>
                <w:t xml:space="preserve">hal-03939735v1</w:t>
              </w:r>
            </w:hyperlink>
          </w:p>
        </w:tc>
      </w:tr>
      <w:tr>
        <w:trPr/>
        <w:tc>
          <w:tcPr>
            <w:noWrap/>
          </w:tcPr>
          <w:p>
            <w:pPr>
              <w:spacing w:after="200"/>
            </w:pPr>
            <w:hyperlink r:id="rId25" w:history="1">
              <w:r>
                <w:rPr>
                  <w:color w:val="1e198e"/>
                  <w:b w:val="1"/>
                  <w:bCs w:val="1"/>
                  <w:u w:val="single"/>
                </w:rPr>
                <w:t xml:space="preserve">Une nacelle à soi. Devenir femme aéronaute au xixe siècle</w:t>
              </w:r>
            </w:hyperlink>
          </w:p>
          <w:p>
            <w:pPr/>
            <w:hyperlink r:id="rId8" w:history="1">
              <w:r>
                <w:rPr>
                  <w:color w:val="#410a8c"/>
                  <w:u w:val="single"/>
                </w:rPr>
                <w:t xml:space="preserve">Luc Robène</w:t>
              </w:r>
            </w:hyperlink>
          </w:p>
          <w:p>
            <w:pPr/>
            <w:r>
              <w:rPr>
                <w:i w:val="1"/>
                <w:iCs w:val="1"/>
              </w:rPr>
              <w:t xml:space="preserve">Nacelles : passé et présent de l'aéronautique et du spatial</w:t>
            </w:r>
            <w:r>
              <w:rPr/>
              <w:t xml:space="preserve">, 2022, 12</w:t>
            </w:r>
          </w:p>
          <w:p>
            <w:pPr/>
            <w:r>
              <w:rPr/>
              <w:t xml:space="preserve">Article dans une revue</w:t>
            </w:r>
          </w:p>
          <w:p>
            <w:pPr/>
            <w:hyperlink r:id="rId25" w:history="1">
              <w:r>
                <w:rPr>
                  <w:color w:val="#410a8c"/>
                  <w:u w:val="single"/>
                </w:rPr>
                <w:t xml:space="preserve">hal-03939768v1</w:t>
              </w:r>
            </w:hyperlink>
          </w:p>
        </w:tc>
      </w:tr>
      <w:tr>
        <w:trPr/>
        <w:tc>
          <w:tcPr>
            <w:noWrap/>
          </w:tcPr>
          <w:p>
            <w:pPr>
              <w:spacing w:after="200"/>
            </w:pPr>
            <w:hyperlink r:id="rId26" w:history="1">
              <w:r>
                <w:rPr>
                  <w:color w:val="1e198e"/>
                  <w:b w:val="1"/>
                  <w:bCs w:val="1"/>
                  <w:u w:val="single"/>
                </w:rPr>
                <w:t xml:space="preserve">Les Professeurs Étudiants Fonctionnaires Stagiaires. Du décrochage à la démission</w:t>
              </w:r>
            </w:hyperlink>
          </w:p>
          <w:p>
            <w:pPr/>
            <w:hyperlink r:id="rId27" w:history="1">
              <w:r>
                <w:rPr>
                  <w:color w:val="#410a8c"/>
                  <w:u w:val="single"/>
                </w:rPr>
                <w:t xml:space="preserve">Dominique Bodin</w:t>
              </w:r>
            </w:hyperlink>
            <w:r>
              <w:rPr/>
              <w:t xml:space="preserve">,</w:t>
            </w:r>
            <w:hyperlink r:id="rId28" w:history="1">
              <w:r>
                <w:rPr>
                  <w:color w:val="#410a8c"/>
                  <w:u w:val="single"/>
                </w:rPr>
                <w:t xml:space="preserve">Jeanne-Maud Jarthon</w:t>
              </w:r>
            </w:hyperlink>
            <w:r>
              <w:rPr/>
              <w:t xml:space="preserve">,</w:t>
            </w:r>
            <w:hyperlink r:id="rId8" w:history="1">
              <w:r>
                <w:rPr>
                  <w:color w:val="#410a8c"/>
                  <w:u w:val="single"/>
                </w:rPr>
                <w:t xml:space="preserve">Luc Robène</w:t>
              </w:r>
            </w:hyperlink>
          </w:p>
          <w:p>
            <w:pPr/>
            <w:r>
              <w:rPr>
                <w:i w:val="1"/>
                <w:iCs w:val="1"/>
              </w:rPr>
              <w:t xml:space="preserve">Formation emploi : revue française des sciences sociales </w:t>
            </w:r>
            <w:r>
              <w:rPr/>
              <w:t xml:space="preserve">, 2021, 155, pp.201-226. </w:t>
            </w:r>
            <w:hyperlink r:id="rId29" w:history="1">
              <w:r>
                <w:rPr>
                  <w:color w:val="#410a8c"/>
                  <w:u w:val="single"/>
                </w:rPr>
                <w:t xml:space="preserve">⟨10.4000/formationemploi.9577⟩</w:t>
              </w:r>
            </w:hyperlink>
          </w:p>
          <w:p>
            <w:pPr/>
            <w:r>
              <w:rPr/>
              <w:t xml:space="preserve">Article dans une revue</w:t>
            </w:r>
          </w:p>
          <w:p>
            <w:pPr/>
            <w:hyperlink r:id="rId26" w:history="1">
              <w:r>
                <w:rPr>
                  <w:color w:val="#410a8c"/>
                  <w:u w:val="single"/>
                </w:rPr>
                <w:t xml:space="preserve">hal-03551606v1</w:t>
              </w:r>
            </w:hyperlink>
          </w:p>
        </w:tc>
      </w:tr>
      <w:tr>
        <w:trPr/>
        <w:tc>
          <w:tcPr>
            <w:noWrap/>
          </w:tcPr>
          <w:p>
            <w:pPr>
              <w:spacing w:after="200"/>
            </w:pPr>
            <w:hyperlink r:id="rId30" w:history="1">
              <w:r>
                <w:rPr>
                  <w:color w:val="1e198e"/>
                  <w:b w:val="1"/>
                  <w:bCs w:val="1"/>
                  <w:u w:val="single"/>
                </w:rPr>
                <w:t xml:space="preserve">Vers une éthique de la médiatisation sportive</w:t>
              </w:r>
            </w:hyperlink>
          </w:p>
          <w:p>
            <w:pPr/>
            <w:hyperlink r:id="rId8" w:history="1">
              <w:r>
                <w:rPr>
                  <w:color w:val="#410a8c"/>
                  <w:u w:val="single"/>
                </w:rPr>
                <w:t xml:space="preserve">Luc Robène</w:t>
              </w:r>
            </w:hyperlink>
            <w:r>
              <w:rPr/>
              <w:t xml:space="preserve">,</w:t>
            </w:r>
            <w:hyperlink r:id="rId31" w:history="1">
              <w:r>
                <w:rPr>
                  <w:color w:val="#410a8c"/>
                  <w:u w:val="single"/>
                </w:rPr>
                <w:t xml:space="preserve">Pierre Philippe-Meden</w:t>
              </w:r>
            </w:hyperlink>
          </w:p>
          <w:p>
            <w:pPr/>
            <w:r>
              <w:rPr>
                <w:i w:val="1"/>
                <w:iCs w:val="1"/>
              </w:rPr>
              <w:t xml:space="preserve">Jurisport : La revue juridique et économique du sport</w:t>
            </w:r>
            <w:r>
              <w:rPr/>
              <w:t xml:space="preserve">, 2021, Jeux olympiques et paralympiques 2024. Les promesses de Paris en question, 225, pp.29-31</w:t>
            </w:r>
          </w:p>
          <w:p>
            <w:pPr/>
            <w:r>
              <w:rPr/>
              <w:t xml:space="preserve">Article dans une revue</w:t>
            </w:r>
          </w:p>
          <w:p>
            <w:pPr/>
            <w:hyperlink r:id="rId30" w:history="1">
              <w:r>
                <w:rPr>
                  <w:color w:val="#410a8c"/>
                  <w:u w:val="single"/>
                </w:rPr>
                <w:t xml:space="preserve">halshs-03507931v1</w:t>
              </w:r>
            </w:hyperlink>
          </w:p>
        </w:tc>
      </w:tr>
      <w:tr>
        <w:trPr/>
        <w:tc>
          <w:tcPr>
            <w:noWrap/>
          </w:tcPr>
          <w:p>
            <w:pPr>
              <w:spacing w:after="200"/>
            </w:pPr>
            <w:hyperlink r:id="rId32" w:history="1">
              <w:r>
                <w:rPr>
                  <w:color w:val="1e198e"/>
                  <w:b w:val="1"/>
                  <w:bCs w:val="1"/>
                  <w:u w:val="single"/>
                </w:rPr>
                <w:t xml:space="preserve">Pogoter n'est pas jouer?</w:t>
              </w:r>
            </w:hyperlink>
          </w:p>
          <w:p>
            <w:pPr/>
            <w:hyperlink r:id="rId8" w:history="1">
              <w:r>
                <w:rPr>
                  <w:color w:val="#410a8c"/>
                  <w:u w:val="single"/>
                </w:rPr>
                <w:t xml:space="preserve">Luc Robène</w:t>
              </w:r>
            </w:hyperlink>
            <w:r>
              <w:rPr/>
              <w:t xml:space="preserve">,</w:t>
            </w:r>
            <w:hyperlink r:id="rId11" w:history="1">
              <w:r>
                <w:rPr>
                  <w:color w:val="#410a8c"/>
                  <w:u w:val="single"/>
                </w:rPr>
                <w:t xml:space="preserve">Manuel Roux</w:t>
              </w:r>
            </w:hyperlink>
            <w:r>
              <w:rPr/>
              <w:t xml:space="preserve">,</w:t>
            </w:r>
            <w:hyperlink r:id="rId9" w:history="1">
              <w:r>
                <w:rPr>
                  <w:color w:val="#410a8c"/>
                  <w:u w:val="single"/>
                </w:rPr>
                <w:t xml:space="preserve">Solveig Serre</w:t>
              </w:r>
            </w:hyperlink>
          </w:p>
          <w:p>
            <w:pPr/>
            <w:r>
              <w:rPr>
                <w:i w:val="1"/>
                <w:iCs w:val="1"/>
              </w:rPr>
              <w:t xml:space="preserve">Ethnologie française</w:t>
            </w:r>
            <w:r>
              <w:rPr/>
              <w:t xml:space="preserve">, 2019, Combats figurés et esthétisation de la violence, 172, pp.549-567. </w:t>
            </w:r>
            <w:hyperlink r:id="rId33" w:history="1">
              <w:r>
                <w:rPr>
                  <w:color w:val="#410a8c"/>
                  <w:u w:val="single"/>
                </w:rPr>
                <w:t xml:space="preserve">⟨10.3917/ethn.193.0549⟩</w:t>
              </w:r>
            </w:hyperlink>
          </w:p>
          <w:p>
            <w:pPr/>
            <w:r>
              <w:rPr/>
              <w:t xml:space="preserve">Article dans une revue</w:t>
            </w:r>
          </w:p>
          <w:p>
            <w:pPr/>
            <w:hyperlink r:id="rId32" w:history="1">
              <w:r>
                <w:rPr>
                  <w:color w:val="#410a8c"/>
                  <w:u w:val="single"/>
                </w:rPr>
                <w:t xml:space="preserve">halshs-02538342v1</w:t>
              </w:r>
            </w:hyperlink>
          </w:p>
        </w:tc>
      </w:tr>
      <w:tr>
        <w:trPr/>
        <w:tc>
          <w:tcPr>
            <w:noWrap/>
          </w:tcPr>
          <w:p>
            <w:pPr>
              <w:spacing w:after="200"/>
            </w:pPr>
            <w:hyperlink r:id="rId34" w:history="1">
              <w:r>
                <w:rPr>
                  <w:color w:val="1e198e"/>
                  <w:b w:val="1"/>
                  <w:bCs w:val="1"/>
                  <w:u w:val="single"/>
                </w:rPr>
                <w:t xml:space="preserve">Pogoing: Playful or violent? Punk, pogo, and mock combat</w:t>
              </w:r>
            </w:hyperlink>
          </w:p>
          <w:p>
            <w:pPr/>
            <w:hyperlink r:id="rId8" w:history="1">
              <w:r>
                <w:rPr>
                  <w:color w:val="#410a8c"/>
                  <w:u w:val="single"/>
                </w:rPr>
                <w:t xml:space="preserve">Luc Robène</w:t>
              </w:r>
            </w:hyperlink>
            <w:r>
              <w:rPr/>
              <w:t xml:space="preserve">,</w:t>
            </w:r>
            <w:hyperlink r:id="rId11" w:history="1">
              <w:r>
                <w:rPr>
                  <w:color w:val="#410a8c"/>
                  <w:u w:val="single"/>
                </w:rPr>
                <w:t xml:space="preserve">Manuel Roux</w:t>
              </w:r>
            </w:hyperlink>
            <w:r>
              <w:rPr/>
              <w:t xml:space="preserve">,</w:t>
            </w:r>
            <w:hyperlink r:id="rId9" w:history="1">
              <w:r>
                <w:rPr>
                  <w:color w:val="#410a8c"/>
                  <w:u w:val="single"/>
                </w:rPr>
                <w:t xml:space="preserve">Solveig Serre</w:t>
              </w:r>
            </w:hyperlink>
          </w:p>
          <w:p>
            <w:pPr/>
            <w:r>
              <w:rPr>
                <w:i w:val="1"/>
                <w:iCs w:val="1"/>
              </w:rPr>
              <w:t xml:space="preserve">Ethnologie française</w:t>
            </w:r>
            <w:r>
              <w:rPr/>
              <w:t xml:space="preserve">, 2019, N°175 (3), pp.549. </w:t>
            </w:r>
            <w:hyperlink r:id="rId33" w:history="1">
              <w:r>
                <w:rPr>
                  <w:color w:val="#410a8c"/>
                  <w:u w:val="single"/>
                </w:rPr>
                <w:t xml:space="preserve">⟨10.3917/ethn.193.0549⟩</w:t>
              </w:r>
            </w:hyperlink>
          </w:p>
          <w:p>
            <w:pPr/>
            <w:r>
              <w:rPr/>
              <w:t xml:space="preserve">Article dans une revue</w:t>
            </w:r>
          </w:p>
          <w:p>
            <w:pPr/>
            <w:hyperlink r:id="rId34" w:history="1">
              <w:r>
                <w:rPr>
                  <w:color w:val="#410a8c"/>
                  <w:u w:val="single"/>
                </w:rPr>
                <w:t xml:space="preserve">hal-03277689v1</w:t>
              </w:r>
            </w:hyperlink>
          </w:p>
        </w:tc>
      </w:tr>
      <w:tr>
        <w:trPr/>
        <w:tc>
          <w:tcPr>
            <w:noWrap/>
          </w:tcPr>
          <w:p>
            <w:pPr>
              <w:spacing w:after="200"/>
            </w:pPr>
            <w:hyperlink r:id="rId35" w:history="1">
              <w:r>
                <w:rPr>
                  <w:color w:val="1e198e"/>
                  <w:b w:val="1"/>
                  <w:bCs w:val="1"/>
                  <w:u w:val="single"/>
                </w:rPr>
                <w:t xml:space="preserve">Les femmes, actrices de l'éducation physique et sportive, des années 1960 à nos jours (France - Europe)</w:t>
              </w:r>
            </w:hyperlink>
          </w:p>
          <w:p>
            <w:pPr/>
            <w:hyperlink r:id="rId36" w:history="1">
              <w:r>
                <w:rPr>
                  <w:color w:val="#410a8c"/>
                  <w:u w:val="single"/>
                </w:rPr>
                <w:t xml:space="preserve">Loïc Szerdahelyi</w:t>
              </w:r>
            </w:hyperlink>
            <w:r>
              <w:rPr/>
              <w:t xml:space="preserve">,</w:t>
            </w:r>
            <w:hyperlink r:id="rId8" w:history="1">
              <w:r>
                <w:rPr>
                  <w:color w:val="#410a8c"/>
                  <w:u w:val="single"/>
                </w:rPr>
                <w:t xml:space="preserve">Luc Robène</w:t>
              </w:r>
            </w:hyperlink>
          </w:p>
          <w:p>
            <w:pPr/>
            <w:r>
              <w:rPr>
                <w:i w:val="1"/>
                <w:iCs w:val="1"/>
              </w:rPr>
              <w:t xml:space="preserve">STAPS : Revue internationale des sciences du sport et de l'éducation physique</w:t>
            </w:r>
            <w:r>
              <w:rPr/>
              <w:t xml:space="preserve">, 2019, 123 (1), pp.5-12. </w:t>
            </w:r>
            <w:hyperlink r:id="rId37" w:history="1">
              <w:r>
                <w:rPr>
                  <w:color w:val="#410a8c"/>
                  <w:u w:val="single"/>
                </w:rPr>
                <w:t xml:space="preserve">⟨10.3917/sta.123.0005⟩</w:t>
              </w:r>
            </w:hyperlink>
          </w:p>
          <w:p>
            <w:pPr/>
            <w:r>
              <w:rPr/>
              <w:t xml:space="preserve">Article dans une revue</w:t>
            </w:r>
          </w:p>
          <w:p>
            <w:pPr/>
            <w:hyperlink r:id="rId35" w:history="1">
              <w:r>
                <w:rPr>
                  <w:color w:val="#410a8c"/>
                  <w:u w:val="single"/>
                </w:rPr>
                <w:t xml:space="preserve">hal-02122322v1</w:t>
              </w:r>
            </w:hyperlink>
          </w:p>
        </w:tc>
      </w:tr>
      <w:tr>
        <w:trPr/>
        <w:tc>
          <w:tcPr>
            <w:noWrap/>
          </w:tcPr>
          <w:p>
            <w:pPr>
              <w:spacing w:after="200"/>
            </w:pPr>
            <w:hyperlink r:id="rId38" w:history="1">
              <w:r>
                <w:rPr>
                  <w:color w:val="1e198e"/>
                  <w:b w:val="1"/>
                  <w:bCs w:val="1"/>
                  <w:u w:val="single"/>
                </w:rPr>
                <w:t xml:space="preserve">Les conceptions des femmes dirigeantes du SGEN-CFDT EPS 1977-1987, au travers du Corps Enchaîné : orthodoxie scolaire vs orthodoxie sportive. Carte blanche à Jacques Gleyse</w:t>
              </w:r>
            </w:hyperlink>
          </w:p>
          <w:p>
            <w:pPr/>
            <w:hyperlink r:id="rId8" w:history="1">
              <w:r>
                <w:rPr>
                  <w:color w:val="#410a8c"/>
                  <w:u w:val="single"/>
                </w:rPr>
                <w:t xml:space="preserve">Luc Robène</w:t>
              </w:r>
            </w:hyperlink>
            <w:r>
              <w:rPr/>
              <w:t xml:space="preserve">,</w:t>
            </w:r>
            <w:hyperlink r:id="rId36" w:history="1">
              <w:r>
                <w:rPr>
                  <w:color w:val="#410a8c"/>
                  <w:u w:val="single"/>
                </w:rPr>
                <w:t xml:space="preserve">Loïc Szerdahelyi</w:t>
              </w:r>
            </w:hyperlink>
            <w:r>
              <w:rPr/>
              <w:t xml:space="preserve">,</w:t>
            </w:r>
            <w:hyperlink r:id="rId39" w:history="1">
              <w:r>
                <w:rPr>
                  <w:color w:val="#410a8c"/>
                  <w:u w:val="single"/>
                </w:rPr>
                <w:t xml:space="preserve">Jacques Gleyse</w:t>
              </w:r>
            </w:hyperlink>
          </w:p>
          <w:p>
            <w:pPr/>
            <w:r>
              <w:rPr>
                <w:i w:val="1"/>
                <w:iCs w:val="1"/>
              </w:rPr>
              <w:t xml:space="preserve">STAPS : Revue internationale des sciences du sport et de l'éducation physique</w:t>
            </w:r>
            <w:r>
              <w:rPr/>
              <w:t xml:space="preserve">, 2019, 123 (1), pp.15-34. </w:t>
            </w:r>
            <w:hyperlink r:id="rId40" w:history="1">
              <w:r>
                <w:rPr>
                  <w:color w:val="#410a8c"/>
                  <w:u w:val="single"/>
                </w:rPr>
                <w:t xml:space="preserve">⟨10.3917/sta.123.0015⟩</w:t>
              </w:r>
            </w:hyperlink>
          </w:p>
          <w:p>
            <w:pPr/>
            <w:r>
              <w:rPr/>
              <w:t xml:space="preserve">Article dans une revue</w:t>
            </w:r>
          </w:p>
          <w:p>
            <w:pPr/>
            <w:hyperlink r:id="rId38" w:history="1">
              <w:r>
                <w:rPr>
                  <w:color w:val="#410a8c"/>
                  <w:u w:val="single"/>
                </w:rPr>
                <w:t xml:space="preserve">hal-03681729v1</w:t>
              </w:r>
            </w:hyperlink>
          </w:p>
        </w:tc>
      </w:tr>
      <w:tr>
        <w:trPr/>
        <w:tc>
          <w:tcPr>
            <w:noWrap/>
          </w:tcPr>
          <w:p>
            <w:pPr>
              <w:spacing w:after="200"/>
            </w:pPr>
            <w:hyperlink r:id="rId41" w:history="1">
              <w:r>
                <w:rPr>
                  <w:color w:val="1e198e"/>
                  <w:b w:val="1"/>
                  <w:bCs w:val="1"/>
                  <w:u w:val="single"/>
                </w:rPr>
                <w:t xml:space="preserve">Strengthening Minds and Bodies Within the French School System. Physical Education for Boys and Girls Between 1936 and 1950</w:t>
              </w:r>
            </w:hyperlink>
          </w:p>
          <w:p>
            <w:pPr/>
            <w:hyperlink r:id="rId42" w:history="1">
              <w:r>
                <w:rPr>
                  <w:color w:val="#410a8c"/>
                  <w:u w:val="single"/>
                </w:rPr>
                <w:t xml:space="preserve">Michaël Attali</w:t>
              </w:r>
            </w:hyperlink>
            <w:r>
              <w:rPr/>
              <w:t xml:space="preserve">,</w:t>
            </w:r>
            <w:hyperlink r:id="rId43" w:history="1">
              <w:r>
                <w:rPr>
                  <w:color w:val="#410a8c"/>
                  <w:u w:val="single"/>
                </w:rPr>
                <w:t xml:space="preserve">Jean Saint-Martin</w:t>
              </w:r>
            </w:hyperlink>
            <w:r>
              <w:rPr/>
              <w:t xml:space="preserve">,</w:t>
            </w:r>
            <w:hyperlink r:id="rId8" w:history="1">
              <w:r>
                <w:rPr>
                  <w:color w:val="#410a8c"/>
                  <w:u w:val="single"/>
                </w:rPr>
                <w:t xml:space="preserve">Luc Robène</w:t>
              </w:r>
            </w:hyperlink>
            <w:r>
              <w:rPr/>
              <w:t xml:space="preserve">,</w:t>
            </w:r>
            <w:hyperlink r:id="rId44" w:history="1">
              <w:r>
                <w:rPr>
                  <w:color w:val="#410a8c"/>
                  <w:u w:val="single"/>
                </w:rPr>
                <w:t xml:space="preserve">Thierry Terret</w:t>
              </w:r>
            </w:hyperlink>
          </w:p>
          <w:p>
            <w:pPr/>
            <w:r>
              <w:rPr>
                <w:i w:val="1"/>
                <w:iCs w:val="1"/>
              </w:rPr>
              <w:t xml:space="preserve">War &amp; Society</w:t>
            </w:r>
            <w:r>
              <w:rPr/>
              <w:t xml:space="preserve">, 2018, 37 (3), pp.166-186. </w:t>
            </w:r>
            <w:hyperlink r:id="rId45" w:history="1">
              <w:r>
                <w:rPr>
                  <w:color w:val="#410a8c"/>
                  <w:u w:val="single"/>
                </w:rPr>
                <w:t xml:space="preserve">⟨10.1080/07292473.2018.1468207⟩</w:t>
              </w:r>
            </w:hyperlink>
          </w:p>
          <w:p>
            <w:pPr/>
            <w:r>
              <w:rPr/>
              <w:t xml:space="preserve">Article dans une revue</w:t>
            </w:r>
          </w:p>
          <w:p>
            <w:pPr/>
            <w:hyperlink r:id="rId41" w:history="1">
              <w:r>
                <w:rPr>
                  <w:color w:val="#410a8c"/>
                  <w:u w:val="single"/>
                </w:rPr>
                <w:t xml:space="preserve">hal-04040125v1</w:t>
              </w:r>
            </w:hyperlink>
          </w:p>
        </w:tc>
      </w:tr>
      <w:tr>
        <w:trPr/>
        <w:tc>
          <w:tcPr>
            <w:noWrap/>
          </w:tcPr>
          <w:p>
            <w:pPr>
              <w:spacing w:after="200"/>
            </w:pPr>
            <w:hyperlink r:id="rId46" w:history="1">
              <w:r>
                <w:rPr>
                  <w:color w:val="1e198e"/>
                  <w:b w:val="1"/>
                  <w:bCs w:val="1"/>
                  <w:u w:val="single"/>
                </w:rPr>
                <w:t xml:space="preserve">Le punk rêve-t-il en rose ?</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Journal of Popular Romance Studies</w:t>
            </w:r>
            <w:r>
              <w:rPr/>
              <w:t xml:space="preserve">, 2018, Rock et amour, 7</w:t>
            </w:r>
          </w:p>
          <w:p>
            <w:pPr/>
            <w:r>
              <w:rPr/>
              <w:t xml:space="preserve">Article dans une revue</w:t>
            </w:r>
          </w:p>
          <w:p>
            <w:pPr/>
            <w:hyperlink r:id="rId46" w:history="1">
              <w:r>
                <w:rPr>
                  <w:color w:val="#410a8c"/>
                  <w:u w:val="single"/>
                </w:rPr>
                <w:t xml:space="preserve">halshs-02538356v1</w:t>
              </w:r>
            </w:hyperlink>
          </w:p>
        </w:tc>
      </w:tr>
      <w:tr>
        <w:trPr/>
        <w:tc>
          <w:tcPr>
            <w:noWrap/>
          </w:tcPr>
          <w:p>
            <w:pPr>
              <w:spacing w:after="200"/>
            </w:pPr>
            <w:hyperlink r:id="rId47" w:history="1">
              <w:r>
                <w:rPr>
                  <w:color w:val="1e198e"/>
                  <w:b w:val="1"/>
                  <w:bCs w:val="1"/>
                  <w:u w:val="single"/>
                </w:rPr>
                <w:t xml:space="preserve">Histoire des techniques en canoë-kayak freestyle</w:t>
              </w:r>
            </w:hyperlink>
          </w:p>
          <w:p>
            <w:pPr/>
            <w:hyperlink r:id="rId48" w:history="1">
              <w:r>
                <w:rPr>
                  <w:color w:val="#410a8c"/>
                  <w:u w:val="single"/>
                </w:rPr>
                <w:t xml:space="preserve">Cédric Terret</w:t>
              </w:r>
            </w:hyperlink>
            <w:r>
              <w:rPr/>
              <w:t xml:space="preserve">,</w:t>
            </w:r>
            <w:hyperlink r:id="rId8" w:history="1">
              <w:r>
                <w:rPr>
                  <w:color w:val="#410a8c"/>
                  <w:u w:val="single"/>
                </w:rPr>
                <w:t xml:space="preserve">Luc Robène</w:t>
              </w:r>
            </w:hyperlink>
            <w:r>
              <w:rPr/>
              <w:t xml:space="preserve">,</w:t>
            </w:r>
            <w:hyperlink r:id="rId49" w:history="1">
              <w:r>
                <w:rPr>
                  <w:color w:val="#410a8c"/>
                  <w:u w:val="single"/>
                </w:rPr>
                <w:t xml:space="preserve">Benjamin Grosjean</w:t>
              </w:r>
            </w:hyperlink>
          </w:p>
          <w:p>
            <w:pPr/>
            <w:r>
              <w:rPr>
                <w:i w:val="1"/>
                <w:iCs w:val="1"/>
              </w:rPr>
              <w:t xml:space="preserve">Movement &amp; Sport Sciences - Science &amp; Motricité</w:t>
            </w:r>
            <w:r>
              <w:rPr/>
              <w:t xml:space="preserve">, 2018, 97, pp.53-64. </w:t>
            </w:r>
            <w:hyperlink r:id="rId50" w:history="1">
              <w:r>
                <w:rPr>
                  <w:color w:val="#410a8c"/>
                  <w:u w:val="single"/>
                </w:rPr>
                <w:t xml:space="preserve">⟨10.1051/sm/2017024⟩</w:t>
              </w:r>
            </w:hyperlink>
          </w:p>
          <w:p>
            <w:pPr/>
            <w:r>
              <w:rPr/>
              <w:t xml:space="preserve">Article dans une revue</w:t>
            </w:r>
          </w:p>
          <w:p>
            <w:pPr/>
            <w:hyperlink r:id="rId51" w:history="1">
              <w:r>
                <w:rPr>
                  <w:color w:val="#410a8c"/>
                  <w:u w:val="single"/>
                </w:rPr>
                <w:t xml:space="preserve">istex</w:t>
              </w:r>
            </w:hyperlink>
          </w:p>
          <w:p>
            <w:pPr/>
            <w:hyperlink r:id="rId47" w:history="1">
              <w:r>
                <w:rPr>
                  <w:color w:val="#410a8c"/>
                  <w:u w:val="single"/>
                </w:rPr>
                <w:t xml:space="preserve">hal-04307904v1</w:t>
              </w:r>
            </w:hyperlink>
          </w:p>
        </w:tc>
      </w:tr>
      <w:tr>
        <w:trPr/>
        <w:tc>
          <w:tcPr>
            <w:noWrap/>
          </w:tcPr>
          <w:p>
            <w:pPr>
              <w:spacing w:after="200"/>
            </w:pPr>
            <w:hyperlink r:id="rId52" w:history="1">
              <w:r>
                <w:rPr>
                  <w:color w:val="1e198e"/>
                  <w:b w:val="1"/>
                  <w:bCs w:val="1"/>
                  <w:u w:val="single"/>
                </w:rPr>
                <w:t xml:space="preserve">Le punk est mort. Vive le punk ! La construction médiatique de l'âge d'or du punk dans la presse musicale spécialisée en France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Le Temps des médias. Revue d’histoire</w:t>
            </w:r>
            <w:r>
              <w:rPr/>
              <w:t xml:space="preserve">, 2017, L'âge d'or, 27, pp.124-138</w:t>
            </w:r>
          </w:p>
          <w:p>
            <w:pPr/>
            <w:r>
              <w:rPr/>
              <w:t xml:space="preserve">Article dans une revue</w:t>
            </w:r>
          </w:p>
          <w:p>
            <w:pPr/>
            <w:hyperlink r:id="rId52" w:history="1">
              <w:r>
                <w:rPr>
                  <w:color w:val="#410a8c"/>
                  <w:u w:val="single"/>
                </w:rPr>
                <w:t xml:space="preserve">halshs-02538546v1</w:t>
              </w:r>
            </w:hyperlink>
          </w:p>
        </w:tc>
      </w:tr>
      <w:tr>
        <w:trPr/>
        <w:tc>
          <w:tcPr>
            <w:noWrap/>
          </w:tcPr>
          <w:p>
            <w:pPr>
              <w:spacing w:after="200"/>
            </w:pPr>
            <w:hyperlink r:id="rId53" w:history="1">
              <w:r>
                <w:rPr>
                  <w:color w:val="1e198e"/>
                  <w:b w:val="1"/>
                  <w:bCs w:val="1"/>
                  <w:u w:val="single"/>
                </w:rPr>
                <w:t xml:space="preserve">À l'heure du punk. Quand la presse musicale française s'emparait de la nouveauté (1976-1978)</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Raisons politiques</w:t>
            </w:r>
            <w:r>
              <w:rPr/>
              <w:t xml:space="preserve">, 2016, Pop et populaire. Politiques du mainstream, 62, pp.83-99. </w:t>
            </w:r>
            <w:hyperlink r:id="rId54" w:history="1">
              <w:r>
                <w:rPr>
                  <w:color w:val="#410a8c"/>
                  <w:u w:val="single"/>
                </w:rPr>
                <w:t xml:space="preserve">⟨10.3917/rai.062.0005⟩</w:t>
              </w:r>
            </w:hyperlink>
          </w:p>
          <w:p>
            <w:pPr/>
            <w:r>
              <w:rPr/>
              <w:t xml:space="preserve">Article dans une revue</w:t>
            </w:r>
          </w:p>
          <w:p>
            <w:pPr/>
            <w:hyperlink r:id="rId53" w:history="1">
              <w:r>
                <w:rPr>
                  <w:color w:val="#410a8c"/>
                  <w:u w:val="single"/>
                </w:rPr>
                <w:t xml:space="preserve">halshs-01349303v1</w:t>
              </w:r>
            </w:hyperlink>
          </w:p>
        </w:tc>
      </w:tr>
      <w:tr>
        <w:trPr/>
        <w:tc>
          <w:tcPr>
            <w:noWrap/>
          </w:tcPr>
          <w:p>
            <w:pPr>
              <w:spacing w:after="200"/>
            </w:pPr>
            <w:hyperlink r:id="rId55" w:history="1">
              <w:r>
                <w:rPr>
                  <w:color w:val="1e198e"/>
                  <w:b w:val="1"/>
                  <w:bCs w:val="1"/>
                  <w:u w:val="single"/>
                </w:rPr>
                <w:t xml:space="preserve">L'habitus professionnel spécifique aux éducateurs de la Protection Judiciaire de la Jeunesse</w:t>
              </w:r>
            </w:hyperlink>
          </w:p>
          <w:p>
            <w:pPr/>
            <w:hyperlink r:id="rId56" w:history="1">
              <w:r>
                <w:rPr>
                  <w:color w:val="#410a8c"/>
                  <w:u w:val="single"/>
                </w:rPr>
                <w:t xml:space="preserve">Thomas Falchun</w:t>
              </w:r>
            </w:hyperlink>
            <w:r>
              <w:rPr/>
              <w:t xml:space="preserve">,</w:t>
            </w:r>
            <w:hyperlink r:id="rId8" w:history="1">
              <w:r>
                <w:rPr>
                  <w:color w:val="#410a8c"/>
                  <w:u w:val="single"/>
                </w:rPr>
                <w:t xml:space="preserve">Luc Robène</w:t>
              </w:r>
            </w:hyperlink>
            <w:r>
              <w:rPr/>
              <w:t xml:space="preserve">,</w:t>
            </w:r>
            <w:hyperlink r:id="rId44" w:history="1">
              <w:r>
                <w:rPr>
                  <w:color w:val="#410a8c"/>
                  <w:u w:val="single"/>
                </w:rPr>
                <w:t xml:space="preserve">Thierry Terret</w:t>
              </w:r>
            </w:hyperlink>
          </w:p>
          <w:p>
            <w:pPr/>
            <w:r>
              <w:rPr>
                <w:i w:val="1"/>
                <w:iCs w:val="1"/>
              </w:rPr>
              <w:t xml:space="preserve">Déviance et Société</w:t>
            </w:r>
            <w:r>
              <w:rPr/>
              <w:t xml:space="preserve">, 2016, Vol. 40 (1), pp.101-129. </w:t>
            </w:r>
            <w:hyperlink r:id="rId57" w:history="1">
              <w:r>
                <w:rPr>
                  <w:color w:val="#410a8c"/>
                  <w:u w:val="single"/>
                </w:rPr>
                <w:t xml:space="preserve">⟨10.3917/ds.401.0101⟩</w:t>
              </w:r>
            </w:hyperlink>
          </w:p>
          <w:p>
            <w:pPr/>
            <w:r>
              <w:rPr/>
              <w:t xml:space="preserve">Article dans une revue</w:t>
            </w:r>
          </w:p>
          <w:p>
            <w:pPr/>
            <w:hyperlink r:id="rId55" w:history="1">
              <w:r>
                <w:rPr>
                  <w:color w:val="#410a8c"/>
                  <w:u w:val="single"/>
                </w:rPr>
                <w:t xml:space="preserve">hal-02329242v1</w:t>
              </w:r>
            </w:hyperlink>
          </w:p>
        </w:tc>
      </w:tr>
      <w:tr>
        <w:trPr/>
        <w:tc>
          <w:tcPr>
            <w:noWrap/>
          </w:tcPr>
          <w:p>
            <w:pPr>
              <w:spacing w:after="200"/>
            </w:pPr>
            <w:hyperlink r:id="rId58" w:history="1">
              <w:r>
                <w:rPr>
                  <w:color w:val="1e198e"/>
                  <w:b w:val="1"/>
                  <w:bCs w:val="1"/>
                  <w:u w:val="single"/>
                </w:rPr>
                <w:t xml:space="preserve">Le Corps du rock</w:t>
              </w:r>
            </w:hyperlink>
          </w:p>
          <w:p>
            <w:pPr/>
            <w:hyperlink r:id="rId8" w:history="1">
              <w:r>
                <w:rPr>
                  <w:color w:val="#410a8c"/>
                  <w:u w:val="single"/>
                </w:rPr>
                <w:t xml:space="preserve">Luc Robène</w:t>
              </w:r>
            </w:hyperlink>
            <w:r>
              <w:rPr/>
              <w:t xml:space="preserve">,</w:t>
            </w:r>
            <w:hyperlink r:id="rId59" w:history="1">
              <w:r>
                <w:rPr>
                  <w:color w:val="#410a8c"/>
                  <w:u w:val="single"/>
                </w:rPr>
                <w:t xml:space="preserve">Philippe Liotard</w:t>
              </w:r>
            </w:hyperlink>
          </w:p>
          <w:p>
            <w:pPr/>
            <w:r>
              <w:rPr>
                <w:i w:val="1"/>
                <w:iCs w:val="1"/>
              </w:rPr>
              <w:t xml:space="preserve">CORPS : Revue Interdisciplinaire</w:t>
            </w:r>
            <w:r>
              <w:rPr/>
              <w:t xml:space="preserve">, 2015, 13 (1), pp.9-17. </w:t>
            </w:r>
            <w:hyperlink r:id="rId60" w:history="1">
              <w:r>
                <w:rPr>
                  <w:color w:val="#410a8c"/>
                  <w:u w:val="single"/>
                </w:rPr>
                <w:t xml:space="preserve">⟨10.3917/corp1.013.0009⟩</w:t>
              </w:r>
            </w:hyperlink>
          </w:p>
          <w:p>
            <w:pPr/>
            <w:r>
              <w:rPr/>
              <w:t xml:space="preserve">Article dans une revue</w:t>
            </w:r>
          </w:p>
          <w:p>
            <w:pPr/>
            <w:hyperlink r:id="rId58" w:history="1">
              <w:r>
                <w:rPr>
                  <w:color w:val="#410a8c"/>
                  <w:u w:val="single"/>
                </w:rPr>
                <w:t xml:space="preserve">hal-02330795v1</w:t>
              </w:r>
            </w:hyperlink>
          </w:p>
        </w:tc>
      </w:tr>
      <w:tr>
        <w:trPr/>
        <w:tc>
          <w:tcPr>
            <w:noWrap/>
          </w:tcPr>
          <w:p>
            <w:pPr>
              <w:spacing w:after="200"/>
            </w:pPr>
            <w:hyperlink r:id="rId61" w:history="1">
              <w:r>
                <w:rPr>
                  <w:color w:val="1e198e"/>
                  <w:b w:val="1"/>
                  <w:bCs w:val="1"/>
                  <w:u w:val="single"/>
                </w:rPr>
                <w:t xml:space="preserve">L'olympisme et la ville. De la candidature à l'héritage</w:t>
              </w:r>
            </w:hyperlink>
          </w:p>
          <w:p>
            <w:pPr/>
            <w:hyperlink r:id="rId62" w:history="1">
              <w:r>
                <w:rPr>
                  <w:color w:val="#410a8c"/>
                  <w:u w:val="single"/>
                </w:rPr>
                <w:t xml:space="preserve">Charly Machemehl</w:t>
              </w:r>
            </w:hyperlink>
            <w:r>
              <w:rPr/>
              <w:t xml:space="preserve">,</w:t>
            </w:r>
            <w:hyperlink r:id="rId8" w:history="1">
              <w:r>
                <w:rPr>
                  <w:color w:val="#410a8c"/>
                  <w:u w:val="single"/>
                </w:rPr>
                <w:t xml:space="preserve">Luc Robène</w:t>
              </w:r>
            </w:hyperlink>
          </w:p>
          <w:p>
            <w:pPr/>
            <w:r>
              <w:rPr>
                <w:i w:val="1"/>
                <w:iCs w:val="1"/>
              </w:rPr>
              <w:t xml:space="preserve">STAPS : Revue internationale des sciences du sport et de l'éducation physique</w:t>
            </w:r>
            <w:r>
              <w:rPr/>
              <w:t xml:space="preserve">, 2015, n° 105 (3), pp.9-21. </w:t>
            </w:r>
            <w:hyperlink r:id="rId63" w:history="1">
              <w:r>
                <w:rPr>
                  <w:color w:val="#410a8c"/>
                  <w:u w:val="single"/>
                </w:rPr>
                <w:t xml:space="preserve">⟨10.3917/sta.105.0009⟩</w:t>
              </w:r>
            </w:hyperlink>
          </w:p>
          <w:p>
            <w:pPr/>
            <w:r>
              <w:rPr/>
              <w:t xml:space="preserve">Article dans une revue</w:t>
            </w:r>
          </w:p>
          <w:p>
            <w:pPr/>
            <w:hyperlink r:id="rId61" w:history="1">
              <w:r>
                <w:rPr>
                  <w:color w:val="#410a8c"/>
                  <w:u w:val="single"/>
                </w:rPr>
                <w:t xml:space="preserve">hal-05586716v1</w:t>
              </w:r>
            </w:hyperlink>
          </w:p>
        </w:tc>
      </w:tr>
      <w:tr>
        <w:trPr/>
        <w:tc>
          <w:tcPr>
            <w:noWrap/>
          </w:tcPr>
          <w:p>
            <w:pPr>
              <w:spacing w:after="200"/>
            </w:pPr>
            <w:hyperlink r:id="rId64" w:history="1">
              <w:r>
                <w:rPr>
                  <w:color w:val="1e198e"/>
                  <w:b w:val="1"/>
                  <w:bCs w:val="1"/>
                  <w:u w:val="single"/>
                </w:rPr>
                <w:t xml:space="preserve">Hooligans, Casuals, Independents : decivilisation or Rationalisation of the Activity ?</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International Journal of the History of Sport</w:t>
            </w:r>
            <w:r>
              <w:rPr/>
              <w:t xml:space="preserve">, 2014, 31 (16), pp.2013-2033. </w:t>
            </w:r>
            <w:hyperlink r:id="rId65" w:history="1">
              <w:r>
                <w:rPr>
                  <w:color w:val="#410a8c"/>
                  <w:u w:val="single"/>
                </w:rPr>
                <w:t xml:space="preserve">⟨10.1080/09523367.2014.949690⟩</w:t>
              </w:r>
            </w:hyperlink>
          </w:p>
          <w:p>
            <w:pPr/>
            <w:r>
              <w:rPr/>
              <w:t xml:space="preserve">Article dans une revue</w:t>
            </w:r>
          </w:p>
          <w:p>
            <w:pPr/>
            <w:hyperlink r:id="rId64" w:history="1">
              <w:r>
                <w:rPr>
                  <w:color w:val="#410a8c"/>
                  <w:u w:val="single"/>
                </w:rPr>
                <w:t xml:space="preserve">halshs-01509976v1</w:t>
              </w:r>
            </w:hyperlink>
          </w:p>
        </w:tc>
      </w:tr>
      <w:tr>
        <w:trPr/>
        <w:tc>
          <w:tcPr>
            <w:noWrap/>
          </w:tcPr>
          <w:p>
            <w:pPr>
              <w:spacing w:after="200"/>
            </w:pPr>
            <w:hyperlink r:id="rId66" w:history="1">
              <w:r>
                <w:rPr>
                  <w:color w:val="1e198e"/>
                  <w:b w:val="1"/>
                  <w:bCs w:val="1"/>
                  <w:u w:val="single"/>
                </w:rPr>
                <w:t xml:space="preserve">Sport and Civilisation: violence Mastered : from the Lack of a Definition for Violence to the Illusory Pacifying Role of Modern Sports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International Journal of the History of Sport</w:t>
            </w:r>
            <w:r>
              <w:rPr/>
              <w:t xml:space="preserve">, 2014, 31 (16), pp.1939-1955. </w:t>
            </w:r>
            <w:hyperlink r:id="rId67" w:history="1">
              <w:r>
                <w:rPr>
                  <w:color w:val="#410a8c"/>
                  <w:u w:val="single"/>
                </w:rPr>
                <w:t xml:space="preserve">⟨10.1080/09523367.2014.949687⟩</w:t>
              </w:r>
            </w:hyperlink>
          </w:p>
          <w:p>
            <w:pPr/>
            <w:r>
              <w:rPr/>
              <w:t xml:space="preserve">Article dans une revue</w:t>
            </w:r>
          </w:p>
          <w:p>
            <w:pPr/>
            <w:hyperlink r:id="rId66" w:history="1">
              <w:r>
                <w:rPr>
                  <w:color w:val="#410a8c"/>
                  <w:u w:val="single"/>
                </w:rPr>
                <w:t xml:space="preserve">halshs-01509969v1</w:t>
              </w:r>
            </w:hyperlink>
          </w:p>
        </w:tc>
      </w:tr>
      <w:tr>
        <w:trPr/>
        <w:tc>
          <w:tcPr>
            <w:noWrap/>
          </w:tcPr>
          <w:p>
            <w:pPr>
              <w:spacing w:after="200"/>
            </w:pPr>
            <w:hyperlink r:id="rId68" w:history="1">
              <w:r>
                <w:rPr>
                  <w:color w:val="1e198e"/>
                  <w:b w:val="1"/>
                  <w:bCs w:val="1"/>
                  <w:u w:val="single"/>
                </w:rPr>
                <w:t xml:space="preserve">Enseignantes d’Éducation Physique et Sportive : genre et diversité</w:t>
              </w:r>
            </w:hyperlink>
          </w:p>
          <w:p>
            <w:pPr/>
            <w:hyperlink r:id="rId36" w:history="1">
              <w:r>
                <w:rPr>
                  <w:color w:val="#410a8c"/>
                  <w:u w:val="single"/>
                </w:rPr>
                <w:t xml:space="preserve">Loïc Szerdahelyi</w:t>
              </w:r>
            </w:hyperlink>
            <w:r>
              <w:rPr/>
              <w:t xml:space="preserve">,</w:t>
            </w:r>
            <w:hyperlink r:id="rId8" w:history="1">
              <w:r>
                <w:rPr>
                  <w:color w:val="#410a8c"/>
                  <w:u w:val="single"/>
                </w:rPr>
                <w:t xml:space="preserve">Luc Robène</w:t>
              </w:r>
            </w:hyperlink>
          </w:p>
          <w:p>
            <w:pPr/>
            <w:r>
              <w:rPr>
                <w:i w:val="1"/>
                <w:iCs w:val="1"/>
              </w:rPr>
              <w:t xml:space="preserve">Diversité</w:t>
            </w:r>
            <w:r>
              <w:rPr/>
              <w:t xml:space="preserve">, 2013, Le sport : un trait d'union ?, 171, pp.134-140</w:t>
            </w:r>
          </w:p>
          <w:p>
            <w:pPr/>
            <w:r>
              <w:rPr/>
              <w:t xml:space="preserve">Article dans une revue</w:t>
            </w:r>
          </w:p>
          <w:p>
            <w:pPr/>
            <w:hyperlink r:id="rId68" w:history="1">
              <w:r>
                <w:rPr>
                  <w:color w:val="#410a8c"/>
                  <w:u w:val="single"/>
                </w:rPr>
                <w:t xml:space="preserve">hal-02336958v1</w:t>
              </w:r>
            </w:hyperlink>
          </w:p>
        </w:tc>
      </w:tr>
      <w:tr>
        <w:trPr/>
        <w:tc>
          <w:tcPr>
            <w:noWrap/>
          </w:tcPr>
          <w:p>
            <w:pPr>
              <w:spacing w:after="200"/>
            </w:pPr>
            <w:hyperlink r:id="rId69" w:history="1">
              <w:r>
                <w:rPr>
                  <w:color w:val="1e198e"/>
                  <w:b w:val="1"/>
                  <w:bCs w:val="1"/>
                  <w:u w:val="single"/>
                </w:rPr>
                <w:t xml:space="preserve">L'éducation par le sport face au chômage</w:t>
              </w:r>
            </w:hyperlink>
          </w:p>
          <w:p>
            <w:pPr/>
            <w:hyperlink r:id="rId70" w:history="1">
              <w:r>
                <w:rPr>
                  <w:color w:val="#410a8c"/>
                  <w:u w:val="single"/>
                </w:rPr>
                <w:t xml:space="preserve">François Le Yondre</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Peggy Roussel</w:t>
              </w:r>
            </w:hyperlink>
            <w:r>
              <w:rPr/>
              <w:t xml:space="preserve">,</w:t>
            </w:r>
            <w:hyperlink r:id="rId8" w:history="1">
              <w:r>
                <w:rPr>
                  <w:color w:val="#410a8c"/>
                  <w:u w:val="single"/>
                </w:rPr>
                <w:t xml:space="preserve">Luc Robène</w:t>
              </w:r>
            </w:hyperlink>
          </w:p>
          <w:p>
            <w:pPr/>
            <w:r>
              <w:rPr>
                <w:i w:val="1"/>
                <w:iCs w:val="1"/>
              </w:rPr>
              <w:t xml:space="preserve">Les Sciences de l'éducation pour l'ère nouvelle : revue internationale</w:t>
            </w:r>
            <w:r>
              <w:rPr/>
              <w:t xml:space="preserve">, 2010, 43 (3), pp.37. </w:t>
            </w:r>
            <w:hyperlink r:id="rId72" w:history="1">
              <w:r>
                <w:rPr>
                  <w:color w:val="#410a8c"/>
                  <w:u w:val="single"/>
                </w:rPr>
                <w:t xml:space="preserve">⟨10.3917/lsdle.433.0037⟩</w:t>
              </w:r>
            </w:hyperlink>
          </w:p>
          <w:p>
            <w:pPr/>
            <w:r>
              <w:rPr/>
              <w:t xml:space="preserve">Article dans une revue</w:t>
            </w:r>
          </w:p>
          <w:p>
            <w:pPr/>
            <w:hyperlink r:id="rId69" w:history="1">
              <w:r>
                <w:rPr>
                  <w:color w:val="#410a8c"/>
                  <w:u w:val="single"/>
                </w:rPr>
                <w:t xml:space="preserve">hal-02353674v1</w:t>
              </w:r>
            </w:hyperlink>
          </w:p>
        </w:tc>
      </w:tr>
      <w:tr>
        <w:trPr/>
        <w:tc>
          <w:tcPr>
            <w:noWrap/>
          </w:tcPr>
          <w:p>
            <w:pPr>
              <w:spacing w:after="200"/>
            </w:pPr>
            <w:hyperlink r:id="rId73" w:history="1">
              <w:r>
                <w:rPr>
                  <w:color w:val="1e198e"/>
                  <w:b w:val="1"/>
                  <w:bCs w:val="1"/>
                  <w:u w:val="single"/>
                </w:rPr>
                <w:t xml:space="preserve">Violences sexistes et sexuelles dans les sports : exemples de l'humour et de l'insulte</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75" w:history="1">
              <w:r>
                <w:rPr>
                  <w:color w:val="#410a8c"/>
                  <w:u w:val="single"/>
                </w:rPr>
                <w:t xml:space="preserve">Sylvain Ferez</w:t>
              </w:r>
            </w:hyperlink>
            <w:r>
              <w:rPr/>
              <w:t xml:space="preserve">,</w:t>
            </w:r>
            <w:hyperlink r:id="rId76" w:history="1">
              <w:r>
                <w:rPr>
                  <w:color w:val="#410a8c"/>
                  <w:u w:val="single"/>
                </w:rPr>
                <w:t xml:space="preserve">R. Kergoat</w:t>
              </w:r>
            </w:hyperlink>
          </w:p>
          <w:p>
            <w:pPr/>
            <w:r>
              <w:rPr>
                <w:i w:val="1"/>
                <w:iCs w:val="1"/>
              </w:rPr>
              <w:t xml:space="preserve">Genre, sexualité &amp; société</w:t>
            </w:r>
            <w:r>
              <w:rPr/>
              <w:t xml:space="preserve">, 2009, 1, pp.14</w:t>
            </w:r>
          </w:p>
          <w:p>
            <w:pPr/>
            <w:r>
              <w:rPr/>
              <w:t xml:space="preserve">Article dans une revue</w:t>
            </w:r>
          </w:p>
          <w:p>
            <w:pPr/>
            <w:hyperlink r:id="rId73" w:history="1">
              <w:r>
                <w:rPr>
                  <w:color w:val="#410a8c"/>
                  <w:u w:val="single"/>
                </w:rPr>
                <w:t xml:space="preserve">halshs-00435906v1</w:t>
              </w:r>
            </w:hyperlink>
          </w:p>
        </w:tc>
      </w:tr>
      <w:tr>
        <w:trPr/>
        <w:tc>
          <w:tcPr>
            <w:noWrap/>
          </w:tcPr>
          <w:p>
            <w:pPr>
              <w:spacing w:after="200"/>
            </w:pPr>
            <w:hyperlink r:id="rId77" w:history="1">
              <w:r>
                <w:rPr>
                  <w:color w:val="1e198e"/>
                  <w:b w:val="1"/>
                  <w:bCs w:val="1"/>
                  <w:u w:val="single"/>
                </w:rPr>
                <w:t xml:space="preserve">Bordeaux et les &amp;quot; filles de l'air &amp;quot;. Femmes aéronautes en Aquitaine au XIXe siècle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Revue historique de Bordeaux et du Département de la Gironde</w:t>
            </w:r>
            <w:r>
              <w:rPr/>
              <w:t xml:space="preserve">, 2009, 15, pp.181-198</w:t>
            </w:r>
          </w:p>
          <w:p>
            <w:pPr/>
            <w:r>
              <w:rPr/>
              <w:t xml:space="preserve">Article dans une revue</w:t>
            </w:r>
          </w:p>
          <w:p>
            <w:pPr/>
            <w:hyperlink r:id="rId77" w:history="1">
              <w:r>
                <w:rPr>
                  <w:color w:val="#410a8c"/>
                  <w:u w:val="single"/>
                </w:rPr>
                <w:t xml:space="preserve">halshs-00630937v1</w:t>
              </w:r>
            </w:hyperlink>
          </w:p>
        </w:tc>
      </w:tr>
      <w:tr>
        <w:trPr/>
        <w:tc>
          <w:tcPr>
            <w:noWrap/>
          </w:tcPr>
          <w:p>
            <w:pPr>
              <w:spacing w:after="200"/>
            </w:pPr>
            <w:hyperlink r:id="rId78" w:history="1">
              <w:r>
                <w:rPr>
                  <w:color w:val="1e198e"/>
                  <w:b w:val="1"/>
                  <w:bCs w:val="1"/>
                  <w:u w:val="single"/>
                </w:rPr>
                <w:t xml:space="preserve">Le sport en prison en France: de la contrainte des corps et des esprits à l'émergence d'un &amp;quot;mirador moderne</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79" w:history="1">
              <w:r>
                <w:rPr>
                  <w:color w:val="#410a8c"/>
                  <w:u w:val="single"/>
                </w:rPr>
                <w:t xml:space="preserve">Gaelle Sempé</w:t>
              </w:r>
            </w:hyperlink>
          </w:p>
          <w:p>
            <w:pPr/>
            <w:r>
              <w:rPr>
                <w:i w:val="1"/>
                <w:iCs w:val="1"/>
              </w:rPr>
              <w:t xml:space="preserve">European studies in sports history</w:t>
            </w:r>
            <w:r>
              <w:rPr/>
              <w:t xml:space="preserve">, 2009, 2 (2), pp.23</w:t>
            </w:r>
          </w:p>
          <w:p>
            <w:pPr/>
            <w:r>
              <w:rPr/>
              <w:t xml:space="preserve">Article dans une revue</w:t>
            </w:r>
          </w:p>
          <w:p>
            <w:pPr/>
            <w:hyperlink r:id="rId78" w:history="1">
              <w:r>
                <w:rPr>
                  <w:color w:val="#410a8c"/>
                  <w:u w:val="single"/>
                </w:rPr>
                <w:t xml:space="preserve">halshs-00435919v1</w:t>
              </w:r>
            </w:hyperlink>
          </w:p>
        </w:tc>
      </w:tr>
      <w:tr>
        <w:trPr/>
        <w:tc>
          <w:tcPr>
            <w:noWrap/>
          </w:tcPr>
          <w:p>
            <w:pPr>
              <w:spacing w:after="200"/>
            </w:pPr>
            <w:hyperlink r:id="rId80" w:history="1">
              <w:r>
                <w:rPr>
                  <w:color w:val="1e198e"/>
                  <w:b w:val="1"/>
                  <w:bCs w:val="1"/>
                  <w:u w:val="single"/>
                </w:rPr>
                <w:t xml:space="preserve">Alcools, sports et études universitaires : des relations étroites</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81" w:history="1">
              <w:r>
                <w:rPr>
                  <w:color w:val="#410a8c"/>
                  <w:u w:val="single"/>
                </w:rPr>
                <w:t xml:space="preserve">Gaëlle Sempé</w:t>
              </w:r>
            </w:hyperlink>
            <w:r>
              <w:rPr/>
              <w:t xml:space="preserve">,</w:t>
            </w:r>
            <w:hyperlink r:id="rId82" w:history="1">
              <w:r>
                <w:rPr>
                  <w:color w:val="#410a8c"/>
                  <w:u w:val="single"/>
                </w:rPr>
                <w:t xml:space="preserve">Florian Lebreton</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80" w:history="1">
              <w:r>
                <w:rPr>
                  <w:color w:val="#410a8c"/>
                  <w:u w:val="single"/>
                </w:rPr>
                <w:t xml:space="preserve">hal-02344811v1</w:t>
              </w:r>
            </w:hyperlink>
          </w:p>
        </w:tc>
      </w:tr>
      <w:tr>
        <w:trPr/>
        <w:tc>
          <w:tcPr>
            <w:noWrap/>
          </w:tcPr>
          <w:p>
            <w:pPr>
              <w:spacing w:after="200"/>
            </w:pPr>
            <w:hyperlink r:id="rId83" w:history="1">
              <w:r>
                <w:rPr>
                  <w:color w:val="1e198e"/>
                  <w:b w:val="1"/>
                  <w:bCs w:val="1"/>
                  <w:u w:val="single"/>
                </w:rPr>
                <w:t xml:space="preserve">Des corps sportifs minoritaires, outsiders...</w:t>
              </w:r>
            </w:hyperlink>
          </w:p>
          <w:p>
            <w:pP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CORPS : Revue Interdisciplinaire</w:t>
            </w:r>
            <w:r>
              <w:rPr/>
              <w:t xml:space="preserve">, 2009, 2, pp.9-12</w:t>
            </w:r>
          </w:p>
          <w:p>
            <w:pPr/>
            <w:r>
              <w:rPr/>
              <w:t xml:space="preserve">Article dans une revue</w:t>
            </w:r>
          </w:p>
          <w:p>
            <w:pPr/>
            <w:hyperlink r:id="rId83" w:history="1">
              <w:r>
                <w:rPr>
                  <w:color w:val="#410a8c"/>
                  <w:u w:val="single"/>
                </w:rPr>
                <w:t xml:space="preserve">halshs-00630822v1</w:t>
              </w:r>
            </w:hyperlink>
          </w:p>
        </w:tc>
      </w:tr>
      <w:tr>
        <w:trPr/>
        <w:tc>
          <w:tcPr>
            <w:noWrap/>
          </w:tcPr>
          <w:p>
            <w:pPr>
              <w:spacing w:after="200"/>
            </w:pPr>
            <w:hyperlink r:id="rId84" w:history="1">
              <w:r>
                <w:rPr>
                  <w:color w:val="1e198e"/>
                  <w:b w:val="1"/>
                  <w:bCs w:val="1"/>
                  <w:u w:val="single"/>
                </w:rPr>
                <w:t xml:space="preserve">De l'émergence des stations balnéaires au tourisme sportif : le mélange des genres à la lueur de l'exemple de la région Bretagne en France</w:t>
              </w:r>
            </w:hyperlink>
          </w:p>
          <w:p>
            <w:pPr/>
            <w:hyperlink r:id="rId27" w:history="1">
              <w:r>
                <w:rPr>
                  <w:color w:val="#410a8c"/>
                  <w:u w:val="single"/>
                </w:rPr>
                <w:t xml:space="preserve">Dominique Bodin</w:t>
              </w:r>
            </w:hyperlink>
            <w:r>
              <w:rPr/>
              <w:t xml:space="preserve">,</w:t>
            </w:r>
            <w:hyperlink r:id="rId85" w:history="1">
              <w:r>
                <w:rPr>
                  <w:color w:val="#410a8c"/>
                  <w:u w:val="single"/>
                </w:rPr>
                <w:t xml:space="preserve">Sophie Javerlhiac</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Teoros. Revue de recherche en tourisme</w:t>
            </w:r>
            <w:r>
              <w:rPr/>
              <w:t xml:space="preserve">, 2009, 28 (2), pp.29-36. </w:t>
            </w:r>
            <w:hyperlink r:id="rId86" w:history="1">
              <w:r>
                <w:rPr>
                  <w:color w:val="#410a8c"/>
                  <w:u w:val="single"/>
                </w:rPr>
                <w:t xml:space="preserve">⟨10.7202/1024804ar⟩</w:t>
              </w:r>
            </w:hyperlink>
          </w:p>
          <w:p>
            <w:pPr/>
            <w:r>
              <w:rPr/>
              <w:t xml:space="preserve">Article dans une revue</w:t>
            </w:r>
          </w:p>
          <w:p>
            <w:pPr/>
            <w:hyperlink r:id="rId84" w:history="1">
              <w:r>
                <w:rPr>
                  <w:color w:val="#410a8c"/>
                  <w:u w:val="single"/>
                </w:rPr>
                <w:t xml:space="preserve">halshs-00437180v1</w:t>
              </w:r>
            </w:hyperlink>
          </w:p>
        </w:tc>
      </w:tr>
      <w:tr>
        <w:trPr/>
        <w:tc>
          <w:tcPr>
            <w:noWrap/>
          </w:tcPr>
          <w:p>
            <w:pPr>
              <w:spacing w:after="200"/>
            </w:pPr>
            <w:hyperlink r:id="rId87" w:history="1">
              <w:r>
                <w:rPr>
                  <w:color w:val="1e198e"/>
                  <w:b w:val="1"/>
                  <w:bCs w:val="1"/>
                  <w:u w:val="single"/>
                </w:rPr>
                <w:t xml:space="preserve">Hématomes, éraflures, cicatrices. Les marques corporelles (involontaires ?) comme métis du rugby</w:t>
              </w:r>
            </w:hyperlink>
          </w:p>
          <w:p>
            <w:pPr/>
            <w:hyperlink r:id="rId74" w:history="1">
              <w:r>
                <w:rPr>
                  <w:color w:val="#410a8c"/>
                  <w:u w:val="single"/>
                </w:rPr>
                <w:t xml:space="preserve">Stéphane Héas</w:t>
              </w:r>
            </w:hyperlink>
            <w:r>
              <w:rPr/>
              <w:t xml:space="preserve">,</w:t>
            </w:r>
            <w:hyperlink r:id="rId88"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Revue du MAUSS</w:t>
            </w:r>
            <w:r>
              <w:rPr/>
              <w:t xml:space="preserve">, 2008, n°32, pp. 553-575</w:t>
            </w:r>
          </w:p>
          <w:p>
            <w:pPr/>
            <w:r>
              <w:rPr/>
              <w:t xml:space="preserve">Article dans une revue</w:t>
            </w:r>
          </w:p>
          <w:p>
            <w:pPr/>
            <w:hyperlink r:id="rId87" w:history="1">
              <w:r>
                <w:rPr>
                  <w:color w:val="#410a8c"/>
                  <w:u w:val="single"/>
                </w:rPr>
                <w:t xml:space="preserve">halshs-00338654v1</w:t>
              </w:r>
            </w:hyperlink>
          </w:p>
        </w:tc>
      </w:tr>
      <w:tr>
        <w:trPr/>
        <w:tc>
          <w:tcPr>
            <w:noWrap/>
          </w:tcPr>
          <w:p>
            <w:pPr>
              <w:spacing w:after="200"/>
            </w:pPr>
            <w:hyperlink r:id="rId89" w:history="1">
              <w:r>
                <w:rPr>
                  <w:color w:val="1e198e"/>
                  <w:b w:val="1"/>
                  <w:bCs w:val="1"/>
                  <w:u w:val="single"/>
                </w:rPr>
                <w:t xml:space="preserve">Terre et ciel : étude sociologique d'espaces-temps sportifs marginaux</w:t>
              </w:r>
            </w:hyperlink>
          </w:p>
          <w:p>
            <w:pPr/>
            <w:hyperlink r:id="rId82" w:history="1">
              <w:r>
                <w:rPr>
                  <w:color w:val="#410a8c"/>
                  <w:u w:val="single"/>
                </w:rPr>
                <w:t xml:space="preserve">Florian Lebreton</w:t>
              </w:r>
            </w:hyperlink>
            <w:r>
              <w:rPr/>
              <w:t xml:space="preserve">,</w:t>
            </w: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90" w:history="1">
              <w:r>
                <w:rPr>
                  <w:color w:val="#410a8c"/>
                  <w:u w:val="single"/>
                </w:rPr>
                <w:t xml:space="preserve">A. Aït Abdelmalek</w:t>
              </w:r>
            </w:hyperlink>
          </w:p>
          <w:p>
            <w:pPr/>
            <w:r>
              <w:rPr>
                <w:i w:val="1"/>
                <w:iCs w:val="1"/>
              </w:rPr>
              <w:t xml:space="preserve">Espaces et sociétés (Paris, France)</w:t>
            </w:r>
            <w:r>
              <w:rPr/>
              <w:t xml:space="preserve">, 2008, 132</w:t>
            </w:r>
          </w:p>
          <w:p>
            <w:pPr/>
            <w:r>
              <w:rPr/>
              <w:t xml:space="preserve">Article dans une revue</w:t>
            </w:r>
          </w:p>
          <w:p>
            <w:pPr/>
            <w:hyperlink r:id="rId89" w:history="1">
              <w:r>
                <w:rPr>
                  <w:color w:val="#410a8c"/>
                  <w:u w:val="single"/>
                </w:rPr>
                <w:t xml:space="preserve">halshs-00341722v1</w:t>
              </w:r>
            </w:hyperlink>
          </w:p>
        </w:tc>
      </w:tr>
      <w:tr>
        <w:trPr/>
        <w:tc>
          <w:tcPr>
            <w:noWrap/>
          </w:tcPr>
          <w:p>
            <w:pPr>
              <w:spacing w:after="200"/>
            </w:pPr>
            <w:hyperlink r:id="rId91" w:history="1">
              <w:r>
                <w:rPr>
                  <w:color w:val="1e198e"/>
                  <w:b w:val="1"/>
                  <w:bCs w:val="1"/>
                  <w:u w:val="single"/>
                </w:rPr>
                <w:t xml:space="preserve">L'école, la santé et l'éducation physique en France dans la seconde moitié du vingtième siècle : du quadrillage des corps au développement du souci de soi</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p>
          <w:p>
            <w:pPr/>
            <w:r>
              <w:rPr>
                <w:i w:val="1"/>
                <w:iCs w:val="1"/>
              </w:rPr>
              <w:t xml:space="preserve">Revista de Historia do Esporte</w:t>
            </w:r>
            <w:r>
              <w:rPr/>
              <w:t xml:space="preserve">, 2008, 1, pp.22-36</w:t>
            </w:r>
          </w:p>
          <w:p>
            <w:pPr/>
            <w:r>
              <w:rPr/>
              <w:t xml:space="preserve">Article dans une revue</w:t>
            </w:r>
          </w:p>
          <w:p>
            <w:pPr/>
            <w:hyperlink r:id="rId91" w:history="1">
              <w:r>
                <w:rPr>
                  <w:color w:val="#410a8c"/>
                  <w:u w:val="single"/>
                </w:rPr>
                <w:t xml:space="preserve">halshs-00347030v1</w:t>
              </w:r>
            </w:hyperlink>
          </w:p>
        </w:tc>
      </w:tr>
      <w:tr>
        <w:trPr/>
        <w:tc>
          <w:tcPr>
            <w:noWrap/>
          </w:tcPr>
          <w:p>
            <w:pPr>
              <w:spacing w:after="200"/>
            </w:pPr>
            <w:hyperlink r:id="rId92" w:history="1">
              <w:r>
                <w:rPr>
                  <w:color w:val="1e198e"/>
                  <w:b w:val="1"/>
                  <w:bCs w:val="1"/>
                  <w:u w:val="single"/>
                </w:rPr>
                <w:t xml:space="preserve">Terre et ciel : étude sociologique d'espace-temps sportifs marginaux</w:t>
              </w:r>
            </w:hyperlink>
          </w:p>
          <w:p>
            <w:pPr/>
            <w:hyperlink r:id="rId82" w:history="1">
              <w:r>
                <w:rPr>
                  <w:color w:val="#410a8c"/>
                  <w:u w:val="single"/>
                </w:rPr>
                <w:t xml:space="preserve">Florian Lebreton</w:t>
              </w:r>
            </w:hyperlink>
            <w:r>
              <w:rPr/>
              <w:t xml:space="preserve">,</w:t>
            </w: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90" w:history="1">
              <w:r>
                <w:rPr>
                  <w:color w:val="#410a8c"/>
                  <w:u w:val="single"/>
                </w:rPr>
                <w:t xml:space="preserve">A. Aït Abdelmalek</w:t>
              </w:r>
            </w:hyperlink>
          </w:p>
          <w:p>
            <w:pPr/>
            <w:r>
              <w:rPr>
                <w:i w:val="1"/>
                <w:iCs w:val="1"/>
              </w:rPr>
              <w:t xml:space="preserve">Espaces et sociétés (Paris, France)</w:t>
            </w:r>
            <w:r>
              <w:rPr/>
              <w:t xml:space="preserve">, 2008, 132-133, pp.209-222</w:t>
            </w:r>
          </w:p>
          <w:p>
            <w:pPr/>
            <w:r>
              <w:rPr/>
              <w:t xml:space="preserve">Article dans une revue</w:t>
            </w:r>
          </w:p>
          <w:p>
            <w:pPr/>
            <w:hyperlink r:id="rId92" w:history="1">
              <w:r>
                <w:rPr>
                  <w:color w:val="#410a8c"/>
                  <w:u w:val="single"/>
                </w:rPr>
                <w:t xml:space="preserve">halshs-00346276v1</w:t>
              </w:r>
            </w:hyperlink>
          </w:p>
        </w:tc>
      </w:tr>
      <w:tr>
        <w:trPr/>
        <w:tc>
          <w:tcPr>
            <w:noWrap/>
          </w:tcPr>
          <w:p>
            <w:pPr>
              <w:spacing w:after="200"/>
            </w:pPr>
            <w:hyperlink r:id="rId93" w:history="1">
              <w:r>
                <w:rPr>
                  <w:color w:val="1e198e"/>
                  <w:b w:val="1"/>
                  <w:bCs w:val="1"/>
                  <w:u w:val="single"/>
                </w:rPr>
                <w:t xml:space="preserve">Racisme, xénophobie et idéologies politiques dans les stades de football</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Raisons politiques</w:t>
            </w:r>
            <w:r>
              <w:rPr/>
              <w:t xml:space="preserve">, 2008, 29, pp.147-168</w:t>
            </w:r>
          </w:p>
          <w:p>
            <w:pPr/>
            <w:r>
              <w:rPr/>
              <w:t xml:space="preserve">Article dans une revue</w:t>
            </w:r>
          </w:p>
          <w:p>
            <w:pPr/>
            <w:hyperlink r:id="rId93" w:history="1">
              <w:r>
                <w:rPr>
                  <w:color w:val="#410a8c"/>
                  <w:u w:val="single"/>
                </w:rPr>
                <w:t xml:space="preserve">halshs-00346275v1</w:t>
              </w:r>
            </w:hyperlink>
          </w:p>
        </w:tc>
      </w:tr>
      <w:tr>
        <w:trPr/>
        <w:tc>
          <w:tcPr>
            <w:noWrap/>
          </w:tcPr>
          <w:p>
            <w:pPr>
              <w:spacing w:after="200"/>
            </w:pPr>
            <w:hyperlink r:id="rId94" w:history="1">
              <w:r>
                <w:rPr>
                  <w:color w:val="1e198e"/>
                  <w:b w:val="1"/>
                  <w:bCs w:val="1"/>
                  <w:u w:val="single"/>
                </w:rPr>
                <w:t xml:space="preserve">L'offre de relaxation en France comme exemple d'éthique psycho corporelle : analyse d'une déontologie en action</w:t>
              </w:r>
            </w:hyperlink>
          </w:p>
          <w:p>
            <w:pPr/>
            <w:hyperlink r:id="rId74" w:history="1">
              <w:r>
                <w:rPr>
                  <w:color w:val="#410a8c"/>
                  <w:u w:val="single"/>
                </w:rPr>
                <w:t xml:space="preserve">Stéphane Héas</w:t>
              </w:r>
            </w:hyperlink>
            <w:r>
              <w:rPr/>
              <w:t xml:space="preserve">,</w:t>
            </w:r>
            <w:hyperlink r:id="rId88"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 Interrogations ? Revue pluridisciplinaire de sciences humaines et sociales</w:t>
            </w:r>
            <w:r>
              <w:rPr/>
              <w:t xml:space="preserve">, 2008, 6, pp.95-114</w:t>
            </w:r>
          </w:p>
          <w:p>
            <w:pPr/>
            <w:r>
              <w:rPr/>
              <w:t xml:space="preserve">Article dans une revue</w:t>
            </w:r>
          </w:p>
          <w:p>
            <w:pPr/>
            <w:hyperlink r:id="rId94" w:history="1">
              <w:r>
                <w:rPr>
                  <w:color w:val="#410a8c"/>
                  <w:u w:val="single"/>
                </w:rPr>
                <w:t xml:space="preserve">halshs-00347033v1</w:t>
              </w:r>
            </w:hyperlink>
          </w:p>
        </w:tc>
      </w:tr>
      <w:tr>
        <w:trPr/>
        <w:tc>
          <w:tcPr>
            <w:noWrap/>
          </w:tcPr>
          <w:p>
            <w:pPr>
              <w:spacing w:after="200"/>
            </w:pPr>
            <w:hyperlink r:id="rId95" w:history="1">
              <w:r>
                <w:rPr>
                  <w:color w:val="1e198e"/>
                  <w:b w:val="1"/>
                  <w:bCs w:val="1"/>
                  <w:u w:val="single"/>
                </w:rPr>
                <w:t xml:space="preserve">Hématomes, éraflures, cicatrices. Les marques corporelles (involontaires ?) comme métis du rugby</w:t>
              </w:r>
            </w:hyperlink>
          </w:p>
          <w:p>
            <w:pPr/>
            <w:hyperlink r:id="rId88" w:history="1">
              <w:r>
                <w:rPr>
                  <w:color w:val="#410a8c"/>
                  <w:u w:val="single"/>
                </w:rPr>
                <w:t xml:space="preserve">Yannick Le Hénaff</w:t>
              </w:r>
            </w:hyperlink>
            <w:r>
              <w:rPr/>
              <w:t xml:space="preserve">,</w:t>
            </w: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Revue du MAUSS</w:t>
            </w:r>
            <w:r>
              <w:rPr/>
              <w:t xml:space="preserve">, 2008, 32</w:t>
            </w:r>
          </w:p>
          <w:p>
            <w:pPr/>
            <w:r>
              <w:rPr/>
              <w:t xml:space="preserve">Article dans une revue</w:t>
            </w:r>
          </w:p>
          <w:p>
            <w:pPr/>
            <w:hyperlink r:id="rId95" w:history="1">
              <w:r>
                <w:rPr>
                  <w:color w:val="#410a8c"/>
                  <w:u w:val="single"/>
                </w:rPr>
                <w:t xml:space="preserve">halshs-00346280v1</w:t>
              </w:r>
            </w:hyperlink>
          </w:p>
        </w:tc>
      </w:tr>
      <w:tr>
        <w:trPr/>
        <w:tc>
          <w:tcPr>
            <w:noWrap/>
          </w:tcPr>
          <w:p>
            <w:pPr>
              <w:spacing w:after="200"/>
            </w:pPr>
            <w:hyperlink r:id="rId96" w:history="1">
              <w:r>
                <w:rPr>
                  <w:color w:val="1e198e"/>
                  <w:b w:val="1"/>
                  <w:bCs w:val="1"/>
                  <w:u w:val="single"/>
                </w:rPr>
                <w:t xml:space="preserve">Racisme, xénophobie et idéologies politiques dans les stades : sérier les problèmes pour éviter les amalgames.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Raisons politiques</w:t>
            </w:r>
            <w:r>
              <w:rPr/>
              <w:t xml:space="preserve">, 2008, 29 (1), pp.147-167</w:t>
            </w:r>
          </w:p>
          <w:p>
            <w:pPr/>
            <w:r>
              <w:rPr/>
              <w:t xml:space="preserve">Article dans une revue</w:t>
            </w:r>
          </w:p>
          <w:p>
            <w:pPr/>
            <w:hyperlink r:id="rId96" w:history="1">
              <w:r>
                <w:rPr>
                  <w:color w:val="#410a8c"/>
                  <w:u w:val="single"/>
                </w:rPr>
                <w:t xml:space="preserve">halshs-00347029v1</w:t>
              </w:r>
            </w:hyperlink>
          </w:p>
        </w:tc>
      </w:tr>
      <w:tr>
        <w:trPr/>
        <w:tc>
          <w:tcPr>
            <w:noWrap/>
          </w:tcPr>
          <w:p>
            <w:pPr>
              <w:spacing w:after="200"/>
            </w:pPr>
            <w:hyperlink r:id="rId97" w:history="1">
              <w:r>
                <w:rPr>
                  <w:color w:val="1e198e"/>
                  <w:b w:val="1"/>
                  <w:bCs w:val="1"/>
                  <w:u w:val="single"/>
                </w:rPr>
                <w:t xml:space="preserve">Sport et cités : analyse critique d'un couplage idéologique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98" w:history="1">
              <w:r>
                <w:rPr>
                  <w:color w:val="#410a8c"/>
                  <w:u w:val="single"/>
                </w:rPr>
                <w:t xml:space="preserve">D. Philippe</w:t>
              </w:r>
            </w:hyperlink>
          </w:p>
          <w:p>
            <w:pPr/>
            <w:r>
              <w:rPr>
                <w:i w:val="1"/>
                <w:iCs w:val="1"/>
              </w:rPr>
              <w:t xml:space="preserve">Les Annales de la Recherche Urbaine</w:t>
            </w:r>
            <w:r>
              <w:rPr/>
              <w:t xml:space="preserve">, 2008, 104, pp.120-128</w:t>
            </w:r>
          </w:p>
          <w:p>
            <w:pPr/>
            <w:r>
              <w:rPr/>
              <w:t xml:space="preserve">Article dans une revue</w:t>
            </w:r>
          </w:p>
          <w:p>
            <w:pPr/>
            <w:hyperlink r:id="rId97" w:history="1">
              <w:r>
                <w:rPr>
                  <w:color w:val="#410a8c"/>
                  <w:u w:val="single"/>
                </w:rPr>
                <w:t xml:space="preserve">halshs-00347031v1</w:t>
              </w:r>
            </w:hyperlink>
          </w:p>
        </w:tc>
      </w:tr>
      <w:tr>
        <w:trPr/>
        <w:tc>
          <w:tcPr>
            <w:noWrap/>
          </w:tcPr>
          <w:p>
            <w:pPr>
              <w:spacing w:after="200"/>
            </w:pPr>
            <w:hyperlink r:id="rId99" w:history="1">
              <w:r>
                <w:rPr>
                  <w:color w:val="1e198e"/>
                  <w:b w:val="1"/>
                  <w:bCs w:val="1"/>
                  <w:u w:val="single"/>
                </w:rPr>
                <w:t xml:space="preserve">Sport et cités : analyse critique d'un couplage idéologique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00" w:history="1">
              <w:r>
                <w:rPr>
                  <w:color w:val="#410a8c"/>
                  <w:u w:val="single"/>
                </w:rPr>
                <w:t xml:space="preserve">Damien Philippe</w:t>
              </w:r>
            </w:hyperlink>
          </w:p>
          <w:p>
            <w:pPr/>
            <w:r>
              <w:rPr>
                <w:i w:val="1"/>
                <w:iCs w:val="1"/>
              </w:rPr>
              <w:t xml:space="preserve">Les Annales de la Recherche Urbaine</w:t>
            </w:r>
            <w:r>
              <w:rPr/>
              <w:t xml:space="preserve">, 2008, N° 104, pp 120-128</w:t>
            </w:r>
          </w:p>
          <w:p>
            <w:pPr/>
            <w:r>
              <w:rPr/>
              <w:t xml:space="preserve">Article dans une revue</w:t>
            </w:r>
          </w:p>
          <w:p>
            <w:pPr/>
            <w:hyperlink r:id="rId99" w:history="1">
              <w:r>
                <w:rPr>
                  <w:color w:val="#410a8c"/>
                  <w:u w:val="single"/>
                </w:rPr>
                <w:t xml:space="preserve">halshs-00338646v1</w:t>
              </w:r>
            </w:hyperlink>
          </w:p>
        </w:tc>
      </w:tr>
      <w:tr>
        <w:trPr/>
        <w:tc>
          <w:tcPr>
            <w:noWrap/>
          </w:tcPr>
          <w:p>
            <w:pPr>
              <w:spacing w:after="200"/>
            </w:pPr>
            <w:hyperlink r:id="rId101" w:history="1">
              <w:r>
                <w:rPr>
                  <w:color w:val="1e198e"/>
                  <w:b w:val="1"/>
                  <w:bCs w:val="1"/>
                  <w:u w:val="single"/>
                </w:rPr>
                <w:t xml:space="preserve">Corps féminins et gymnastique rationnelle au début du XXe siècle</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p>
          <w:p>
            <w:pPr/>
            <w:r>
              <w:rPr>
                <w:i w:val="1"/>
                <w:iCs w:val="1"/>
              </w:rPr>
              <w:t xml:space="preserve">CORPS : Revue Interdisciplinaire</w:t>
            </w:r>
            <w:r>
              <w:rPr/>
              <w:t xml:space="preserve">, 2008, 6</w:t>
            </w:r>
          </w:p>
          <w:p>
            <w:pPr/>
            <w:r>
              <w:rPr/>
              <w:t xml:space="preserve">Article dans une revue</w:t>
            </w:r>
          </w:p>
          <w:p>
            <w:pPr/>
            <w:hyperlink r:id="rId101" w:history="1">
              <w:r>
                <w:rPr>
                  <w:color w:val="#410a8c"/>
                  <w:u w:val="single"/>
                </w:rPr>
                <w:t xml:space="preserve">halshs-00346283v1</w:t>
              </w:r>
            </w:hyperlink>
          </w:p>
        </w:tc>
      </w:tr>
      <w:tr>
        <w:trPr/>
        <w:tc>
          <w:tcPr>
            <w:noWrap/>
          </w:tcPr>
          <w:p>
            <w:pPr>
              <w:spacing w:after="200"/>
            </w:pPr>
            <w:hyperlink r:id="rId102" w:history="1">
              <w:r>
                <w:rPr>
                  <w:color w:val="1e198e"/>
                  <w:b w:val="1"/>
                  <w:bCs w:val="1"/>
                  <w:u w:val="single"/>
                </w:rPr>
                <w:t xml:space="preserve">Terre et ciel : étude sociologique d'espaces-temps sportifs marginaux</w:t>
              </w:r>
            </w:hyperlink>
          </w:p>
          <w:p>
            <w:pPr/>
            <w:hyperlink r:id="rId103" w:history="1">
              <w:r>
                <w:rPr>
                  <w:color w:val="#410a8c"/>
                  <w:u w:val="single"/>
                </w:rPr>
                <w:t xml:space="preserve">F. Lebreton</w:t>
              </w:r>
            </w:hyperlink>
            <w:r>
              <w:rPr/>
              <w:t xml:space="preserve">,</w:t>
            </w: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90" w:history="1">
              <w:r>
                <w:rPr>
                  <w:color w:val="#410a8c"/>
                  <w:u w:val="single"/>
                </w:rPr>
                <w:t xml:space="preserve">A. Aït Abdelmalek</w:t>
              </w:r>
            </w:hyperlink>
          </w:p>
          <w:p>
            <w:pPr/>
            <w:r>
              <w:rPr>
                <w:i w:val="1"/>
                <w:iCs w:val="1"/>
              </w:rPr>
              <w:t xml:space="preserve">Espaces et sociétés (Paris, France)</w:t>
            </w:r>
            <w:r>
              <w:rPr/>
              <w:t xml:space="preserve">, 2008, 132, pp.209-222</w:t>
            </w:r>
          </w:p>
          <w:p>
            <w:pPr/>
            <w:r>
              <w:rPr/>
              <w:t xml:space="preserve">Article dans une revue</w:t>
            </w:r>
          </w:p>
          <w:p>
            <w:pPr/>
            <w:hyperlink r:id="rId102" w:history="1">
              <w:r>
                <w:rPr>
                  <w:color w:val="#410a8c"/>
                  <w:u w:val="single"/>
                </w:rPr>
                <w:t xml:space="preserve">halshs-00347032v1</w:t>
              </w:r>
            </w:hyperlink>
          </w:p>
        </w:tc>
      </w:tr>
      <w:tr>
        <w:trPr/>
        <w:tc>
          <w:tcPr>
            <w:noWrap/>
          </w:tcPr>
          <w:p>
            <w:pPr>
              <w:spacing w:after="200"/>
            </w:pPr>
            <w:hyperlink r:id="rId104" w:history="1">
              <w:r>
                <w:rPr>
                  <w:color w:val="1e198e"/>
                  <w:b w:val="1"/>
                  <w:bCs w:val="1"/>
                  <w:u w:val="single"/>
                </w:rPr>
                <w:t xml:space="preserve">Racisme, xénophobie et idéologies politiques dans les stades : sérier les problèmes pour éviter les amalgames</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Raisons politiques</w:t>
            </w:r>
            <w:r>
              <w:rPr/>
              <w:t xml:space="preserve">, 2008, 29 2008-1, pp.147-167</w:t>
            </w:r>
          </w:p>
          <w:p>
            <w:pPr/>
            <w:r>
              <w:rPr/>
              <w:t xml:space="preserve">Article dans une revue</w:t>
            </w:r>
          </w:p>
          <w:p>
            <w:pPr/>
            <w:hyperlink r:id="rId104" w:history="1">
              <w:r>
                <w:rPr>
                  <w:color w:val="#410a8c"/>
                  <w:u w:val="single"/>
                </w:rPr>
                <w:t xml:space="preserve">halshs-00437179v1</w:t>
              </w:r>
            </w:hyperlink>
          </w:p>
        </w:tc>
      </w:tr>
      <w:tr>
        <w:trPr/>
        <w:tc>
          <w:tcPr>
            <w:noWrap/>
          </w:tcPr>
          <w:p>
            <w:pPr>
              <w:spacing w:after="200"/>
            </w:pPr>
            <w:hyperlink r:id="rId105" w:history="1">
              <w:r>
                <w:rPr>
                  <w:color w:val="1e198e"/>
                  <w:b w:val="1"/>
                  <w:bCs w:val="1"/>
                  <w:u w:val="single"/>
                </w:rPr>
                <w:t xml:space="preserve">L'école, la santé et l'éducation physique dans la seconde moitié du vingtième siècle : du quadrillage des corps au développement du souci de soi</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p>
          <w:p>
            <w:pPr/>
            <w:r>
              <w:rPr>
                <w:i w:val="1"/>
                <w:iCs w:val="1"/>
              </w:rPr>
              <w:t xml:space="preserve">Revista de Historia do Esporte</w:t>
            </w:r>
            <w:r>
              <w:rPr/>
              <w:t xml:space="preserve">, 2008, 1 (1)</w:t>
            </w:r>
          </w:p>
          <w:p>
            <w:pPr/>
            <w:r>
              <w:rPr/>
              <w:t xml:space="preserve">Article dans une revue</w:t>
            </w:r>
          </w:p>
          <w:p>
            <w:pPr/>
            <w:hyperlink r:id="rId105" w:history="1">
              <w:r>
                <w:rPr>
                  <w:color w:val="#410a8c"/>
                  <w:u w:val="single"/>
                </w:rPr>
                <w:t xml:space="preserve">halshs-00346282v1</w:t>
              </w:r>
            </w:hyperlink>
          </w:p>
        </w:tc>
      </w:tr>
      <w:tr>
        <w:trPr/>
        <w:tc>
          <w:tcPr>
            <w:noWrap/>
          </w:tcPr>
          <w:p>
            <w:pPr>
              <w:spacing w:after="200"/>
            </w:pPr>
            <w:hyperlink r:id="rId106" w:history="1">
              <w:r>
                <w:rPr>
                  <w:color w:val="1e198e"/>
                  <w:b w:val="1"/>
                  <w:bCs w:val="1"/>
                  <w:u w:val="single"/>
                </w:rPr>
                <w:t xml:space="preserve">« L'offre de relaxation en France comme exemple d'éthique psychocorporelle : analyse d'une déontologie en action</w:t>
              </w:r>
            </w:hyperlink>
          </w:p>
          <w:p>
            <w:pPr/>
            <w:hyperlink r:id="rId74" w:history="1">
              <w:r>
                <w:rPr>
                  <w:color w:val="#410a8c"/>
                  <w:u w:val="single"/>
                </w:rPr>
                <w:t xml:space="preserve">Stéphane Héas</w:t>
              </w:r>
            </w:hyperlink>
            <w:r>
              <w:rPr/>
              <w:t xml:space="preserve">,</w:t>
            </w:r>
            <w:hyperlink r:id="rId88"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 Interrogations ? Revue pluridisciplinaire de sciences humaines et sociales</w:t>
            </w:r>
            <w:r>
              <w:rPr/>
              <w:t xml:space="preserve">, 2008, 6</w:t>
            </w:r>
          </w:p>
          <w:p>
            <w:pPr/>
            <w:r>
              <w:rPr/>
              <w:t xml:space="preserve">Article dans une revue</w:t>
            </w:r>
          </w:p>
          <w:p>
            <w:pPr/>
            <w:hyperlink r:id="rId106" w:history="1">
              <w:r>
                <w:rPr>
                  <w:color w:val="#410a8c"/>
                  <w:u w:val="single"/>
                </w:rPr>
                <w:t xml:space="preserve">halshs-00346279v1</w:t>
              </w:r>
            </w:hyperlink>
          </w:p>
        </w:tc>
      </w:tr>
      <w:tr>
        <w:trPr/>
        <w:tc>
          <w:tcPr>
            <w:noWrap/>
          </w:tcPr>
          <w:p>
            <w:pPr>
              <w:spacing w:after="200"/>
            </w:pPr>
            <w:hyperlink r:id="rId107" w:history="1">
              <w:r>
                <w:rPr>
                  <w:color w:val="1e198e"/>
                  <w:b w:val="1"/>
                  <w:bCs w:val="1"/>
                  <w:u w:val="single"/>
                </w:rPr>
                <w:t xml:space="preserve">Discriminations dans les sports contemporains : entre inégalités, médisances et exclusions. Les autres victimes sportives</w:t>
              </w:r>
            </w:hyperlink>
          </w:p>
          <w:p>
            <w:pP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p>
          <w:p>
            <w:pPr/>
            <w:r>
              <w:rPr>
                <w:i w:val="1"/>
                <w:iCs w:val="1"/>
              </w:rPr>
              <w:t xml:space="preserve">Journal International de Victimologie</w:t>
            </w:r>
            <w:r>
              <w:rPr/>
              <w:t xml:space="preserve">, 2008, 17</w:t>
            </w:r>
          </w:p>
          <w:p>
            <w:pPr/>
            <w:r>
              <w:rPr/>
              <w:t xml:space="preserve">Article dans une revue</w:t>
            </w:r>
          </w:p>
          <w:p>
            <w:pPr/>
            <w:hyperlink r:id="rId107" w:history="1">
              <w:r>
                <w:rPr>
                  <w:color w:val="#410a8c"/>
                  <w:u w:val="single"/>
                </w:rPr>
                <w:t xml:space="preserve">halshs-00346277v1</w:t>
              </w:r>
            </w:hyperlink>
          </w:p>
        </w:tc>
      </w:tr>
      <w:tr>
        <w:trPr/>
        <w:tc>
          <w:tcPr>
            <w:noWrap/>
          </w:tcPr>
          <w:p>
            <w:pPr>
              <w:spacing w:after="200"/>
            </w:pPr>
            <w:hyperlink r:id="rId108" w:history="1">
              <w:r>
                <w:rPr>
                  <w:color w:val="1e198e"/>
                  <w:b w:val="1"/>
                  <w:bCs w:val="1"/>
                  <w:u w:val="single"/>
                </w:rPr>
                <w:t xml:space="preserve">Des sports extrêmes aux professions risquées</w:t>
              </w:r>
            </w:hyperlink>
          </w:p>
          <w:p>
            <w:pPr/>
            <w:hyperlink r:id="rId74" w:history="1">
              <w:r>
                <w:rPr>
                  <w:color w:val="#410a8c"/>
                  <w:u w:val="single"/>
                </w:rPr>
                <w:t xml:space="preserve">Stéphane Héas</w:t>
              </w:r>
            </w:hyperlink>
            <w:r>
              <w:rPr/>
              <w:t xml:space="preserve">,</w:t>
            </w:r>
            <w:hyperlink r:id="rId82" w:history="1">
              <w:r>
                <w:rPr>
                  <w:color w:val="#410a8c"/>
                  <w:u w:val="single"/>
                </w:rPr>
                <w:t xml:space="preserve">Florian Lebreton</w:t>
              </w:r>
            </w:hyperlink>
            <w:r>
              <w:rPr/>
              <w:t xml:space="preserve">,</w:t>
            </w:r>
            <w:hyperlink r:id="rId109" w:history="1">
              <w:r>
                <w:rPr>
                  <w:color w:val="#410a8c"/>
                  <w:u w:val="single"/>
                </w:rPr>
                <w:t xml:space="preserve">S. Frezza</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Revue des Sciences sociales</w:t>
            </w:r>
            <w:r>
              <w:rPr/>
              <w:t xml:space="preserve">, 2007, n°38</w:t>
            </w:r>
          </w:p>
          <w:p>
            <w:pPr/>
            <w:r>
              <w:rPr/>
              <w:t xml:space="preserve">Article dans une revue</w:t>
            </w:r>
          </w:p>
          <w:p>
            <w:pPr/>
            <w:hyperlink r:id="rId108" w:history="1">
              <w:r>
                <w:rPr>
                  <w:color w:val="#410a8c"/>
                  <w:u w:val="single"/>
                </w:rPr>
                <w:t xml:space="preserve">halshs-00341729v1</w:t>
              </w:r>
            </w:hyperlink>
          </w:p>
        </w:tc>
      </w:tr>
      <w:tr>
        <w:trPr/>
        <w:tc>
          <w:tcPr>
            <w:noWrap/>
          </w:tcPr>
          <w:p>
            <w:pPr>
              <w:spacing w:after="200"/>
            </w:pPr>
            <w:hyperlink r:id="rId110" w:history="1">
              <w:r>
                <w:rPr>
                  <w:color w:val="1e198e"/>
                  <w:b w:val="1"/>
                  <w:bCs w:val="1"/>
                  <w:u w:val="single"/>
                </w:rPr>
                <w:t xml:space="preserve">Les violences symboliques mises en scène dans les publicités magazines en France : l'exemple de la couleur de peau</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Esporte &amp; Sociedade. Resvista digital</w:t>
            </w:r>
            <w:r>
              <w:rPr/>
              <w:t xml:space="preserve">, 2007, 7</w:t>
            </w:r>
          </w:p>
          <w:p>
            <w:pPr/>
            <w:r>
              <w:rPr/>
              <w:t xml:space="preserve">Article dans une revue</w:t>
            </w:r>
          </w:p>
          <w:p>
            <w:pPr/>
            <w:hyperlink r:id="rId110" w:history="1">
              <w:r>
                <w:rPr>
                  <w:color w:val="#410a8c"/>
                  <w:u w:val="single"/>
                </w:rPr>
                <w:t xml:space="preserve">halshs-00346273v1</w:t>
              </w:r>
            </w:hyperlink>
          </w:p>
        </w:tc>
      </w:tr>
      <w:tr>
        <w:trPr/>
        <w:tc>
          <w:tcPr>
            <w:noWrap/>
          </w:tcPr>
          <w:p>
            <w:pPr>
              <w:spacing w:after="200"/>
            </w:pPr>
            <w:hyperlink r:id="rId111" w:history="1">
              <w:r>
                <w:rPr>
                  <w:color w:val="1e198e"/>
                  <w:b w:val="1"/>
                  <w:bCs w:val="1"/>
                  <w:u w:val="single"/>
                </w:rPr>
                <w:t xml:space="preserve">Le sport dans la cité : approche critique d'un traitement préventif de la violence.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r>
              <w:rPr/>
              <w:t xml:space="preserve">,</w:t>
            </w:r>
            <w:hyperlink r:id="rId70" w:history="1">
              <w:r>
                <w:rPr>
                  <w:color w:val="#410a8c"/>
                  <w:u w:val="single"/>
                </w:rPr>
                <w:t xml:space="preserve">François Le Yondre</w:t>
              </w:r>
            </w:hyperlink>
          </w:p>
          <w:p>
            <w:pPr/>
            <w:r>
              <w:rPr>
                <w:i w:val="1"/>
                <w:iCs w:val="1"/>
              </w:rPr>
              <w:t xml:space="preserve">International Journal of School Climate and Violence Prevention</w:t>
            </w:r>
            <w:r>
              <w:rPr/>
              <w:t xml:space="preserve">, 2007, pp.4</w:t>
            </w:r>
          </w:p>
          <w:p>
            <w:pPr/>
            <w:r>
              <w:rPr/>
              <w:t xml:space="preserve">Article dans une revue</w:t>
            </w:r>
          </w:p>
          <w:p>
            <w:pPr/>
            <w:hyperlink r:id="rId111" w:history="1">
              <w:r>
                <w:rPr>
                  <w:color w:val="#410a8c"/>
                  <w:u w:val="single"/>
                </w:rPr>
                <w:t xml:space="preserve">halshs-00341714v1</w:t>
              </w:r>
            </w:hyperlink>
          </w:p>
        </w:tc>
      </w:tr>
      <w:tr>
        <w:trPr/>
        <w:tc>
          <w:tcPr>
            <w:noWrap/>
          </w:tcPr>
          <w:p>
            <w:pPr>
              <w:spacing w:after="200"/>
            </w:pPr>
            <w:hyperlink r:id="rId112" w:history="1">
              <w:r>
                <w:rPr>
                  <w:color w:val="1e198e"/>
                  <w:b w:val="1"/>
                  <w:bCs w:val="1"/>
                  <w:u w:val="single"/>
                </w:rPr>
                <w:t xml:space="preserve">Des sports aux métiers à risque</w:t>
              </w:r>
            </w:hyperlink>
          </w:p>
          <w:p>
            <w:pPr/>
            <w:hyperlink r:id="rId74" w:history="1">
              <w:r>
                <w:rPr>
                  <w:color w:val="#410a8c"/>
                  <w:u w:val="single"/>
                </w:rPr>
                <w:t xml:space="preserve">Stéphane Héas</w:t>
              </w:r>
            </w:hyperlink>
            <w:r>
              <w:rPr/>
              <w:t xml:space="preserve">,</w:t>
            </w:r>
            <w:hyperlink r:id="rId82" w:history="1">
              <w:r>
                <w:rPr>
                  <w:color w:val="#410a8c"/>
                  <w:u w:val="single"/>
                </w:rPr>
                <w:t xml:space="preserve">Florian Lebreton</w:t>
              </w:r>
            </w:hyperlink>
            <w:r>
              <w:rPr/>
              <w:t xml:space="preserve">,</w:t>
            </w:r>
            <w:hyperlink r:id="rId109" w:history="1">
              <w:r>
                <w:rPr>
                  <w:color w:val="#410a8c"/>
                  <w:u w:val="single"/>
                </w:rPr>
                <w:t xml:space="preserve">S. Frezza</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Revue de Sciences Sociales</w:t>
            </w:r>
            <w:r>
              <w:rPr/>
              <w:t xml:space="preserve">, 2007, 38, pp.96-102</w:t>
            </w:r>
          </w:p>
          <w:p>
            <w:pPr/>
            <w:r>
              <w:rPr/>
              <w:t xml:space="preserve">Article dans une revue</w:t>
            </w:r>
          </w:p>
          <w:p>
            <w:pPr/>
            <w:hyperlink r:id="rId112" w:history="1">
              <w:r>
                <w:rPr>
                  <w:color w:val="#410a8c"/>
                  <w:u w:val="single"/>
                </w:rPr>
                <w:t xml:space="preserve">halshs-00346262v1</w:t>
              </w:r>
            </w:hyperlink>
          </w:p>
        </w:tc>
      </w:tr>
      <w:tr>
        <w:trPr/>
        <w:tc>
          <w:tcPr>
            <w:noWrap/>
          </w:tcPr>
          <w:p>
            <w:pPr>
              <w:spacing w:after="200"/>
            </w:pPr>
            <w:hyperlink r:id="rId113" w:history="1">
              <w:r>
                <w:rPr>
                  <w:color w:val="1e198e"/>
                  <w:b w:val="1"/>
                  <w:bCs w:val="1"/>
                  <w:u w:val="single"/>
                </w:rPr>
                <w:t xml:space="preserve">Le Docteur Cotonnec : apôtre de la culture physique et rénovateur du Gouren</w:t>
              </w:r>
            </w:hyperlink>
          </w:p>
          <w:p>
            <w:pPr/>
            <w:hyperlink r:id="rId114" w:history="1">
              <w:r>
                <w:rPr>
                  <w:color w:val="#410a8c"/>
                  <w:u w:val="single"/>
                </w:rPr>
                <w:t xml:space="preserve">Aurélie Épron</w:t>
              </w:r>
            </w:hyperlink>
            <w:r>
              <w:rPr/>
              <w:t xml:space="preserve">,</w:t>
            </w:r>
            <w:hyperlink r:id="rId8" w:history="1">
              <w:r>
                <w:rPr>
                  <w:color w:val="#410a8c"/>
                  <w:u w:val="single"/>
                </w:rPr>
                <w:t xml:space="preserve">Luc Robène</w:t>
              </w:r>
            </w:hyperlink>
          </w:p>
          <w:p>
            <w:pPr/>
            <w:r>
              <w:rPr>
                <w:i w:val="1"/>
                <w:iCs w:val="1"/>
              </w:rPr>
              <w:t xml:space="preserve">Mémoires de la Société d'Histoire et d'archéologie de Bretagne</w:t>
            </w:r>
            <w:r>
              <w:rPr/>
              <w:t xml:space="preserve">, 2007, tome LXXXV, pp.253-279</w:t>
            </w:r>
          </w:p>
          <w:p>
            <w:pPr/>
            <w:r>
              <w:rPr/>
              <w:t xml:space="preserve">Article dans une revue</w:t>
            </w:r>
          </w:p>
          <w:p>
            <w:pPr/>
            <w:hyperlink r:id="rId113" w:history="1">
              <w:r>
                <w:rPr>
                  <w:color w:val="#410a8c"/>
                  <w:u w:val="single"/>
                </w:rPr>
                <w:t xml:space="preserve">halshs-00341458v1</w:t>
              </w:r>
            </w:hyperlink>
          </w:p>
        </w:tc>
      </w:tr>
      <w:tr>
        <w:trPr/>
        <w:tc>
          <w:tcPr>
            <w:noWrap/>
          </w:tcPr>
          <w:p>
            <w:pPr>
              <w:spacing w:after="200"/>
            </w:pPr>
            <w:hyperlink r:id="rId115" w:history="1">
              <w:r>
                <w:rPr>
                  <w:color w:val="1e198e"/>
                  <w:b w:val="1"/>
                  <w:bCs w:val="1"/>
                  <w:u w:val="single"/>
                </w:rPr>
                <w:t xml:space="preserve">Pau, berceau des hommes oiseaux (1908-1914)</w:t>
              </w:r>
            </w:hyperlink>
          </w:p>
          <w:p>
            <w:pP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p>
          <w:p>
            <w:pPr/>
            <w:r>
              <w:rPr>
                <w:i w:val="1"/>
                <w:iCs w:val="1"/>
              </w:rPr>
              <w:t xml:space="preserve">Le Festin (Bordeaux)</w:t>
            </w:r>
            <w:r>
              <w:rPr/>
              <w:t xml:space="preserve">, 2007, 64, pp.60-65</w:t>
            </w:r>
          </w:p>
          <w:p>
            <w:pPr/>
            <w:r>
              <w:rPr/>
              <w:t xml:space="preserve">Article dans une revue</w:t>
            </w:r>
          </w:p>
          <w:p>
            <w:pPr/>
            <w:hyperlink r:id="rId115" w:history="1">
              <w:r>
                <w:rPr>
                  <w:color w:val="#410a8c"/>
                  <w:u w:val="single"/>
                </w:rPr>
                <w:t xml:space="preserve">halshs-00347027v1</w:t>
              </w:r>
            </w:hyperlink>
          </w:p>
        </w:tc>
      </w:tr>
      <w:tr>
        <w:trPr/>
        <w:tc>
          <w:tcPr>
            <w:noWrap/>
          </w:tcPr>
          <w:p>
            <w:pPr>
              <w:spacing w:after="200"/>
            </w:pPr>
            <w:hyperlink r:id="rId116" w:history="1">
              <w:r>
                <w:rPr>
                  <w:color w:val="1e198e"/>
                  <w:b w:val="1"/>
                  <w:bCs w:val="1"/>
                  <w:u w:val="single"/>
                </w:rPr>
                <w:t xml:space="preserve">Les femmes hooligans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Science et Motricité : revue scientifique de l'ACAPS / ACAPS</w:t>
            </w:r>
            <w:r>
              <w:rPr/>
              <w:t xml:space="preserve">, 2007, 62, pp.37-56</w:t>
            </w:r>
          </w:p>
          <w:p>
            <w:pPr/>
            <w:r>
              <w:rPr/>
              <w:t xml:space="preserve">Article dans une revue</w:t>
            </w:r>
          </w:p>
          <w:p>
            <w:pPr/>
            <w:hyperlink r:id="rId116" w:history="1">
              <w:r>
                <w:rPr>
                  <w:color w:val="#410a8c"/>
                  <w:u w:val="single"/>
                </w:rPr>
                <w:t xml:space="preserve">halshs-00346849v1</w:t>
              </w:r>
            </w:hyperlink>
          </w:p>
        </w:tc>
      </w:tr>
      <w:tr>
        <w:trPr/>
        <w:tc>
          <w:tcPr>
            <w:noWrap/>
          </w:tcPr>
          <w:p>
            <w:pPr>
              <w:spacing w:after="200"/>
            </w:pPr>
            <w:hyperlink r:id="rId117" w:history="1">
              <w:r>
                <w:rPr>
                  <w:color w:val="1e198e"/>
                  <w:b w:val="1"/>
                  <w:bCs w:val="1"/>
                  <w:u w:val="single"/>
                </w:rPr>
                <w:t xml:space="preserve">Pau, berceau des « hommes-oiseaux » (1908-1914)</w:t>
              </w:r>
            </w:hyperlink>
          </w:p>
          <w:p>
            <w:pP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p>
          <w:p>
            <w:pPr/>
            <w:r>
              <w:rPr>
                <w:i w:val="1"/>
                <w:iCs w:val="1"/>
              </w:rPr>
              <w:t xml:space="preserve">Le Festin (Bordeaux)</w:t>
            </w:r>
            <w:r>
              <w:rPr/>
              <w:t xml:space="preserve">, 2007, 64</w:t>
            </w:r>
          </w:p>
          <w:p>
            <w:pPr/>
            <w:r>
              <w:rPr/>
              <w:t xml:space="preserve">Article dans une revue</w:t>
            </w:r>
          </w:p>
          <w:p>
            <w:pPr/>
            <w:hyperlink r:id="rId117" w:history="1">
              <w:r>
                <w:rPr>
                  <w:color w:val="#410a8c"/>
                  <w:u w:val="single"/>
                </w:rPr>
                <w:t xml:space="preserve">halshs-00346269v1</w:t>
              </w:r>
            </w:hyperlink>
          </w:p>
        </w:tc>
      </w:tr>
      <w:tr>
        <w:trPr/>
        <w:tc>
          <w:tcPr>
            <w:noWrap/>
          </w:tcPr>
          <w:p>
            <w:pPr>
              <w:spacing w:after="200"/>
            </w:pPr>
            <w:hyperlink r:id="rId118" w:history="1">
              <w:r>
                <w:rPr>
                  <w:color w:val="1e198e"/>
                  <w:b w:val="1"/>
                  <w:bCs w:val="1"/>
                  <w:u w:val="single"/>
                </w:rPr>
                <w:t xml:space="preserve">Le hooliganisme en France : entre traitement social « médiatisé » et désintérêt institutionnel</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Revue Européenne de Management du sport</w:t>
            </w:r>
            <w:r>
              <w:rPr/>
              <w:t xml:space="preserve">, 2007, 16, 8p</w:t>
            </w:r>
          </w:p>
          <w:p>
            <w:pPr/>
            <w:r>
              <w:rPr/>
              <w:t xml:space="preserve">Article dans une revue</w:t>
            </w:r>
          </w:p>
          <w:p>
            <w:pPr/>
            <w:hyperlink r:id="rId118" w:history="1">
              <w:r>
                <w:rPr>
                  <w:color w:val="#410a8c"/>
                  <w:u w:val="single"/>
                </w:rPr>
                <w:t xml:space="preserve">halshs-00346244v1</w:t>
              </w:r>
            </w:hyperlink>
          </w:p>
        </w:tc>
      </w:tr>
      <w:tr>
        <w:trPr/>
        <w:tc>
          <w:tcPr>
            <w:noWrap/>
          </w:tcPr>
          <w:p>
            <w:pPr>
              <w:spacing w:after="200"/>
            </w:pPr>
            <w:hyperlink r:id="rId119" w:history="1">
              <w:r>
                <w:rPr>
                  <w:color w:val="1e198e"/>
                  <w:b w:val="1"/>
                  <w:bCs w:val="1"/>
                  <w:u w:val="single"/>
                </w:rPr>
                <w:t xml:space="preserve">Représentation de la pilosité dans les publicités des magazines en France</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20" w:history="1">
              <w:r>
                <w:rPr>
                  <w:color w:val="#410a8c"/>
                  <w:u w:val="single"/>
                </w:rPr>
                <w:t xml:space="preserve">Laurent Misery</w:t>
              </w:r>
            </w:hyperlink>
          </w:p>
          <w:p>
            <w:pPr/>
            <w:r>
              <w:rPr>
                <w:i w:val="1"/>
                <w:iCs w:val="1"/>
              </w:rPr>
              <w:t xml:space="preserve">Annales de Dermatologie et de Vénéréologie</w:t>
            </w:r>
            <w:r>
              <w:rPr/>
              <w:t xml:space="preserve">, 2007, 134 (10), pp.752-756</w:t>
            </w:r>
          </w:p>
          <w:p>
            <w:pPr/>
            <w:r>
              <w:rPr/>
              <w:t xml:space="preserve">Article dans une revue</w:t>
            </w:r>
          </w:p>
          <w:p>
            <w:pPr/>
            <w:hyperlink r:id="rId119" w:history="1">
              <w:r>
                <w:rPr>
                  <w:color w:val="#410a8c"/>
                  <w:u w:val="single"/>
                </w:rPr>
                <w:t xml:space="preserve">halshs-00346846v1</w:t>
              </w:r>
            </w:hyperlink>
          </w:p>
        </w:tc>
      </w:tr>
      <w:tr>
        <w:trPr/>
        <w:tc>
          <w:tcPr>
            <w:noWrap/>
          </w:tcPr>
          <w:p>
            <w:pPr>
              <w:spacing w:after="200"/>
            </w:pPr>
            <w:hyperlink r:id="rId121" w:history="1">
              <w:r>
                <w:rPr>
                  <w:color w:val="1e198e"/>
                  <w:b w:val="1"/>
                  <w:bCs w:val="1"/>
                  <w:u w:val="single"/>
                </w:rPr>
                <w:t xml:space="preserve">Les femmes hooligans : paralogisme ou réalité sociale éludée ?</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Science et Motricité : revue scientifique de l'ACAPS / ACAPS</w:t>
            </w:r>
            <w:r>
              <w:rPr/>
              <w:t xml:space="preserve">, 2007, 3 (62), pp.37-56</w:t>
            </w:r>
          </w:p>
          <w:p>
            <w:pPr/>
            <w:r>
              <w:rPr/>
              <w:t xml:space="preserve">Article dans une revue</w:t>
            </w:r>
          </w:p>
          <w:p>
            <w:pPr/>
            <w:hyperlink r:id="rId121" w:history="1">
              <w:r>
                <w:rPr>
                  <w:color w:val="#410a8c"/>
                  <w:u w:val="single"/>
                </w:rPr>
                <w:t xml:space="preserve">halshs-00346267v1</w:t>
              </w:r>
            </w:hyperlink>
          </w:p>
        </w:tc>
      </w:tr>
      <w:tr>
        <w:trPr/>
        <w:tc>
          <w:tcPr>
            <w:noWrap/>
          </w:tcPr>
          <w:p>
            <w:pPr>
              <w:spacing w:after="200"/>
            </w:pPr>
            <w:hyperlink r:id="rId122" w:history="1">
              <w:r>
                <w:rPr>
                  <w:color w:val="1e198e"/>
                  <w:b w:val="1"/>
                  <w:bCs w:val="1"/>
                  <w:u w:val="single"/>
                </w:rPr>
                <w:t xml:space="preserve">Les violences symboliques mises en scène dans les publicités magazines en France : l'exemple de la couleur de peau</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Esporte e sociedad</w:t>
            </w:r>
            <w:r>
              <w:rPr/>
              <w:t xml:space="preserve">, 2007, 3 (7), pp.22-34</w:t>
            </w:r>
          </w:p>
          <w:p>
            <w:pPr/>
            <w:r>
              <w:rPr/>
              <w:t xml:space="preserve">Article dans une revue</w:t>
            </w:r>
          </w:p>
          <w:p>
            <w:pPr/>
            <w:hyperlink r:id="rId122" w:history="1">
              <w:r>
                <w:rPr>
                  <w:color w:val="#410a8c"/>
                  <w:u w:val="single"/>
                </w:rPr>
                <w:t xml:space="preserve">halshs-00346853v1</w:t>
              </w:r>
            </w:hyperlink>
          </w:p>
        </w:tc>
      </w:tr>
      <w:tr>
        <w:trPr/>
        <w:tc>
          <w:tcPr>
            <w:noWrap/>
          </w:tcPr>
          <w:p>
            <w:pPr>
              <w:spacing w:after="200"/>
            </w:pPr>
            <w:hyperlink r:id="rId123" w:history="1">
              <w:r>
                <w:rPr>
                  <w:color w:val="1e198e"/>
                  <w:b w:val="1"/>
                  <w:bCs w:val="1"/>
                  <w:u w:val="single"/>
                </w:rPr>
                <w:t xml:space="preserve">Le sport comme outil d'insertion et de prévention : dépasser les utopies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r>
              <w:rPr/>
              <w:t xml:space="preserve">,</w:t>
            </w:r>
            <w:hyperlink r:id="rId70" w:history="1">
              <w:r>
                <w:rPr>
                  <w:color w:val="#410a8c"/>
                  <w:u w:val="single"/>
                </w:rPr>
                <w:t xml:space="preserve">François Le Yondre</w:t>
              </w:r>
            </w:hyperlink>
          </w:p>
          <w:p>
            <w:pPr/>
            <w:r>
              <w:rPr>
                <w:i w:val="1"/>
                <w:iCs w:val="1"/>
              </w:rPr>
              <w:t xml:space="preserve">International Journal of School Climate and Violence Prevention</w:t>
            </w:r>
            <w:r>
              <w:rPr/>
              <w:t xml:space="preserve">, 2007, 4, pp.20-52</w:t>
            </w:r>
          </w:p>
          <w:p>
            <w:pPr/>
            <w:r>
              <w:rPr/>
              <w:t xml:space="preserve">Article dans une revue</w:t>
            </w:r>
          </w:p>
          <w:p>
            <w:pPr/>
            <w:hyperlink r:id="rId123" w:history="1">
              <w:r>
                <w:rPr>
                  <w:color w:val="#410a8c"/>
                  <w:u w:val="single"/>
                </w:rPr>
                <w:t xml:space="preserve">halshs-00346839v1</w:t>
              </w:r>
            </w:hyperlink>
          </w:p>
        </w:tc>
      </w:tr>
      <w:tr>
        <w:trPr/>
        <w:tc>
          <w:tcPr>
            <w:noWrap/>
          </w:tcPr>
          <w:p>
            <w:pPr>
              <w:spacing w:after="200"/>
            </w:pPr>
            <w:hyperlink r:id="rId124" w:history="1">
              <w:r>
                <w:rPr>
                  <w:color w:val="1e198e"/>
                  <w:b w:val="1"/>
                  <w:bCs w:val="1"/>
                  <w:u w:val="single"/>
                </w:rPr>
                <w:t xml:space="preserve">La représentation des poils dans les publicités magazines en France</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20" w:history="1">
              <w:r>
                <w:rPr>
                  <w:color w:val="#410a8c"/>
                  <w:u w:val="single"/>
                </w:rPr>
                <w:t xml:space="preserve">Laurent Misery</w:t>
              </w:r>
            </w:hyperlink>
          </w:p>
          <w:p>
            <w:pPr/>
            <w:r>
              <w:rPr>
                <w:i w:val="1"/>
                <w:iCs w:val="1"/>
              </w:rPr>
              <w:t xml:space="preserve">Annales de Dermatologie et de Vénéréologie</w:t>
            </w:r>
            <w:r>
              <w:rPr/>
              <w:t xml:space="preserve">, 2007, 134, pp.752-756</w:t>
            </w:r>
          </w:p>
          <w:p>
            <w:pPr/>
            <w:r>
              <w:rPr/>
              <w:t xml:space="preserve">Article dans une revue</w:t>
            </w:r>
          </w:p>
          <w:p>
            <w:pPr/>
            <w:hyperlink r:id="rId124" w:history="1">
              <w:r>
                <w:rPr>
                  <w:color w:val="#410a8c"/>
                  <w:u w:val="single"/>
                </w:rPr>
                <w:t xml:space="preserve">halshs-00346255v1</w:t>
              </w:r>
            </w:hyperlink>
          </w:p>
        </w:tc>
      </w:tr>
      <w:tr>
        <w:trPr/>
        <w:tc>
          <w:tcPr>
            <w:noWrap/>
          </w:tcPr>
          <w:p>
            <w:pPr>
              <w:spacing w:after="200"/>
            </w:pPr>
            <w:hyperlink r:id="rId125" w:history="1">
              <w:r>
                <w:rPr>
                  <w:color w:val="1e198e"/>
                  <w:b w:val="1"/>
                  <w:bCs w:val="1"/>
                  <w:u w:val="single"/>
                </w:rPr>
                <w:t xml:space="preserve">Approche comparative franco-canadienne du sport carcéral. Une trêve éducative ? Conditions de pratiques et enjeux des utopies « vertueuses » du sport »</w:t>
              </w:r>
            </w:hyperlink>
          </w:p>
          <w:p>
            <w:pPr/>
            <w:hyperlink r:id="rId79" w:history="1">
              <w:r>
                <w:rPr>
                  <w:color w:val="#410a8c"/>
                  <w:u w:val="single"/>
                </w:rPr>
                <w:t xml:space="preserve">Gaelle Sempé</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International Journal of School Climate and Violence Prevention</w:t>
            </w:r>
            <w:r>
              <w:rPr/>
              <w:t xml:space="preserve">, 2007</w:t>
            </w:r>
          </w:p>
          <w:p>
            <w:pPr/>
            <w:r>
              <w:rPr/>
              <w:t xml:space="preserve">Article dans une revue</w:t>
            </w:r>
          </w:p>
          <w:p>
            <w:pPr/>
            <w:hyperlink r:id="rId125" w:history="1">
              <w:r>
                <w:rPr>
                  <w:color w:val="#410a8c"/>
                  <w:u w:val="single"/>
                </w:rPr>
                <w:t xml:space="preserve">halshs-00346258v1</w:t>
              </w:r>
            </w:hyperlink>
          </w:p>
        </w:tc>
      </w:tr>
      <w:tr>
        <w:trPr/>
        <w:tc>
          <w:tcPr>
            <w:noWrap/>
          </w:tcPr>
          <w:p>
            <w:pPr>
              <w:spacing w:after="200"/>
            </w:pPr>
            <w:hyperlink r:id="rId126" w:history="1">
              <w:r>
                <w:rPr>
                  <w:color w:val="1e198e"/>
                  <w:b w:val="1"/>
                  <w:bCs w:val="1"/>
                  <w:u w:val="single"/>
                </w:rPr>
                <w:t xml:space="preserve">Le sport en prison entre insertion et paix sociale. Jeux enjeux et relations de pouvoirs à travers les pratiques corporelles de la jeunesse masculine incarcérée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r>
              <w:rPr/>
              <w:t xml:space="preserve">,</w:t>
            </w:r>
            <w:hyperlink r:id="rId79" w:history="1">
              <w:r>
                <w:rPr>
                  <w:color w:val="#410a8c"/>
                  <w:u w:val="single"/>
                </w:rPr>
                <w:t xml:space="preserve">Gaelle Sempé</w:t>
              </w:r>
            </w:hyperlink>
          </w:p>
          <w:p>
            <w:pPr/>
            <w:r>
              <w:rPr>
                <w:i w:val="1"/>
                <w:iCs w:val="1"/>
              </w:rPr>
              <w:t xml:space="preserve">Revue d’histoire de l’enfance « irrégulière » Le Temps de l’histoire</w:t>
            </w:r>
            <w:r>
              <w:rPr/>
              <w:t xml:space="preserve">, 2007, 9, pp.145-171</w:t>
            </w:r>
          </w:p>
          <w:p>
            <w:pPr/>
            <w:r>
              <w:rPr/>
              <w:t xml:space="preserve">Article dans une revue</w:t>
            </w:r>
          </w:p>
          <w:p>
            <w:pPr/>
            <w:hyperlink r:id="rId126" w:history="1">
              <w:r>
                <w:rPr>
                  <w:color w:val="#410a8c"/>
                  <w:u w:val="single"/>
                </w:rPr>
                <w:t xml:space="preserve">halshs-00346265v1</w:t>
              </w:r>
            </w:hyperlink>
          </w:p>
        </w:tc>
      </w:tr>
      <w:tr>
        <w:trPr/>
        <w:tc>
          <w:tcPr>
            <w:noWrap/>
          </w:tcPr>
          <w:p>
            <w:pPr>
              <w:spacing w:after="200"/>
            </w:pPr>
            <w:hyperlink r:id="rId127" w:history="1">
              <w:r>
                <w:rPr>
                  <w:color w:val="1e198e"/>
                  <w:b w:val="1"/>
                  <w:bCs w:val="1"/>
                  <w:u w:val="single"/>
                </w:rPr>
                <w:t xml:space="preserve">Le hooliganisme entre traitement social médiatisé et désintérêt institutionnel</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Revue Européenne de Management du sport</w:t>
            </w:r>
            <w:r>
              <w:rPr/>
              <w:t xml:space="preserve">, 2007, 16, pp.21-38</w:t>
            </w:r>
          </w:p>
          <w:p>
            <w:pPr/>
            <w:r>
              <w:rPr/>
              <w:t xml:space="preserve">Article dans une revue</w:t>
            </w:r>
          </w:p>
          <w:p>
            <w:pPr/>
            <w:hyperlink r:id="rId127" w:history="1">
              <w:r>
                <w:rPr>
                  <w:color w:val="#410a8c"/>
                  <w:u w:val="single"/>
                </w:rPr>
                <w:t xml:space="preserve">halshs-00346836v1</w:t>
              </w:r>
            </w:hyperlink>
          </w:p>
        </w:tc>
      </w:tr>
      <w:tr>
        <w:trPr/>
        <w:tc>
          <w:tcPr>
            <w:noWrap/>
          </w:tcPr>
          <w:p>
            <w:pPr>
              <w:spacing w:after="200"/>
            </w:pPr>
            <w:hyperlink r:id="rId128" w:history="1">
              <w:r>
                <w:rPr>
                  <w:color w:val="1e198e"/>
                  <w:b w:val="1"/>
                  <w:bCs w:val="1"/>
                  <w:u w:val="single"/>
                </w:rPr>
                <w:t xml:space="preserve">Le feuilleton aéronautique à la Belle Epoque</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p>
          <w:p>
            <w:pPr/>
            <w:r>
              <w:rPr>
                <w:i w:val="1"/>
                <w:iCs w:val="1"/>
              </w:rPr>
              <w:t xml:space="preserve">Le Temps des médias. Revue d’histoire</w:t>
            </w:r>
            <w:r>
              <w:rPr/>
              <w:t xml:space="preserve">, 2007, 9, pp.47-62</w:t>
            </w:r>
          </w:p>
          <w:p>
            <w:pPr/>
            <w:r>
              <w:rPr/>
              <w:t xml:space="preserve">Article dans une revue</w:t>
            </w:r>
          </w:p>
          <w:p>
            <w:pPr/>
            <w:hyperlink r:id="rId128" w:history="1">
              <w:r>
                <w:rPr>
                  <w:color w:val="#410a8c"/>
                  <w:u w:val="single"/>
                </w:rPr>
                <w:t xml:space="preserve">halshs-00347028v1</w:t>
              </w:r>
            </w:hyperlink>
          </w:p>
        </w:tc>
      </w:tr>
      <w:tr>
        <w:trPr/>
        <w:tc>
          <w:tcPr>
            <w:noWrap/>
          </w:tcPr>
          <w:p>
            <w:pPr>
              <w:spacing w:after="200"/>
            </w:pPr>
            <w:hyperlink r:id="rId129" w:history="1">
              <w:r>
                <w:rPr>
                  <w:color w:val="1e198e"/>
                  <w:b w:val="1"/>
                  <w:bCs w:val="1"/>
                  <w:u w:val="single"/>
                </w:rPr>
                <w:t xml:space="preserve">« Le sport comme outil d'insertion et de prévention : dépasser les utopies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r>
              <w:rPr/>
              <w:t xml:space="preserve">,</w:t>
            </w:r>
            <w:hyperlink r:id="rId70" w:history="1">
              <w:r>
                <w:rPr>
                  <w:color w:val="#410a8c"/>
                  <w:u w:val="single"/>
                </w:rPr>
                <w:t xml:space="preserve">François Le Yondre</w:t>
              </w:r>
            </w:hyperlink>
          </w:p>
          <w:p>
            <w:pPr/>
            <w:r>
              <w:rPr>
                <w:i w:val="1"/>
                <w:iCs w:val="1"/>
              </w:rPr>
              <w:t xml:space="preserve">International Journal of School Climate and Violence Prevention</w:t>
            </w:r>
            <w:r>
              <w:rPr/>
              <w:t xml:space="preserve">, 2007, 4</w:t>
            </w:r>
          </w:p>
          <w:p>
            <w:pPr/>
            <w:r>
              <w:rPr/>
              <w:t xml:space="preserve">Article dans une revue</w:t>
            </w:r>
          </w:p>
          <w:p>
            <w:pPr/>
            <w:hyperlink r:id="rId129" w:history="1">
              <w:r>
                <w:rPr>
                  <w:color w:val="#410a8c"/>
                  <w:u w:val="single"/>
                </w:rPr>
                <w:t xml:space="preserve">halshs-00346271v1</w:t>
              </w:r>
            </w:hyperlink>
          </w:p>
        </w:tc>
      </w:tr>
      <w:tr>
        <w:trPr/>
        <w:tc>
          <w:tcPr>
            <w:noWrap/>
          </w:tcPr>
          <w:p>
            <w:pPr>
              <w:spacing w:after="200"/>
            </w:pPr>
            <w:hyperlink r:id="rId130" w:history="1">
              <w:r>
                <w:rPr>
                  <w:color w:val="1e198e"/>
                  <w:b w:val="1"/>
                  <w:bCs w:val="1"/>
                  <w:u w:val="single"/>
                </w:rPr>
                <w:t xml:space="preserve">Le tourisme sportif existe-t-il en Bretagne ?</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Revue Bretagne</w:t>
            </w:r>
            <w:r>
              <w:rPr/>
              <w:t xml:space="preserve">, 2007, pp.66-67</w:t>
            </w:r>
          </w:p>
          <w:p>
            <w:pPr/>
            <w:r>
              <w:rPr/>
              <w:t xml:space="preserve">Article dans une revue</w:t>
            </w:r>
          </w:p>
          <w:p>
            <w:pPr/>
            <w:hyperlink r:id="rId130" w:history="1">
              <w:r>
                <w:rPr>
                  <w:color w:val="#410a8c"/>
                  <w:u w:val="single"/>
                </w:rPr>
                <w:t xml:space="preserve">halshs-00346299v1</w:t>
              </w:r>
            </w:hyperlink>
          </w:p>
        </w:tc>
      </w:tr>
      <w:tr>
        <w:trPr/>
        <w:tc>
          <w:tcPr>
            <w:noWrap/>
          </w:tcPr>
          <w:p>
            <w:pPr>
              <w:spacing w:after="200"/>
            </w:pPr>
            <w:hyperlink r:id="rId131" w:history="1">
              <w:r>
                <w:rPr>
                  <w:color w:val="1e198e"/>
                  <w:b w:val="1"/>
                  <w:bCs w:val="1"/>
                  <w:u w:val="single"/>
                </w:rPr>
                <w:t xml:space="preserve">corps sportifs minoritaires, outsiders ...</w:t>
              </w:r>
            </w:hyperlink>
          </w:p>
          <w:p>
            <w:pP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CORPS : Revue Interdisciplinaire</w:t>
            </w:r>
            <w:r>
              <w:rPr/>
              <w:t xml:space="preserve">, 2007, 2, pp.9-12</w:t>
            </w:r>
          </w:p>
          <w:p>
            <w:pPr/>
            <w:r>
              <w:rPr/>
              <w:t xml:space="preserve">Article dans une revue</w:t>
            </w:r>
          </w:p>
          <w:p>
            <w:pPr/>
            <w:hyperlink r:id="rId131" w:history="1">
              <w:r>
                <w:rPr>
                  <w:color w:val="#410a8c"/>
                  <w:u w:val="single"/>
                </w:rPr>
                <w:t xml:space="preserve">halshs-00346247v1</w:t>
              </w:r>
            </w:hyperlink>
          </w:p>
        </w:tc>
      </w:tr>
      <w:tr>
        <w:trPr/>
        <w:tc>
          <w:tcPr>
            <w:noWrap/>
          </w:tcPr>
          <w:p>
            <w:pPr>
              <w:spacing w:after="200"/>
            </w:pPr>
            <w:hyperlink r:id="rId132" w:history="1">
              <w:r>
                <w:rPr>
                  <w:color w:val="1e198e"/>
                  <w:b w:val="1"/>
                  <w:bCs w:val="1"/>
                  <w:u w:val="single"/>
                </w:rPr>
                <w:t xml:space="preserve">Les arts martiaux étrangers/étranges en France…</w:t>
              </w:r>
            </w:hyperlink>
          </w:p>
          <w:p>
            <w:pPr/>
            <w:hyperlink r:id="rId74" w:history="1">
              <w:r>
                <w:rPr>
                  <w:color w:val="#410a8c"/>
                  <w:u w:val="single"/>
                </w:rPr>
                <w:t xml:space="preserve">Stéphane Héas</w:t>
              </w:r>
            </w:hyperlink>
            <w:r>
              <w:rPr/>
              <w:t xml:space="preserve">,</w:t>
            </w:r>
            <w:hyperlink r:id="rId133" w:history="1">
              <w:r>
                <w:rPr>
                  <w:color w:val="#410a8c"/>
                  <w:u w:val="single"/>
                </w:rPr>
                <w:t xml:space="preserve">Florence Braunstein</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34" w:history="1">
              <w:r>
                <w:rPr>
                  <w:color w:val="#410a8c"/>
                  <w:u w:val="single"/>
                </w:rPr>
                <w:t xml:space="preserve">Patrice Régnier</w:t>
              </w:r>
            </w:hyperlink>
            <w:r>
              <w:rPr/>
              <w:t xml:space="preserve">et al.</w:t>
            </w:r>
          </w:p>
          <w:p>
            <w:pPr/>
            <w:r>
              <w:rPr>
                <w:i w:val="1"/>
                <w:iCs w:val="1"/>
              </w:rPr>
              <w:t xml:space="preserve">한국체육교육학회지 (Journal de la Société coréenne d'éducation physique)</w:t>
            </w:r>
            <w:r>
              <w:rPr/>
              <w:t xml:space="preserve">, 2007, 12 (2), pp.101-113</w:t>
            </w:r>
          </w:p>
          <w:p>
            <w:pPr/>
            <w:r>
              <w:rPr/>
              <w:t xml:space="preserve">Article dans une revue</w:t>
            </w:r>
          </w:p>
          <w:p>
            <w:pPr/>
            <w:hyperlink r:id="rId132" w:history="1">
              <w:r>
                <w:rPr>
                  <w:color w:val="#410a8c"/>
                  <w:u w:val="single"/>
                </w:rPr>
                <w:t xml:space="preserve">hal-04505258v1</w:t>
              </w:r>
            </w:hyperlink>
          </w:p>
        </w:tc>
      </w:tr>
      <w:tr>
        <w:trPr/>
        <w:tc>
          <w:tcPr>
            <w:noWrap/>
          </w:tcPr>
          <w:p>
            <w:pPr>
              <w:spacing w:after="200"/>
            </w:pPr>
            <w:hyperlink r:id="rId135" w:history="1">
              <w:r>
                <w:rPr>
                  <w:color w:val="1e198e"/>
                  <w:b w:val="1"/>
                  <w:bCs w:val="1"/>
                  <w:u w:val="single"/>
                </w:rPr>
                <w:t xml:space="preserve">Violences à l'école : l'impact de la matière enseignée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r>
              <w:rPr/>
              <w:t xml:space="preserve">,</w:t>
            </w:r>
            <w:hyperlink r:id="rId136" w:history="1">
              <w:r>
                <w:rPr>
                  <w:color w:val="#410a8c"/>
                  <w:u w:val="single"/>
                </w:rPr>
                <w:t xml:space="preserve">C. Blaya</w:t>
              </w:r>
            </w:hyperlink>
          </w:p>
          <w:p>
            <w:pPr/>
            <w:r>
              <w:rPr>
                <w:i w:val="1"/>
                <w:iCs w:val="1"/>
              </w:rPr>
              <w:t xml:space="preserve">Déviance et Société</w:t>
            </w:r>
            <w:r>
              <w:rPr/>
              <w:t xml:space="preserve">, 2006, 30 (1), pp.21-40</w:t>
            </w:r>
          </w:p>
          <w:p>
            <w:pPr/>
            <w:r>
              <w:rPr/>
              <w:t xml:space="preserve">Article dans une revue</w:t>
            </w:r>
          </w:p>
          <w:p>
            <w:pPr/>
            <w:hyperlink r:id="rId135" w:history="1">
              <w:r>
                <w:rPr>
                  <w:color w:val="#410a8c"/>
                  <w:u w:val="single"/>
                </w:rPr>
                <w:t xml:space="preserve">halshs-00346808v1</w:t>
              </w:r>
            </w:hyperlink>
          </w:p>
        </w:tc>
      </w:tr>
      <w:tr>
        <w:trPr/>
        <w:tc>
          <w:tcPr>
            <w:noWrap/>
          </w:tcPr>
          <w:p>
            <w:pPr>
              <w:spacing w:after="200"/>
            </w:pPr>
            <w:hyperlink r:id="rId137" w:history="1">
              <w:r>
                <w:rPr>
                  <w:color w:val="1e198e"/>
                  <w:b w:val="1"/>
                  <w:bCs w:val="1"/>
                  <w:u w:val="single"/>
                </w:rPr>
                <w:t xml:space="preserve">Sports à risque et marques corporelles identitaires : l'exemple du tatouage dans le freeride</w:t>
              </w:r>
            </w:hyperlink>
          </w:p>
          <w:p>
            <w:pPr/>
            <w:hyperlink r:id="rId74" w:history="1">
              <w:r>
                <w:rPr>
                  <w:color w:val="#410a8c"/>
                  <w:u w:val="single"/>
                </w:rPr>
                <w:t xml:space="preserve">Stéphane Héas</w:t>
              </w:r>
            </w:hyperlink>
            <w:r>
              <w:rPr/>
              <w:t xml:space="preserve">,</w:t>
            </w:r>
            <w:hyperlink r:id="rId88"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Les Nouvelles Dermatologiques</w:t>
            </w:r>
            <w:r>
              <w:rPr/>
              <w:t xml:space="preserve">, 2006, 25, pp.17-21</w:t>
            </w:r>
          </w:p>
          <w:p>
            <w:pPr/>
            <w:r>
              <w:rPr/>
              <w:t xml:space="preserve">Article dans une revue</w:t>
            </w:r>
          </w:p>
          <w:p>
            <w:pPr/>
            <w:hyperlink r:id="rId137" w:history="1">
              <w:r>
                <w:rPr>
                  <w:color w:val="#410a8c"/>
                  <w:u w:val="single"/>
                </w:rPr>
                <w:t xml:space="preserve">halshs-00346209v1</w:t>
              </w:r>
            </w:hyperlink>
          </w:p>
        </w:tc>
      </w:tr>
      <w:tr>
        <w:trPr/>
        <w:tc>
          <w:tcPr>
            <w:noWrap/>
          </w:tcPr>
          <w:p>
            <w:pPr>
              <w:spacing w:after="200"/>
            </w:pPr>
            <w:hyperlink r:id="rId138" w:history="1">
              <w:r>
                <w:rPr>
                  <w:color w:val="1e198e"/>
                  <w:b w:val="1"/>
                  <w:bCs w:val="1"/>
                  <w:u w:val="single"/>
                </w:rPr>
                <w:t xml:space="preserve">Sports à risque et marques corporelles identitaires : l'exemple du tatouage dans le freeride</w:t>
              </w:r>
            </w:hyperlink>
          </w:p>
          <w:p>
            <w:pPr/>
            <w:hyperlink r:id="rId74" w:history="1">
              <w:r>
                <w:rPr>
                  <w:color w:val="#410a8c"/>
                  <w:u w:val="single"/>
                </w:rPr>
                <w:t xml:space="preserve">Stéphane Héas</w:t>
              </w:r>
            </w:hyperlink>
            <w:r>
              <w:rPr/>
              <w:t xml:space="preserve">,</w:t>
            </w:r>
            <w:hyperlink r:id="rId88"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Les Nouvelles Pratiques Dermatologiques</w:t>
            </w:r>
            <w:r>
              <w:rPr/>
              <w:t xml:space="preserve">, 2006, n°25, pp. 17-21</w:t>
            </w:r>
          </w:p>
          <w:p>
            <w:pPr/>
            <w:r>
              <w:rPr/>
              <w:t xml:space="preserve">Article dans une revue</w:t>
            </w:r>
          </w:p>
          <w:p>
            <w:pPr/>
            <w:hyperlink r:id="rId138" w:history="1">
              <w:r>
                <w:rPr>
                  <w:color w:val="#410a8c"/>
                  <w:u w:val="single"/>
                </w:rPr>
                <w:t xml:space="preserve">halshs-00338650v1</w:t>
              </w:r>
            </w:hyperlink>
          </w:p>
        </w:tc>
      </w:tr>
      <w:tr>
        <w:trPr/>
        <w:tc>
          <w:tcPr>
            <w:noWrap/>
          </w:tcPr>
          <w:p>
            <w:pPr>
              <w:spacing w:after="200"/>
            </w:pPr>
            <w:hyperlink r:id="rId139" w:history="1">
              <w:r>
                <w:rPr>
                  <w:color w:val="1e198e"/>
                  <w:b w:val="1"/>
                  <w:bCs w:val="1"/>
                  <w:u w:val="single"/>
                </w:rPr>
                <w:t xml:space="preserve">A tradiçao do Gouren na Bretanha: perpetuaçoes, inovaçoes e rupturas</w:t>
              </w:r>
            </w:hyperlink>
          </w:p>
          <w:p>
            <w:pPr/>
            <w:hyperlink r:id="rId114" w:history="1">
              <w:r>
                <w:rPr>
                  <w:color w:val="#410a8c"/>
                  <w:u w:val="single"/>
                </w:rPr>
                <w:t xml:space="preserve">Aurélie Épron</w:t>
              </w:r>
            </w:hyperlink>
            <w:r>
              <w:rPr/>
              <w:t xml:space="preserve">,</w:t>
            </w:r>
            <w:hyperlink r:id="rId8" w:history="1">
              <w:r>
                <w:rPr>
                  <w:color w:val="#410a8c"/>
                  <w:u w:val="single"/>
                </w:rPr>
                <w:t xml:space="preserve">Luc Robène</w:t>
              </w:r>
            </w:hyperlink>
          </w:p>
          <w:p>
            <w:pPr/>
            <w:r>
              <w:rPr>
                <w:i w:val="1"/>
                <w:iCs w:val="1"/>
              </w:rPr>
              <w:t xml:space="preserve">Açao &amp; Movimento </w:t>
            </w:r>
            <w:r>
              <w:rPr/>
              <w:t xml:space="preserve">, 2006, 2 (4), pp.224-231</w:t>
            </w:r>
          </w:p>
          <w:p>
            <w:pPr/>
            <w:r>
              <w:rPr/>
              <w:t xml:space="preserve">Article dans une revue</w:t>
            </w:r>
          </w:p>
          <w:p>
            <w:pPr/>
            <w:hyperlink r:id="rId139" w:history="1">
              <w:r>
                <w:rPr>
                  <w:color w:val="#410a8c"/>
                  <w:u w:val="single"/>
                </w:rPr>
                <w:t xml:space="preserve">halshs-00439926v1</w:t>
              </w:r>
            </w:hyperlink>
          </w:p>
        </w:tc>
      </w:tr>
      <w:tr>
        <w:trPr/>
        <w:tc>
          <w:tcPr>
            <w:noWrap/>
          </w:tcPr>
          <w:p>
            <w:pPr>
              <w:spacing w:after="200"/>
            </w:pPr>
            <w:hyperlink r:id="rId140" w:history="1">
              <w:r>
                <w:rPr>
                  <w:color w:val="1e198e"/>
                  <w:b w:val="1"/>
                  <w:bCs w:val="1"/>
                  <w:u w:val="single"/>
                </w:rPr>
                <w:t xml:space="preserve">La violence des foules sportives dans l'histoire : permanences et aspects distinctifs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Esporte &amp; Sociedade. Resvista digital</w:t>
            </w:r>
            <w:r>
              <w:rPr/>
              <w:t xml:space="preserve">, 2006, 1 (2), pp.21-37</w:t>
            </w:r>
          </w:p>
          <w:p>
            <w:pPr/>
            <w:r>
              <w:rPr/>
              <w:t xml:space="preserve">Article dans une revue</w:t>
            </w:r>
          </w:p>
          <w:p>
            <w:pPr/>
            <w:hyperlink r:id="rId140" w:history="1">
              <w:r>
                <w:rPr>
                  <w:color w:val="#410a8c"/>
                  <w:u w:val="single"/>
                </w:rPr>
                <w:t xml:space="preserve">halshs-00346813v1</w:t>
              </w:r>
            </w:hyperlink>
          </w:p>
        </w:tc>
      </w:tr>
      <w:tr>
        <w:trPr/>
        <w:tc>
          <w:tcPr>
            <w:noWrap/>
          </w:tcPr>
          <w:p>
            <w:pPr>
              <w:spacing w:after="200"/>
            </w:pPr>
            <w:hyperlink r:id="rId141" w:history="1">
              <w:r>
                <w:rPr>
                  <w:color w:val="1e198e"/>
                  <w:b w:val="1"/>
                  <w:bCs w:val="1"/>
                  <w:u w:val="single"/>
                </w:rPr>
                <w:t xml:space="preserve">Une approche de la criminalité féminine à travers l'exemple du hooliganisme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Criminologie</w:t>
            </w:r>
            <w:r>
              <w:rPr/>
              <w:t xml:space="preserve">, 2006, 38 (2), pp.195-224</w:t>
            </w:r>
          </w:p>
          <w:p>
            <w:pPr/>
            <w:r>
              <w:rPr/>
              <w:t xml:space="preserve">Article dans une revue</w:t>
            </w:r>
          </w:p>
          <w:p>
            <w:pPr/>
            <w:hyperlink r:id="rId141" w:history="1">
              <w:r>
                <w:rPr>
                  <w:color w:val="#410a8c"/>
                  <w:u w:val="single"/>
                </w:rPr>
                <w:t xml:space="preserve">halshs-00346819v1</w:t>
              </w:r>
            </w:hyperlink>
          </w:p>
        </w:tc>
      </w:tr>
      <w:tr>
        <w:trPr/>
        <w:tc>
          <w:tcPr>
            <w:noWrap/>
          </w:tcPr>
          <w:p>
            <w:pPr>
              <w:spacing w:after="200"/>
            </w:pPr>
            <w:hyperlink r:id="rId142" w:history="1">
              <w:r>
                <w:rPr>
                  <w:color w:val="1e198e"/>
                  <w:b w:val="1"/>
                  <w:bCs w:val="1"/>
                  <w:u w:val="single"/>
                </w:rPr>
                <w:t xml:space="preserve">Le bonheur est dans les airs. L'aérostation : 1880-1914</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p>
          <w:p>
            <w:pPr/>
            <w:r>
              <w:rPr>
                <w:i w:val="1"/>
                <w:iCs w:val="1"/>
              </w:rPr>
              <w:t xml:space="preserve">Terrain : anthropologie et sciences humaines [Anciennement : Carnets du patrimoine ethnologique ; Revue d'ethnologie de l'Europe]</w:t>
            </w:r>
            <w:r>
              <w:rPr/>
              <w:t xml:space="preserve">, 2006, 46, pp.123-136</w:t>
            </w:r>
          </w:p>
          <w:p>
            <w:pPr/>
            <w:r>
              <w:rPr/>
              <w:t xml:space="preserve">Article dans une revue</w:t>
            </w:r>
          </w:p>
          <w:p>
            <w:pPr/>
            <w:hyperlink r:id="rId142" w:history="1">
              <w:r>
                <w:rPr>
                  <w:color w:val="#410a8c"/>
                  <w:u w:val="single"/>
                </w:rPr>
                <w:t xml:space="preserve">halshs-00346811v1</w:t>
              </w:r>
            </w:hyperlink>
          </w:p>
        </w:tc>
      </w:tr>
      <w:tr>
        <w:trPr/>
        <w:tc>
          <w:tcPr>
            <w:noWrap/>
          </w:tcPr>
          <w:p>
            <w:pPr>
              <w:spacing w:after="200"/>
            </w:pPr>
            <w:hyperlink r:id="rId143" w:history="1">
              <w:r>
                <w:rPr>
                  <w:color w:val="1e198e"/>
                  <w:b w:val="1"/>
                  <w:bCs w:val="1"/>
                  <w:u w:val="single"/>
                </w:rPr>
                <w:t xml:space="preserve">Par-delà les nuages, les Pyrénées en ballon</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p>
          <w:p>
            <w:pPr/>
            <w:r>
              <w:rPr>
                <w:i w:val="1"/>
                <w:iCs w:val="1"/>
              </w:rPr>
              <w:t xml:space="preserve">Le Festin (Bordeaux)</w:t>
            </w:r>
            <w:r>
              <w:rPr/>
              <w:t xml:space="preserve">, 2006, 60, pp.58-65</w:t>
            </w:r>
          </w:p>
          <w:p>
            <w:pPr/>
            <w:r>
              <w:rPr/>
              <w:t xml:space="preserve">Article dans une revue</w:t>
            </w:r>
          </w:p>
          <w:p>
            <w:pPr/>
            <w:hyperlink r:id="rId143" w:history="1">
              <w:r>
                <w:rPr>
                  <w:color w:val="#410a8c"/>
                  <w:u w:val="single"/>
                </w:rPr>
                <w:t xml:space="preserve">halshs-00346826v1</w:t>
              </w:r>
            </w:hyperlink>
          </w:p>
        </w:tc>
      </w:tr>
      <w:tr>
        <w:trPr/>
        <w:tc>
          <w:tcPr>
            <w:noWrap/>
          </w:tcPr>
          <w:p>
            <w:pPr>
              <w:spacing w:after="200"/>
            </w:pPr>
            <w:hyperlink r:id="rId144" w:history="1">
              <w:r>
                <w:rPr>
                  <w:color w:val="1e198e"/>
                  <w:b w:val="1"/>
                  <w:bCs w:val="1"/>
                  <w:u w:val="single"/>
                </w:rPr>
                <w:t xml:space="preserve">Football malgache féminin : un exotisme genré ? Étude de cas d'une association locale</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45" w:history="1">
              <w:r>
                <w:rPr>
                  <w:color w:val="#410a8c"/>
                  <w:u w:val="single"/>
                </w:rPr>
                <w:t xml:space="preserve">A. Jude</w:t>
              </w:r>
            </w:hyperlink>
          </w:p>
          <w:p>
            <w:pPr/>
            <w:r>
              <w:rPr>
                <w:i w:val="1"/>
                <w:iCs w:val="1"/>
              </w:rPr>
              <w:t xml:space="preserve">Africa Development / Afrique et Développement</w:t>
            </w:r>
            <w:r>
              <w:rPr/>
              <w:t xml:space="preserve">, 2006, XXXI (1), pp.150-167. </w:t>
            </w:r>
            <w:hyperlink r:id="rId146" w:history="1">
              <w:r>
                <w:rPr>
                  <w:color w:val="#410a8c"/>
                  <w:u w:val="single"/>
                </w:rPr>
                <w:t xml:space="preserve">⟨10.4314/ad.v31i1.22254⟩</w:t>
              </w:r>
            </w:hyperlink>
          </w:p>
          <w:p>
            <w:pPr/>
            <w:r>
              <w:rPr/>
              <w:t xml:space="preserve">Article dans une revue</w:t>
            </w:r>
          </w:p>
          <w:p>
            <w:pPr/>
            <w:hyperlink r:id="rId144" w:history="1">
              <w:r>
                <w:rPr>
                  <w:color w:val="#410a8c"/>
                  <w:u w:val="single"/>
                </w:rPr>
                <w:t xml:space="preserve">halshs-00346225v1</w:t>
              </w:r>
            </w:hyperlink>
          </w:p>
        </w:tc>
      </w:tr>
      <w:tr>
        <w:trPr/>
        <w:tc>
          <w:tcPr>
            <w:noWrap/>
          </w:tcPr>
          <w:p>
            <w:pPr>
              <w:spacing w:after="200"/>
            </w:pPr>
            <w:hyperlink r:id="rId147" w:history="1">
              <w:r>
                <w:rPr>
                  <w:color w:val="1e198e"/>
                  <w:b w:val="1"/>
                  <w:bCs w:val="1"/>
                  <w:u w:val="single"/>
                </w:rPr>
                <w:t xml:space="preserve">La violence maîtrisée ?</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Non-violence actualités. Revue bimestrielle sur la gestion non-violente des relations et des conflits</w:t>
            </w:r>
            <w:r>
              <w:rPr/>
              <w:t xml:space="preserve">, 2006, 289, pp.10-12</w:t>
            </w:r>
          </w:p>
          <w:p>
            <w:pPr/>
            <w:r>
              <w:rPr/>
              <w:t xml:space="preserve">Article dans une revue</w:t>
            </w:r>
          </w:p>
          <w:p>
            <w:pPr/>
            <w:hyperlink r:id="rId147" w:history="1">
              <w:r>
                <w:rPr>
                  <w:color w:val="#410a8c"/>
                  <w:u w:val="single"/>
                </w:rPr>
                <w:t xml:space="preserve">halshs-00346291v1</w:t>
              </w:r>
            </w:hyperlink>
          </w:p>
        </w:tc>
      </w:tr>
      <w:tr>
        <w:trPr/>
        <w:tc>
          <w:tcPr>
            <w:noWrap/>
          </w:tcPr>
          <w:p>
            <w:pPr>
              <w:spacing w:after="200"/>
            </w:pPr>
            <w:hyperlink r:id="rId148" w:history="1">
              <w:r>
                <w:rPr>
                  <w:color w:val="1e198e"/>
                  <w:b w:val="1"/>
                  <w:bCs w:val="1"/>
                  <w:u w:val="single"/>
                </w:rPr>
                <w:t xml:space="preserve">Précarités en France : éléments d'analyse auprès de deux populations masculines Outsiders</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49" w:history="1">
              <w:r>
                <w:rPr>
                  <w:color w:val="#410a8c"/>
                  <w:u w:val="single"/>
                </w:rPr>
                <w:t xml:space="preserve">M. Le Bihan</w:t>
              </w:r>
            </w:hyperlink>
            <w:r>
              <w:rPr/>
              <w:t xml:space="preserve">,</w:t>
            </w:r>
            <w:hyperlink r:id="rId150" w:history="1">
              <w:r>
                <w:rPr>
                  <w:color w:val="#410a8c"/>
                  <w:u w:val="single"/>
                </w:rPr>
                <w:t xml:space="preserve">V. Jourdain</w:t>
              </w:r>
            </w:hyperlink>
          </w:p>
          <w:p>
            <w:pPr/>
            <w:r>
              <w:rPr>
                <w:i w:val="1"/>
                <w:iCs w:val="1"/>
              </w:rPr>
              <w:t xml:space="preserve">Nouvelles Pratiques Sociales</w:t>
            </w:r>
            <w:r>
              <w:rPr/>
              <w:t xml:space="preserve">, 2006, 19 (1), pp.117-133</w:t>
            </w:r>
          </w:p>
          <w:p>
            <w:pPr/>
            <w:r>
              <w:rPr/>
              <w:t xml:space="preserve">Article dans une revue</w:t>
            </w:r>
          </w:p>
          <w:p>
            <w:pPr/>
            <w:hyperlink r:id="rId148" w:history="1">
              <w:r>
                <w:rPr>
                  <w:color w:val="#410a8c"/>
                  <w:u w:val="single"/>
                </w:rPr>
                <w:t xml:space="preserve">halshs-00346239v1</w:t>
              </w:r>
            </w:hyperlink>
          </w:p>
        </w:tc>
      </w:tr>
      <w:tr>
        <w:trPr/>
        <w:tc>
          <w:tcPr>
            <w:noWrap/>
          </w:tcPr>
          <w:p>
            <w:pPr>
              <w:spacing w:after="200"/>
            </w:pPr>
            <w:hyperlink r:id="rId151" w:history="1">
              <w:r>
                <w:rPr>
                  <w:color w:val="1e198e"/>
                  <w:b w:val="1"/>
                  <w:bCs w:val="1"/>
                  <w:u w:val="single"/>
                </w:rPr>
                <w:t xml:space="preserve">Précarités en France : éléments d'analyse auprès de deux populations masculines « Outsiders »</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49" w:history="1">
              <w:r>
                <w:rPr>
                  <w:color w:val="#410a8c"/>
                  <w:u w:val="single"/>
                </w:rPr>
                <w:t xml:space="preserve">M. Le Bihan</w:t>
              </w:r>
            </w:hyperlink>
            <w:r>
              <w:rPr/>
              <w:t xml:space="preserve">,</w:t>
            </w:r>
            <w:hyperlink r:id="rId150" w:history="1">
              <w:r>
                <w:rPr>
                  <w:color w:val="#410a8c"/>
                  <w:u w:val="single"/>
                </w:rPr>
                <w:t xml:space="preserve">V. Jourdain</w:t>
              </w:r>
            </w:hyperlink>
          </w:p>
          <w:p>
            <w:pPr/>
            <w:r>
              <w:rPr>
                <w:i w:val="1"/>
                <w:iCs w:val="1"/>
              </w:rPr>
              <w:t xml:space="preserve">Nouvelles Pratiques Sociales</w:t>
            </w:r>
            <w:r>
              <w:rPr/>
              <w:t xml:space="preserve">, 2006, 19 (1), pp.117-133</w:t>
            </w:r>
          </w:p>
          <w:p>
            <w:pPr/>
            <w:r>
              <w:rPr/>
              <w:t xml:space="preserve">Article dans une revue</w:t>
            </w:r>
          </w:p>
          <w:p>
            <w:pPr/>
            <w:hyperlink r:id="rId151" w:history="1">
              <w:r>
                <w:rPr>
                  <w:color w:val="#410a8c"/>
                  <w:u w:val="single"/>
                </w:rPr>
                <w:t xml:space="preserve">halshs-00346830v1</w:t>
              </w:r>
            </w:hyperlink>
          </w:p>
        </w:tc>
      </w:tr>
      <w:tr>
        <w:trPr/>
        <w:tc>
          <w:tcPr>
            <w:noWrap/>
          </w:tcPr>
          <w:p>
            <w:pPr>
              <w:spacing w:after="200"/>
            </w:pPr>
            <w:hyperlink r:id="rId152" w:history="1">
              <w:r>
                <w:rPr>
                  <w:color w:val="1e198e"/>
                  <w:b w:val="1"/>
                  <w:bCs w:val="1"/>
                  <w:u w:val="single"/>
                </w:rPr>
                <w:t xml:space="preserve">Sports et publicités imprimées dans les magazines en France : une communication masculine dominante et stéréotypée ?</w:t>
              </w:r>
            </w:hyperlink>
          </w:p>
          <w:p>
            <w:pPr/>
            <w:hyperlink r:id="rId74" w:history="1">
              <w:r>
                <w:rPr>
                  <w:color w:val="#410a8c"/>
                  <w:u w:val="single"/>
                </w:rPr>
                <w:t xml:space="preserve">Stéphane Héas</w:t>
              </w:r>
            </w:hyperlink>
            <w:r>
              <w:rPr/>
              <w:t xml:space="preserve">,</w:t>
            </w:r>
            <w:hyperlink r:id="rId153" w:history="1">
              <w:r>
                <w:rPr>
                  <w:color w:val="#410a8c"/>
                  <w:u w:val="single"/>
                </w:rPr>
                <w:t xml:space="preserve">D. Meunier</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54" w:history="1">
              <w:r>
                <w:rPr>
                  <w:color w:val="#410a8c"/>
                  <w:u w:val="single"/>
                </w:rPr>
                <w:t xml:space="preserve">J. Blumrodt</w:t>
              </w:r>
            </w:hyperlink>
          </w:p>
          <w:p>
            <w:pPr/>
            <w:r>
              <w:rPr>
                <w:i w:val="1"/>
                <w:iCs w:val="1"/>
              </w:rPr>
              <w:t xml:space="preserve">Études de communication - Langages, information, médiations</w:t>
            </w:r>
            <w:r>
              <w:rPr/>
              <w:t xml:space="preserve">, 2006, 29, pp.133-155</w:t>
            </w:r>
          </w:p>
          <w:p>
            <w:pPr/>
            <w:r>
              <w:rPr/>
              <w:t xml:space="preserve">Article dans une revue</w:t>
            </w:r>
          </w:p>
          <w:p>
            <w:pPr/>
            <w:hyperlink r:id="rId152" w:history="1">
              <w:r>
                <w:rPr>
                  <w:color w:val="#410a8c"/>
                  <w:u w:val="single"/>
                </w:rPr>
                <w:t xml:space="preserve">halshs-00346230v1</w:t>
              </w:r>
            </w:hyperlink>
          </w:p>
        </w:tc>
      </w:tr>
      <w:tr>
        <w:trPr/>
        <w:tc>
          <w:tcPr>
            <w:noWrap/>
          </w:tcPr>
          <w:p>
            <w:pPr>
              <w:spacing w:after="200"/>
            </w:pPr>
            <w:hyperlink r:id="rId155" w:history="1">
              <w:r>
                <w:rPr>
                  <w:color w:val="1e198e"/>
                  <w:b w:val="1"/>
                  <w:bCs w:val="1"/>
                  <w:u w:val="single"/>
                </w:rPr>
                <w:t xml:space="preserve">Violence des foules sportives dans l'histoire : permanences et aspects distinctifs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r>
              <w:rPr/>
              <w:t xml:space="preserve">,</w:t>
            </w:r>
            <w:hyperlink r:id="rId114" w:history="1">
              <w:r>
                <w:rPr>
                  <w:color w:val="#410a8c"/>
                  <w:u w:val="single"/>
                </w:rPr>
                <w:t xml:space="preserve">Aurélie Épron</w:t>
              </w:r>
            </w:hyperlink>
          </w:p>
          <w:p>
            <w:pPr/>
            <w:r>
              <w:rPr>
                <w:i w:val="1"/>
                <w:iCs w:val="1"/>
              </w:rPr>
              <w:t xml:space="preserve">Esporte &amp; Sociedade</w:t>
            </w:r>
            <w:r>
              <w:rPr/>
              <w:t xml:space="preserve">, 2006, 2, pp.1-13</w:t>
            </w:r>
          </w:p>
          <w:p>
            <w:pPr/>
            <w:r>
              <w:rPr/>
              <w:t xml:space="preserve">Article dans une revue</w:t>
            </w:r>
          </w:p>
          <w:p>
            <w:pPr/>
            <w:hyperlink r:id="rId155" w:history="1">
              <w:r>
                <w:rPr>
                  <w:color w:val="#410a8c"/>
                  <w:u w:val="single"/>
                </w:rPr>
                <w:t xml:space="preserve">halshs-00341452v1</w:t>
              </w:r>
            </w:hyperlink>
          </w:p>
        </w:tc>
      </w:tr>
      <w:tr>
        <w:trPr/>
        <w:tc>
          <w:tcPr>
            <w:noWrap/>
          </w:tcPr>
          <w:p>
            <w:pPr>
              <w:spacing w:after="200"/>
            </w:pPr>
            <w:hyperlink r:id="rId156" w:history="1">
              <w:r>
                <w:rPr>
                  <w:color w:val="1e198e"/>
                  <w:b w:val="1"/>
                  <w:bCs w:val="1"/>
                  <w:u w:val="single"/>
                </w:rPr>
                <w:t xml:space="preserve">Football malgache féminin : un exotisme genré ? Étude de cas d'une association locale</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African Development</w:t>
            </w:r>
            <w:r>
              <w:rPr/>
              <w:t xml:space="preserve">, 2006, XXXVI (1), pp.150-167</w:t>
            </w:r>
          </w:p>
          <w:p>
            <w:pPr/>
            <w:r>
              <w:rPr/>
              <w:t xml:space="preserve">Article dans une revue</w:t>
            </w:r>
          </w:p>
          <w:p>
            <w:pPr/>
            <w:hyperlink r:id="rId156" w:history="1">
              <w:r>
                <w:rPr>
                  <w:color w:val="#410a8c"/>
                  <w:u w:val="single"/>
                </w:rPr>
                <w:t xml:space="preserve">halshs-00346823v1</w:t>
              </w:r>
            </w:hyperlink>
          </w:p>
        </w:tc>
      </w:tr>
      <w:tr>
        <w:trPr/>
        <w:tc>
          <w:tcPr>
            <w:noWrap/>
          </w:tcPr>
          <w:p>
            <w:pPr>
              <w:spacing w:after="200"/>
            </w:pPr>
            <w:hyperlink r:id="rId157" w:history="1">
              <w:r>
                <w:rPr>
                  <w:color w:val="1e198e"/>
                  <w:b w:val="1"/>
                  <w:bCs w:val="1"/>
                  <w:u w:val="single"/>
                </w:rPr>
                <w:t xml:space="preserve">Sports à risque et marques corporelles identitaires : l'exemple du tatouage dans le « ski libre » (free ride)</w:t>
              </w:r>
            </w:hyperlink>
          </w:p>
          <w:p>
            <w:pPr/>
            <w:hyperlink r:id="rId74" w:history="1">
              <w:r>
                <w:rPr>
                  <w:color w:val="#410a8c"/>
                  <w:u w:val="single"/>
                </w:rPr>
                <w:t xml:space="preserve">Stéphane Héas</w:t>
              </w:r>
            </w:hyperlink>
            <w:r>
              <w:rPr/>
              <w:t xml:space="preserve">,</w:t>
            </w:r>
            <w:hyperlink r:id="rId88"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Nouvelles dermatologiques</w:t>
            </w:r>
            <w:r>
              <w:rPr/>
              <w:t xml:space="preserve">, 2006, 25, pp.17-21</w:t>
            </w:r>
          </w:p>
          <w:p>
            <w:pPr/>
            <w:r>
              <w:rPr/>
              <w:t xml:space="preserve">Article dans une revue</w:t>
            </w:r>
          </w:p>
          <w:p>
            <w:pPr/>
            <w:hyperlink r:id="rId157" w:history="1">
              <w:r>
                <w:rPr>
                  <w:color w:val="#410a8c"/>
                  <w:u w:val="single"/>
                </w:rPr>
                <w:t xml:space="preserve">halshs-00346810v1</w:t>
              </w:r>
            </w:hyperlink>
          </w:p>
        </w:tc>
      </w:tr>
      <w:tr>
        <w:trPr/>
        <w:tc>
          <w:tcPr>
            <w:noWrap/>
          </w:tcPr>
          <w:p>
            <w:pPr>
              <w:spacing w:after="200"/>
            </w:pPr>
            <w:hyperlink r:id="rId158" w:history="1">
              <w:r>
                <w:rPr>
                  <w:color w:val="1e198e"/>
                  <w:b w:val="1"/>
                  <w:bCs w:val="1"/>
                  <w:u w:val="single"/>
                </w:rPr>
                <w:t xml:space="preserve">Le bonheur est dans les airs. L'aérostation : 1880-1914</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p>
          <w:p>
            <w:pPr/>
            <w:r>
              <w:rPr>
                <w:i w:val="1"/>
                <w:iCs w:val="1"/>
              </w:rPr>
              <w:t xml:space="preserve">Terrain : anthropologie et sciences humaines [Anciennement : Carnets du patrimoine ethnologique ; Revue d'ethnologie de l'Europe]</w:t>
            </w:r>
            <w:r>
              <w:rPr/>
              <w:t xml:space="preserve">, 2006, 46, pp.123-136</w:t>
            </w:r>
          </w:p>
          <w:p>
            <w:pPr/>
            <w:r>
              <w:rPr/>
              <w:t xml:space="preserve">Article dans une revue</w:t>
            </w:r>
          </w:p>
          <w:p>
            <w:pPr/>
            <w:hyperlink r:id="rId158" w:history="1">
              <w:r>
                <w:rPr>
                  <w:color w:val="#410a8c"/>
                  <w:u w:val="single"/>
                </w:rPr>
                <w:t xml:space="preserve">halshs-00346224v1</w:t>
              </w:r>
            </w:hyperlink>
          </w:p>
        </w:tc>
      </w:tr>
      <w:tr>
        <w:trPr/>
        <w:tc>
          <w:tcPr>
            <w:noWrap/>
          </w:tcPr>
          <w:p>
            <w:pPr>
              <w:spacing w:after="200"/>
            </w:pPr>
            <w:hyperlink r:id="rId159" w:history="1">
              <w:r>
                <w:rPr>
                  <w:color w:val="1e198e"/>
                  <w:b w:val="1"/>
                  <w:bCs w:val="1"/>
                  <w:u w:val="single"/>
                </w:rPr>
                <w:t xml:space="preserve">Le sport carcéral chez les « courtes peines » : une approche comparative franco-canadienne en prisons pour femmes.</w:t>
              </w:r>
            </w:hyperlink>
          </w:p>
          <w:p>
            <w:pPr/>
            <w:hyperlink r:id="rId79" w:history="1">
              <w:r>
                <w:rPr>
                  <w:color w:val="#410a8c"/>
                  <w:u w:val="single"/>
                </w:rPr>
                <w:t xml:space="preserve">Gaelle Sempé</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Esporte &amp; Sociedade. Resvista digital</w:t>
            </w:r>
            <w:r>
              <w:rPr/>
              <w:t xml:space="preserve">, 2006, 4</w:t>
            </w:r>
          </w:p>
          <w:p>
            <w:pPr/>
            <w:r>
              <w:rPr/>
              <w:t xml:space="preserve">Article dans une revue</w:t>
            </w:r>
          </w:p>
          <w:p>
            <w:pPr/>
            <w:hyperlink r:id="rId159" w:history="1">
              <w:r>
                <w:rPr>
                  <w:color w:val="#410a8c"/>
                  <w:u w:val="single"/>
                </w:rPr>
                <w:t xml:space="preserve">halshs-00346215v1</w:t>
              </w:r>
            </w:hyperlink>
          </w:p>
        </w:tc>
      </w:tr>
      <w:tr>
        <w:trPr/>
        <w:tc>
          <w:tcPr>
            <w:noWrap/>
          </w:tcPr>
          <w:p>
            <w:pPr>
              <w:spacing w:after="200"/>
            </w:pPr>
            <w:hyperlink r:id="rId160" w:history="1">
              <w:r>
                <w:rPr>
                  <w:color w:val="1e198e"/>
                  <w:b w:val="1"/>
                  <w:bCs w:val="1"/>
                  <w:u w:val="single"/>
                </w:rPr>
                <w:t xml:space="preserve">Le hooliganisme entre genèse et modernité</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Vingtième siècle. Revue d'histoire</w:t>
            </w:r>
            <w:r>
              <w:rPr/>
              <w:t xml:space="preserve">, 2005, 85, pp.61-83</w:t>
            </w:r>
          </w:p>
          <w:p>
            <w:pPr/>
            <w:r>
              <w:rPr/>
              <w:t xml:space="preserve">Article dans une revue</w:t>
            </w:r>
          </w:p>
          <w:p>
            <w:pPr/>
            <w:hyperlink r:id="rId160" w:history="1">
              <w:r>
                <w:rPr>
                  <w:color w:val="#410a8c"/>
                  <w:u w:val="single"/>
                </w:rPr>
                <w:t xml:space="preserve">halshs-00346180v1</w:t>
              </w:r>
            </w:hyperlink>
          </w:p>
        </w:tc>
      </w:tr>
      <w:tr>
        <w:trPr/>
        <w:tc>
          <w:tcPr>
            <w:noWrap/>
          </w:tcPr>
          <w:p>
            <w:pPr>
              <w:spacing w:after="200"/>
            </w:pPr>
            <w:hyperlink r:id="rId161" w:history="1">
              <w:r>
                <w:rPr>
                  <w:color w:val="1e198e"/>
                  <w:b w:val="1"/>
                  <w:bCs w:val="1"/>
                  <w:u w:val="single"/>
                </w:rPr>
                <w:t xml:space="preserve">Le dopage entre désir d'éternité et contraintes sociales</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162" w:history="1">
              <w:r>
                <w:rPr>
                  <w:color w:val="#410a8c"/>
                  <w:u w:val="single"/>
                </w:rPr>
                <w:t xml:space="preserve">Anne-Sophie Sayeux</w:t>
              </w:r>
            </w:hyperlink>
          </w:p>
          <w:p>
            <w:pPr/>
            <w:r>
              <w:rPr>
                <w:i w:val="1"/>
                <w:iCs w:val="1"/>
              </w:rPr>
              <w:t xml:space="preserve">Leisure and society</w:t>
            </w:r>
            <w:r>
              <w:rPr/>
              <w:t xml:space="preserve">, 2005, 28-1, pp.211-237</w:t>
            </w:r>
          </w:p>
          <w:p>
            <w:pPr/>
            <w:r>
              <w:rPr/>
              <w:t xml:space="preserve">Article dans une revue</w:t>
            </w:r>
          </w:p>
          <w:p>
            <w:pPr/>
            <w:hyperlink r:id="rId161" w:history="1">
              <w:r>
                <w:rPr>
                  <w:color w:val="#410a8c"/>
                  <w:u w:val="single"/>
                </w:rPr>
                <w:t xml:space="preserve">halshs-00346803v1</w:t>
              </w:r>
            </w:hyperlink>
          </w:p>
        </w:tc>
      </w:tr>
      <w:tr>
        <w:trPr/>
        <w:tc>
          <w:tcPr>
            <w:noWrap/>
          </w:tcPr>
          <w:p>
            <w:pPr>
              <w:spacing w:after="200"/>
            </w:pPr>
            <w:hyperlink r:id="rId163" w:history="1">
              <w:r>
                <w:rPr>
                  <w:color w:val="1e198e"/>
                  <w:b w:val="1"/>
                  <w:bCs w:val="1"/>
                  <w:u w:val="single"/>
                </w:rPr>
                <w:t xml:space="preserve">Une école, un terrain de jeu : la politique d'équipement sportif de la ville de Bordeaux durant l'occupation (1940-1944).</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p>
          <w:p>
            <w:pPr/>
            <w:r>
              <w:rPr>
                <w:i w:val="1"/>
                <w:iCs w:val="1"/>
              </w:rPr>
              <w:t xml:space="preserve">Revue historique de Bordeaux et du Département de la Gironde</w:t>
            </w:r>
            <w:r>
              <w:rPr/>
              <w:t xml:space="preserve">, 2005, 7-8, pp.157-193</w:t>
            </w:r>
          </w:p>
          <w:p>
            <w:pPr/>
            <w:r>
              <w:rPr/>
              <w:t xml:space="preserve">Article dans une revue</w:t>
            </w:r>
          </w:p>
          <w:p>
            <w:pPr/>
            <w:hyperlink r:id="rId163" w:history="1">
              <w:r>
                <w:rPr>
                  <w:color w:val="#410a8c"/>
                  <w:u w:val="single"/>
                </w:rPr>
                <w:t xml:space="preserve">halshs-00346789v1</w:t>
              </w:r>
            </w:hyperlink>
          </w:p>
        </w:tc>
      </w:tr>
      <w:tr>
        <w:trPr/>
        <w:tc>
          <w:tcPr>
            <w:noWrap/>
          </w:tcPr>
          <w:p>
            <w:pPr>
              <w:spacing w:after="200"/>
            </w:pPr>
            <w:hyperlink r:id="rId164" w:history="1">
              <w:r>
                <w:rPr>
                  <w:color w:val="1e198e"/>
                  <w:b w:val="1"/>
                  <w:bCs w:val="1"/>
                  <w:u w:val="single"/>
                </w:rPr>
                <w:t xml:space="preserve">Performances spectaculaires et violences urbaines en France à la fin du 20ème siècle. L'exemple de l'aérostation.</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p>
          <w:p>
            <w:pPr/>
            <w:r>
              <w:rPr>
                <w:i w:val="1"/>
                <w:iCs w:val="1"/>
              </w:rPr>
              <w:t xml:space="preserve">Revue juridique et économique du sport</w:t>
            </w:r>
            <w:r>
              <w:rPr/>
              <w:t xml:space="preserve">, 2005, 75, pp.131-139</w:t>
            </w:r>
          </w:p>
          <w:p>
            <w:pPr/>
            <w:r>
              <w:rPr/>
              <w:t xml:space="preserve">Article dans une revue</w:t>
            </w:r>
          </w:p>
          <w:p>
            <w:pPr/>
            <w:hyperlink r:id="rId164" w:history="1">
              <w:r>
                <w:rPr>
                  <w:color w:val="#410a8c"/>
                  <w:u w:val="single"/>
                </w:rPr>
                <w:t xml:space="preserve">halshs-00346805v1</w:t>
              </w:r>
            </w:hyperlink>
          </w:p>
        </w:tc>
      </w:tr>
      <w:tr>
        <w:trPr/>
        <w:tc>
          <w:tcPr>
            <w:noWrap/>
          </w:tcPr>
          <w:p>
            <w:pPr>
              <w:spacing w:after="200"/>
            </w:pPr>
            <w:hyperlink r:id="rId165" w:history="1">
              <w:r>
                <w:rPr>
                  <w:color w:val="1e198e"/>
                  <w:b w:val="1"/>
                  <w:bCs w:val="1"/>
                  <w:u w:val="single"/>
                </w:rPr>
                <w:t xml:space="preserve">Bordeaux et les politiques d'équipement sportif durant l'occupation (1940-1944) : des enjeux idéologiques aux contingences locales.</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p>
          <w:p>
            <w:pPr/>
            <w:r>
              <w:rPr>
                <w:i w:val="1"/>
                <w:iCs w:val="1"/>
              </w:rPr>
              <w:t xml:space="preserve">Modern and Contemporary France</w:t>
            </w:r>
            <w:r>
              <w:rPr/>
              <w:t xml:space="preserve">, 2005, 13/2, pp.175-192</w:t>
            </w:r>
          </w:p>
          <w:p>
            <w:pPr/>
            <w:r>
              <w:rPr/>
              <w:t xml:space="preserve">Article dans une revue</w:t>
            </w:r>
          </w:p>
          <w:p>
            <w:pPr/>
            <w:hyperlink r:id="rId165" w:history="1">
              <w:r>
                <w:rPr>
                  <w:color w:val="#410a8c"/>
                  <w:u w:val="single"/>
                </w:rPr>
                <w:t xml:space="preserve">halshs-00346801v1</w:t>
              </w:r>
            </w:hyperlink>
          </w:p>
        </w:tc>
      </w:tr>
      <w:tr>
        <w:trPr/>
        <w:tc>
          <w:tcPr>
            <w:noWrap/>
          </w:tcPr>
          <w:p>
            <w:pPr>
              <w:spacing w:after="200"/>
            </w:pPr>
            <w:hyperlink r:id="rId166" w:history="1">
              <w:r>
                <w:rPr>
                  <w:color w:val="1e198e"/>
                  <w:b w:val="1"/>
                  <w:bCs w:val="1"/>
                  <w:u w:val="single"/>
                </w:rPr>
                <w:t xml:space="preserve">Les Vietnamiens en France : essai d'analyse de l'évitement versus du dévoilement stigmatisants par la pratique sportive</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67" w:history="1">
              <w:r>
                <w:rPr>
                  <w:color w:val="#410a8c"/>
                  <w:u w:val="single"/>
                </w:rPr>
                <w:t xml:space="preserve">M. Chavet</w:t>
              </w:r>
            </w:hyperlink>
            <w:r>
              <w:rPr/>
              <w:t xml:space="preserve">,</w:t>
            </w:r>
            <w:hyperlink r:id="rId90" w:history="1">
              <w:r>
                <w:rPr>
                  <w:color w:val="#410a8c"/>
                  <w:u w:val="single"/>
                </w:rPr>
                <w:t xml:space="preserve">A. Aït Abdelmalek</w:t>
              </w:r>
            </w:hyperlink>
          </w:p>
          <w:p>
            <w:pPr/>
            <w:r>
              <w:rPr>
                <w:i w:val="1"/>
                <w:iCs w:val="1"/>
              </w:rPr>
              <w:t xml:space="preserve">Migrations Société</w:t>
            </w:r>
            <w:r>
              <w:rPr/>
              <w:t xml:space="preserve">, 2005, 17 (97), pp.105-122</w:t>
            </w:r>
          </w:p>
          <w:p>
            <w:pPr/>
            <w:r>
              <w:rPr/>
              <w:t xml:space="preserve">Article dans une revue</w:t>
            </w:r>
          </w:p>
          <w:p>
            <w:pPr/>
            <w:hyperlink r:id="rId166" w:history="1">
              <w:r>
                <w:rPr>
                  <w:color w:val="#410a8c"/>
                  <w:u w:val="single"/>
                </w:rPr>
                <w:t xml:space="preserve">halshs-00346182v1</w:t>
              </w:r>
            </w:hyperlink>
          </w:p>
        </w:tc>
      </w:tr>
      <w:tr>
        <w:trPr/>
        <w:tc>
          <w:tcPr>
            <w:noWrap/>
          </w:tcPr>
          <w:p>
            <w:pPr>
              <w:spacing w:after="200"/>
            </w:pPr>
            <w:hyperlink r:id="rId168" w:history="1">
              <w:r>
                <w:rPr>
                  <w:color w:val="1e198e"/>
                  <w:b w:val="1"/>
                  <w:bCs w:val="1"/>
                  <w:u w:val="single"/>
                </w:rPr>
                <w:t xml:space="preserve">Sports et publicités : une communication hygiénique... pour une société stéril(isé)e ?</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69" w:history="1">
              <w:r>
                <w:rPr>
                  <w:color w:val="#410a8c"/>
                  <w:u w:val="single"/>
                </w:rPr>
                <w:t xml:space="preserve">L. Forsyth</w:t>
              </w:r>
            </w:hyperlink>
          </w:p>
          <w:p>
            <w:pPr/>
            <w:r>
              <w:rPr>
                <w:i w:val="1"/>
                <w:iCs w:val="1"/>
              </w:rPr>
              <w:t xml:space="preserve">Questions de communication</w:t>
            </w:r>
            <w:r>
              <w:rPr/>
              <w:t xml:space="preserve">, 2005, 7, pp.251-271</w:t>
            </w:r>
          </w:p>
          <w:p>
            <w:pPr/>
            <w:r>
              <w:rPr/>
              <w:t xml:space="preserve">Article dans une revue</w:t>
            </w:r>
          </w:p>
          <w:p>
            <w:pPr/>
            <w:hyperlink r:id="rId168" w:history="1">
              <w:r>
                <w:rPr>
                  <w:color w:val="#410a8c"/>
                  <w:u w:val="single"/>
                </w:rPr>
                <w:t xml:space="preserve">halshs-00346186v1</w:t>
              </w:r>
            </w:hyperlink>
          </w:p>
        </w:tc>
      </w:tr>
      <w:tr>
        <w:trPr/>
        <w:tc>
          <w:tcPr>
            <w:noWrap/>
          </w:tcPr>
          <w:p>
            <w:pPr>
              <w:spacing w:after="200"/>
            </w:pPr>
            <w:hyperlink r:id="rId170" w:history="1">
              <w:r>
                <w:rPr>
                  <w:color w:val="1e198e"/>
                  <w:b w:val="1"/>
                  <w:bCs w:val="1"/>
                  <w:u w:val="single"/>
                </w:rPr>
                <w:t xml:space="preserve">Sports et violences : relations ambiguës ou réalité sociétale ?</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Espace de Libertés</w:t>
            </w:r>
            <w:r>
              <w:rPr/>
              <w:t xml:space="preserve">, 2005, 332, pp.8-9</w:t>
            </w:r>
          </w:p>
          <w:p>
            <w:pPr/>
            <w:r>
              <w:rPr/>
              <w:t xml:space="preserve">Article dans une revue</w:t>
            </w:r>
          </w:p>
          <w:p>
            <w:pPr/>
            <w:hyperlink r:id="rId170" w:history="1">
              <w:r>
                <w:rPr>
                  <w:color w:val="#410a8c"/>
                  <w:u w:val="single"/>
                </w:rPr>
                <w:t xml:space="preserve">halshs-00347037v1</w:t>
              </w:r>
            </w:hyperlink>
          </w:p>
        </w:tc>
      </w:tr>
      <w:tr>
        <w:trPr/>
        <w:tc>
          <w:tcPr>
            <w:noWrap/>
          </w:tcPr>
          <w:p>
            <w:pPr>
              <w:spacing w:after="200"/>
            </w:pPr>
            <w:hyperlink r:id="rId171" w:history="1">
              <w:r>
                <w:rPr>
                  <w:color w:val="1e198e"/>
                  <w:b w:val="1"/>
                  <w:bCs w:val="1"/>
                  <w:u w:val="single"/>
                </w:rPr>
                <w:t xml:space="preserve">Le dopage entre désir d'éternité et contraintes sociales ; le cas (particulier ?) de jeunes athlètes de haut niveau français</w:t>
              </w:r>
            </w:hyperlink>
          </w:p>
          <w:p>
            <w:pPr/>
            <w:hyperlink r:id="rId162" w:history="1">
              <w:r>
                <w:rPr>
                  <w:color w:val="#410a8c"/>
                  <w:u w:val="single"/>
                </w:rPr>
                <w:t xml:space="preserve">Anne-Sophie Sayeux</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Loisir et Société / Society and Leisure</w:t>
            </w:r>
            <w:r>
              <w:rPr/>
              <w:t xml:space="preserve">, 2005, 28 (1), pp.211-238</w:t>
            </w:r>
          </w:p>
          <w:p>
            <w:pPr/>
            <w:r>
              <w:rPr/>
              <w:t xml:space="preserve">Article dans une revue</w:t>
            </w:r>
          </w:p>
          <w:p>
            <w:pPr/>
            <w:hyperlink r:id="rId171" w:history="1">
              <w:r>
                <w:rPr>
                  <w:color w:val="#410a8c"/>
                  <w:u w:val="single"/>
                </w:rPr>
                <w:t xml:space="preserve">hal-00999411v1</w:t>
              </w:r>
            </w:hyperlink>
          </w:p>
        </w:tc>
      </w:tr>
      <w:tr>
        <w:trPr/>
        <w:tc>
          <w:tcPr>
            <w:noWrap/>
          </w:tcPr>
          <w:p>
            <w:pPr>
              <w:spacing w:after="200"/>
            </w:pPr>
            <w:hyperlink r:id="rId172" w:history="1">
              <w:r>
                <w:rPr>
                  <w:color w:val="1e198e"/>
                  <w:b w:val="1"/>
                  <w:bCs w:val="1"/>
                  <w:u w:val="single"/>
                </w:rPr>
                <w:t xml:space="preserve">Sports et violences : relations ambiguëes ou réalité sociétale ?</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Espace de Libertés</w:t>
            </w:r>
            <w:r>
              <w:rPr/>
              <w:t xml:space="preserve">, 2005, 332, pp.8-9</w:t>
            </w:r>
          </w:p>
          <w:p>
            <w:pPr/>
            <w:r>
              <w:rPr/>
              <w:t xml:space="preserve">Article dans une revue</w:t>
            </w:r>
          </w:p>
          <w:p>
            <w:pPr/>
            <w:hyperlink r:id="rId172" w:history="1">
              <w:r>
                <w:rPr>
                  <w:color w:val="#410a8c"/>
                  <w:u w:val="single"/>
                </w:rPr>
                <w:t xml:space="preserve">halshs-00346289v1</w:t>
              </w:r>
            </w:hyperlink>
          </w:p>
        </w:tc>
      </w:tr>
      <w:tr>
        <w:trPr/>
        <w:tc>
          <w:tcPr>
            <w:noWrap/>
          </w:tcPr>
          <w:p>
            <w:pPr>
              <w:spacing w:after="200"/>
            </w:pPr>
            <w:hyperlink r:id="rId173" w:history="1">
              <w:r>
                <w:rPr>
                  <w:color w:val="1e198e"/>
                  <w:b w:val="1"/>
                  <w:bCs w:val="1"/>
                  <w:u w:val="single"/>
                </w:rPr>
                <w:t xml:space="preserve">Une approche de la criminalité féminine à travers l'exemple du hooliganisme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r>
              <w:rPr/>
              <w:t xml:space="preserve">,</w:t>
            </w:r>
            <w:hyperlink r:id="rId174" w:history="1">
              <w:r>
                <w:rPr>
                  <w:color w:val="#410a8c"/>
                  <w:u w:val="single"/>
                </w:rPr>
                <w:t xml:space="preserve">M. Gendron</w:t>
              </w:r>
            </w:hyperlink>
          </w:p>
          <w:p>
            <w:pPr/>
            <w:r>
              <w:rPr>
                <w:i w:val="1"/>
                <w:iCs w:val="1"/>
              </w:rPr>
              <w:t xml:space="preserve">Criminologie</w:t>
            </w:r>
            <w:r>
              <w:rPr/>
              <w:t xml:space="preserve">, 2005, 38 (2), pp.195-224</w:t>
            </w:r>
          </w:p>
          <w:p>
            <w:pPr/>
            <w:r>
              <w:rPr/>
              <w:t xml:space="preserve">Article dans une revue</w:t>
            </w:r>
          </w:p>
          <w:p>
            <w:pPr/>
            <w:hyperlink r:id="rId173" w:history="1">
              <w:r>
                <w:rPr>
                  <w:color w:val="#410a8c"/>
                  <w:u w:val="single"/>
                </w:rPr>
                <w:t xml:space="preserve">halshs-00346194v1</w:t>
              </w:r>
            </w:hyperlink>
          </w:p>
        </w:tc>
      </w:tr>
      <w:tr>
        <w:trPr/>
        <w:tc>
          <w:tcPr>
            <w:noWrap/>
          </w:tcPr>
          <w:p>
            <w:pPr>
              <w:spacing w:after="200"/>
            </w:pPr>
            <w:hyperlink r:id="rId175" w:history="1">
              <w:r>
                <w:rPr>
                  <w:color w:val="1e198e"/>
                  <w:b w:val="1"/>
                  <w:bCs w:val="1"/>
                  <w:u w:val="single"/>
                </w:rPr>
                <w:t xml:space="preserve">Une école, un terrain de jeu : la politique d'équipement sportif de la ville de Bordeaux durant l'Occupation (1940-1944)</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p>
          <w:p>
            <w:pPr/>
            <w:r>
              <w:rPr>
                <w:i w:val="1"/>
                <w:iCs w:val="1"/>
              </w:rPr>
              <w:t xml:space="preserve">Revue historique de Bordeaux et du Département de la Gironde</w:t>
            </w:r>
            <w:r>
              <w:rPr/>
              <w:t xml:space="preserve">, 2005, 7-8, pp.157-190</w:t>
            </w:r>
          </w:p>
          <w:p>
            <w:pPr/>
            <w:r>
              <w:rPr/>
              <w:t xml:space="preserve">Article dans une revue</w:t>
            </w:r>
          </w:p>
          <w:p>
            <w:pPr/>
            <w:hyperlink r:id="rId175" w:history="1">
              <w:r>
                <w:rPr>
                  <w:color w:val="#410a8c"/>
                  <w:u w:val="single"/>
                </w:rPr>
                <w:t xml:space="preserve">halshs-00346206v1</w:t>
              </w:r>
            </w:hyperlink>
          </w:p>
        </w:tc>
      </w:tr>
      <w:tr>
        <w:trPr/>
        <w:tc>
          <w:tcPr>
            <w:noWrap/>
          </w:tcPr>
          <w:p>
            <w:pPr>
              <w:spacing w:after="200"/>
            </w:pPr>
            <w:hyperlink r:id="rId176" w:history="1">
              <w:r>
                <w:rPr>
                  <w:color w:val="1e198e"/>
                  <w:b w:val="1"/>
                  <w:bCs w:val="1"/>
                  <w:u w:val="single"/>
                </w:rPr>
                <w:t xml:space="preserve">Le dopage entre désir d'éternité et contraintes sociales ; le cas (particulier ?) de jeunes athlètes de haut niveau français</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162" w:history="1">
              <w:r>
                <w:rPr>
                  <w:color w:val="#410a8c"/>
                  <w:u w:val="single"/>
                </w:rPr>
                <w:t xml:space="preserve">Anne-Sophie Sayeux</w:t>
              </w:r>
            </w:hyperlink>
          </w:p>
          <w:p>
            <w:pPr/>
            <w:r>
              <w:rPr>
                <w:i w:val="1"/>
                <w:iCs w:val="1"/>
              </w:rPr>
              <w:t xml:space="preserve">Loisir et Société / Society and Leisure</w:t>
            </w:r>
            <w:r>
              <w:rPr/>
              <w:t xml:space="preserve">, 2005, 28 (1), pp.211-238</w:t>
            </w:r>
          </w:p>
          <w:p>
            <w:pPr/>
            <w:r>
              <w:rPr/>
              <w:t xml:space="preserve">Article dans une revue</w:t>
            </w:r>
          </w:p>
          <w:p>
            <w:pPr/>
            <w:hyperlink r:id="rId176" w:history="1">
              <w:r>
                <w:rPr>
                  <w:color w:val="#410a8c"/>
                  <w:u w:val="single"/>
                </w:rPr>
                <w:t xml:space="preserve">halshs-00346197v1</w:t>
              </w:r>
            </w:hyperlink>
          </w:p>
        </w:tc>
      </w:tr>
      <w:tr>
        <w:trPr/>
        <w:tc>
          <w:tcPr>
            <w:noWrap/>
          </w:tcPr>
          <w:p>
            <w:pPr>
              <w:spacing w:after="200"/>
            </w:pPr>
            <w:hyperlink r:id="rId177" w:history="1">
              <w:r>
                <w:rPr>
                  <w:color w:val="1e198e"/>
                  <w:b w:val="1"/>
                  <w:bCs w:val="1"/>
                  <w:u w:val="single"/>
                </w:rPr>
                <w:t xml:space="preserve">Performances spectaculaires et violences urbaines en France à la fin du 18ème siècle : l'exemple des premières ascensions aérostatiques</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p>
          <w:p>
            <w:pPr/>
            <w:r>
              <w:rPr>
                <w:i w:val="1"/>
                <w:iCs w:val="1"/>
              </w:rPr>
              <w:t xml:space="preserve">Revue juridique et économique du sport</w:t>
            </w:r>
            <w:r>
              <w:rPr/>
              <w:t xml:space="preserve">, 2005, 75, pp.131-139</w:t>
            </w:r>
          </w:p>
          <w:p>
            <w:pPr/>
            <w:r>
              <w:rPr/>
              <w:t xml:space="preserve">Article dans une revue</w:t>
            </w:r>
          </w:p>
          <w:p>
            <w:pPr/>
            <w:hyperlink r:id="rId177" w:history="1">
              <w:r>
                <w:rPr>
                  <w:color w:val="#410a8c"/>
                  <w:u w:val="single"/>
                </w:rPr>
                <w:t xml:space="preserve">halshs-00346203v1</w:t>
              </w:r>
            </w:hyperlink>
          </w:p>
        </w:tc>
      </w:tr>
      <w:tr>
        <w:trPr/>
        <w:tc>
          <w:tcPr>
            <w:noWrap/>
          </w:tcPr>
          <w:p>
            <w:pPr>
              <w:spacing w:after="200"/>
            </w:pPr>
            <w:hyperlink r:id="rId178" w:history="1">
              <w:r>
                <w:rPr>
                  <w:color w:val="1e198e"/>
                  <w:b w:val="1"/>
                  <w:bCs w:val="1"/>
                  <w:u w:val="single"/>
                </w:rPr>
                <w:t xml:space="preserve">Violences à l'école et EPS de l'ambiguïté des relations à un particularisme éducatif</w:t>
              </w:r>
            </w:hyperlink>
          </w:p>
          <w:p>
            <w:pPr/>
            <w:hyperlink r:id="rId27" w:history="1">
              <w:r>
                <w:rPr>
                  <w:color w:val="#410a8c"/>
                  <w:u w:val="single"/>
                </w:rPr>
                <w:t xml:space="preserve">Dominique Bodin</w:t>
              </w:r>
            </w:hyperlink>
            <w:r>
              <w:rPr/>
              <w:t xml:space="preserve">,</w:t>
            </w:r>
            <w:hyperlink r:id="rId136" w:history="1">
              <w:r>
                <w:rPr>
                  <w:color w:val="#410a8c"/>
                  <w:u w:val="single"/>
                </w:rPr>
                <w:t xml:space="preserve">C. Blaya</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Agora débats/jeunesses</w:t>
            </w:r>
            <w:r>
              <w:rPr/>
              <w:t xml:space="preserve">, 2005, pp.44-59</w:t>
            </w:r>
          </w:p>
          <w:p>
            <w:pPr/>
            <w:r>
              <w:rPr/>
              <w:t xml:space="preserve">Article dans une revue</w:t>
            </w:r>
          </w:p>
          <w:p>
            <w:pPr/>
            <w:hyperlink r:id="rId178" w:history="1">
              <w:r>
                <w:rPr>
                  <w:color w:val="#410a8c"/>
                  <w:u w:val="single"/>
                </w:rPr>
                <w:t xml:space="preserve">halshs-00346792v1</w:t>
              </w:r>
            </w:hyperlink>
          </w:p>
        </w:tc>
      </w:tr>
      <w:tr>
        <w:trPr/>
        <w:tc>
          <w:tcPr>
            <w:noWrap/>
          </w:tcPr>
          <w:p>
            <w:pPr>
              <w:spacing w:after="200"/>
            </w:pPr>
            <w:hyperlink r:id="rId179" w:history="1">
              <w:r>
                <w:rPr>
                  <w:color w:val="1e198e"/>
                  <w:b w:val="1"/>
                  <w:bCs w:val="1"/>
                  <w:u w:val="single"/>
                </w:rPr>
                <w:t xml:space="preserve">Vietnamiens et sports en France : essai d'analyse du stigmate « dévoilé » versus « évité » par la pratique sportive ou martiale in Psychosociologie de l'intégration.</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67" w:history="1">
              <w:r>
                <w:rPr>
                  <w:color w:val="#410a8c"/>
                  <w:u w:val="single"/>
                </w:rPr>
                <w:t xml:space="preserve">M. Chavet</w:t>
              </w:r>
            </w:hyperlink>
            <w:r>
              <w:rPr/>
              <w:t xml:space="preserve">,</w:t>
            </w:r>
            <w:hyperlink r:id="rId90" w:history="1">
              <w:r>
                <w:rPr>
                  <w:color w:val="#410a8c"/>
                  <w:u w:val="single"/>
                </w:rPr>
                <w:t xml:space="preserve">A. Aït Abdelmalek</w:t>
              </w:r>
            </w:hyperlink>
          </w:p>
          <w:p>
            <w:pPr/>
            <w:r>
              <w:rPr>
                <w:i w:val="1"/>
                <w:iCs w:val="1"/>
              </w:rPr>
              <w:t xml:space="preserve">Migrations Société</w:t>
            </w:r>
            <w:r>
              <w:rPr/>
              <w:t xml:space="preserve">, 2005, pp.105-122</w:t>
            </w:r>
          </w:p>
          <w:p>
            <w:pPr/>
            <w:r>
              <w:rPr/>
              <w:t xml:space="preserve">Article dans une revue</w:t>
            </w:r>
          </w:p>
          <w:p>
            <w:pPr/>
            <w:hyperlink r:id="rId179" w:history="1">
              <w:r>
                <w:rPr>
                  <w:color w:val="#410a8c"/>
                  <w:u w:val="single"/>
                </w:rPr>
                <w:t xml:space="preserve">halshs-00346796v1</w:t>
              </w:r>
            </w:hyperlink>
          </w:p>
        </w:tc>
      </w:tr>
      <w:tr>
        <w:trPr/>
        <w:tc>
          <w:tcPr>
            <w:noWrap/>
          </w:tcPr>
          <w:p>
            <w:pPr>
              <w:spacing w:after="200"/>
            </w:pPr>
            <w:hyperlink r:id="rId180" w:history="1">
              <w:r>
                <w:rPr>
                  <w:color w:val="1e198e"/>
                  <w:b w:val="1"/>
                  <w:bCs w:val="1"/>
                  <w:u w:val="single"/>
                </w:rPr>
                <w:t xml:space="preserve">Bordeaux et les politiques d'équipement sportif durant l'Occupation (1940-1944) : des enjeux idéologiques aux contingences locales</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p>
          <w:p>
            <w:pPr/>
            <w:r>
              <w:rPr>
                <w:i w:val="1"/>
                <w:iCs w:val="1"/>
              </w:rPr>
              <w:t xml:space="preserve">Modern and Contemporary France</w:t>
            </w:r>
            <w:r>
              <w:rPr/>
              <w:t xml:space="preserve">, 2005, 13, pp.175-192</w:t>
            </w:r>
          </w:p>
          <w:p>
            <w:pPr/>
            <w:r>
              <w:rPr/>
              <w:t xml:space="preserve">Article dans une revue</w:t>
            </w:r>
          </w:p>
          <w:p>
            <w:pPr/>
            <w:hyperlink r:id="rId180" w:history="1">
              <w:r>
                <w:rPr>
                  <w:color w:val="#410a8c"/>
                  <w:u w:val="single"/>
                </w:rPr>
                <w:t xml:space="preserve">halshs-00346191v1</w:t>
              </w:r>
            </w:hyperlink>
          </w:p>
        </w:tc>
      </w:tr>
      <w:tr>
        <w:trPr/>
        <w:tc>
          <w:tcPr>
            <w:noWrap/>
          </w:tcPr>
          <w:p>
            <w:pPr>
              <w:spacing w:after="200"/>
            </w:pPr>
            <w:hyperlink r:id="rId181" w:history="1">
              <w:r>
                <w:rPr>
                  <w:color w:val="1e198e"/>
                  <w:b w:val="1"/>
                  <w:bCs w:val="1"/>
                  <w:u w:val="single"/>
                </w:rPr>
                <w:t xml:space="preserve">Le hooliganisme entre genèse et modernité</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Vingtième siècle. Revue d'histoire</w:t>
            </w:r>
            <w:r>
              <w:rPr/>
              <w:t xml:space="preserve">, 2005, 85, pp.61-83</w:t>
            </w:r>
          </w:p>
          <w:p>
            <w:pPr/>
            <w:r>
              <w:rPr/>
              <w:t xml:space="preserve">Article dans une revue</w:t>
            </w:r>
          </w:p>
          <w:p>
            <w:pPr/>
            <w:hyperlink r:id="rId181" w:history="1">
              <w:r>
                <w:rPr>
                  <w:color w:val="#410a8c"/>
                  <w:u w:val="single"/>
                </w:rPr>
                <w:t xml:space="preserve">halshs-00346786v1</w:t>
              </w:r>
            </w:hyperlink>
          </w:p>
        </w:tc>
      </w:tr>
      <w:tr>
        <w:trPr/>
        <w:tc>
          <w:tcPr>
            <w:noWrap/>
          </w:tcPr>
          <w:p>
            <w:pPr>
              <w:spacing w:after="200"/>
            </w:pPr>
            <w:hyperlink r:id="rId182" w:history="1">
              <w:r>
                <w:rPr>
                  <w:color w:val="1e198e"/>
                  <w:b w:val="1"/>
                  <w:bCs w:val="1"/>
                  <w:u w:val="single"/>
                </w:rPr>
                <w:t xml:space="preserve">Hooliganism: on social anomie and determinism</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Champ Pénal</w:t>
            </w:r>
            <w:r>
              <w:rPr/>
              <w:t xml:space="preserve">, 2004, pp.31-45</w:t>
            </w:r>
          </w:p>
          <w:p>
            <w:pPr/>
            <w:r>
              <w:rPr/>
              <w:t xml:space="preserve">Article dans une revue</w:t>
            </w:r>
          </w:p>
          <w:p>
            <w:pPr/>
            <w:hyperlink r:id="rId182" w:history="1">
              <w:r>
                <w:rPr>
                  <w:color w:val="#410a8c"/>
                  <w:u w:val="single"/>
                </w:rPr>
                <w:t xml:space="preserve">halshs-00346772v1</w:t>
              </w:r>
            </w:hyperlink>
          </w:p>
        </w:tc>
      </w:tr>
      <w:tr>
        <w:trPr/>
        <w:tc>
          <w:tcPr>
            <w:noWrap/>
          </w:tcPr>
          <w:p>
            <w:pPr>
              <w:spacing w:after="200"/>
            </w:pPr>
            <w:hyperlink r:id="rId183" w:history="1">
              <w:r>
                <w:rPr>
                  <w:color w:val="1e198e"/>
                  <w:b w:val="1"/>
                  <w:bCs w:val="1"/>
                  <w:u w:val="single"/>
                </w:rPr>
                <w:t xml:space="preserve">Hooliganisme : de la question de l'anomie sociale et du déterminisme</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Nouvelle revue française de criminologie</w:t>
            </w:r>
            <w:r>
              <w:rPr/>
              <w:t xml:space="preserve">, 2004, 1</w:t>
            </w:r>
          </w:p>
          <w:p>
            <w:pPr/>
            <w:r>
              <w:rPr/>
              <w:t xml:space="preserve">Article dans une revue</w:t>
            </w:r>
          </w:p>
          <w:p>
            <w:pPr/>
            <w:hyperlink r:id="rId183" w:history="1">
              <w:r>
                <w:rPr>
                  <w:color w:val="#410a8c"/>
                  <w:u w:val="single"/>
                </w:rPr>
                <w:t xml:space="preserve">halshs-00346172v1</w:t>
              </w:r>
            </w:hyperlink>
          </w:p>
        </w:tc>
      </w:tr>
      <w:tr>
        <w:trPr/>
        <w:tc>
          <w:tcPr>
            <w:noWrap/>
          </w:tcPr>
          <w:p>
            <w:pPr>
              <w:spacing w:after="200"/>
            </w:pPr>
            <w:hyperlink r:id="rId184" w:history="1">
              <w:r>
                <w:rPr>
                  <w:color w:val="1e198e"/>
                  <w:b w:val="1"/>
                  <w:bCs w:val="1"/>
                  <w:u w:val="single"/>
                </w:rPr>
                <w:t xml:space="preserve">Violences à l'école et EPS : de l'ambiguïté des relations à un particularisme éducatif</w:t>
              </w:r>
            </w:hyperlink>
          </w:p>
          <w:p>
            <w:pPr/>
            <w:hyperlink r:id="rId27" w:history="1">
              <w:r>
                <w:rPr>
                  <w:color w:val="#410a8c"/>
                  <w:u w:val="single"/>
                </w:rPr>
                <w:t xml:space="preserve">Dominique Bodin</w:t>
              </w:r>
            </w:hyperlink>
            <w:r>
              <w:rPr/>
              <w:t xml:space="preserve">,</w:t>
            </w:r>
            <w:hyperlink r:id="rId185" w:history="1">
              <w:r>
                <w:rPr>
                  <w:color w:val="#410a8c"/>
                  <w:u w:val="single"/>
                </w:rPr>
                <w:t xml:space="preserve">C. Blaya-Debarbieux</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Agora débats/jeunesses</w:t>
            </w:r>
            <w:r>
              <w:rPr/>
              <w:t xml:space="preserve">, 2004, 37, pp.44-59</w:t>
            </w:r>
          </w:p>
          <w:p>
            <w:pPr/>
            <w:r>
              <w:rPr/>
              <w:t xml:space="preserve">Article dans une revue</w:t>
            </w:r>
          </w:p>
          <w:p>
            <w:pPr/>
            <w:hyperlink r:id="rId184" w:history="1">
              <w:r>
                <w:rPr>
                  <w:color w:val="#410a8c"/>
                  <w:u w:val="single"/>
                </w:rPr>
                <w:t xml:space="preserve">halshs-00346175v1</w:t>
              </w:r>
            </w:hyperlink>
          </w:p>
        </w:tc>
      </w:tr>
      <w:tr>
        <w:trPr/>
        <w:tc>
          <w:tcPr>
            <w:noWrap/>
          </w:tcPr>
          <w:p>
            <w:pPr>
              <w:spacing w:after="200"/>
            </w:pPr>
            <w:hyperlink r:id="rId186" w:history="1">
              <w:r>
                <w:rPr>
                  <w:color w:val="1e198e"/>
                  <w:b w:val="1"/>
                  <w:bCs w:val="1"/>
                  <w:u w:val="single"/>
                </w:rPr>
                <w:t xml:space="preserve">Les goûts sportifs : entre distinction et pratique élective raisonnée</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Sociologie et Sociétés</w:t>
            </w:r>
            <w:r>
              <w:rPr/>
              <w:t xml:space="preserve">, 2004, XXXVI (1), pp.187-208</w:t>
            </w:r>
          </w:p>
          <w:p>
            <w:pPr/>
            <w:r>
              <w:rPr/>
              <w:t xml:space="preserve">Article dans une revue</w:t>
            </w:r>
          </w:p>
          <w:p>
            <w:pPr/>
            <w:hyperlink r:id="rId186" w:history="1">
              <w:r>
                <w:rPr>
                  <w:color w:val="#410a8c"/>
                  <w:u w:val="single"/>
                </w:rPr>
                <w:t xml:space="preserve">halshs-00346164v1</w:t>
              </w:r>
            </w:hyperlink>
          </w:p>
        </w:tc>
      </w:tr>
      <w:tr>
        <w:trPr/>
        <w:tc>
          <w:tcPr>
            <w:noWrap/>
          </w:tcPr>
          <w:p>
            <w:pPr>
              <w:spacing w:after="200"/>
            </w:pPr>
            <w:hyperlink r:id="rId187" w:history="1">
              <w:r>
                <w:rPr>
                  <w:color w:val="1e198e"/>
                  <w:b w:val="1"/>
                  <w:bCs w:val="1"/>
                  <w:u w:val="single"/>
                </w:rPr>
                <w:t xml:space="preserve">Hooligans du nord et du sud : quelles différences ?</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Confluences, Les cahiers de Confluences</w:t>
            </w:r>
            <w:r>
              <w:rPr/>
              <w:t xml:space="preserve">, 2004, « Sport et politique en Méditerranée », pp.45-58</w:t>
            </w:r>
          </w:p>
          <w:p>
            <w:pPr/>
            <w:r>
              <w:rPr/>
              <w:t xml:space="preserve">Article dans une revue</w:t>
            </w:r>
          </w:p>
          <w:p>
            <w:pPr/>
            <w:hyperlink r:id="rId187" w:history="1">
              <w:r>
                <w:rPr>
                  <w:color w:val="#410a8c"/>
                  <w:u w:val="single"/>
                </w:rPr>
                <w:t xml:space="preserve">halshs-00346779v1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Punk Sound Is Not Dead : Avancement des Travaux</w:t>
              </w:r>
            </w:hyperlink>
          </w:p>
          <w:p>
            <w:pPr/>
            <w:hyperlink r:id="rId189" w:history="1">
              <w:r>
                <w:rPr>
                  <w:color w:val="#410a8c"/>
                  <w:u w:val="single"/>
                </w:rPr>
                <w:t xml:space="preserve">Agathe Mangialomini</w:t>
              </w:r>
            </w:hyperlink>
            <w:r>
              <w:rPr/>
              <w:t xml:space="preserve">,</w:t>
            </w:r>
            <w:hyperlink r:id="rId190" w:history="1">
              <w:r>
                <w:rPr>
                  <w:color w:val="#410a8c"/>
                  <w:u w:val="single"/>
                </w:rPr>
                <w:t xml:space="preserve">Richard Berrebi</w:t>
              </w:r>
            </w:hyperlink>
            <w:r>
              <w:rPr/>
              <w:t xml:space="preserve">,</w:t>
            </w:r>
            <w:hyperlink r:id="rId191" w:history="1">
              <w:r>
                <w:rPr>
                  <w:color w:val="#410a8c"/>
                  <w:u w:val="single"/>
                </w:rPr>
                <w:t xml:space="preserve">Etienne Thoret</w:t>
              </w:r>
            </w:hyperlink>
            <w:r>
              <w:rPr/>
              <w:t xml:space="preserve">,</w:t>
            </w:r>
            <w:hyperlink r:id="rId192" w:history="1">
              <w:r>
                <w:rPr>
                  <w:color w:val="#410a8c"/>
                  <w:u w:val="single"/>
                </w:rPr>
                <w:t xml:space="preserve">Curtis Dumont</w:t>
              </w:r>
            </w:hyperlink>
            <w:r>
              <w:rPr/>
              <w:t xml:space="preserve">,</w:t>
            </w:r>
            <w:hyperlink r:id="rId9" w:history="1">
              <w:r>
                <w:rPr>
                  <w:color w:val="#410a8c"/>
                  <w:u w:val="single"/>
                </w:rPr>
                <w:t xml:space="preserve">Solveig Serre</w:t>
              </w:r>
            </w:hyperlink>
            <w:r>
              <w:rPr/>
              <w:t xml:space="preserve">et al.</w:t>
            </w:r>
          </w:p>
          <w:p>
            <w:pPr/>
            <w:r>
              <w:rPr>
                <w:i w:val="1"/>
                <w:iCs w:val="1"/>
              </w:rPr>
              <w:t xml:space="preserve">Punk et émotions</w:t>
            </w:r>
            <w:r>
              <w:rPr/>
              <w:t xml:space="preserve">, Solveig Serre, Luc Robène, Valentin Fouchet, Hyacinthe Belliot, Marino Crespino, Feb 2026, Issy-les Moulineaux, France</w:t>
            </w:r>
          </w:p>
          <w:p>
            <w:pPr/>
            <w:r>
              <w:rPr/>
              <w:t xml:space="preserve">Communication dans un congrès</w:t>
            </w:r>
          </w:p>
          <w:p>
            <w:pPr/>
            <w:hyperlink r:id="rId188" w:history="1">
              <w:r>
                <w:rPr>
                  <w:color w:val="#410a8c"/>
                  <w:u w:val="single"/>
                </w:rPr>
                <w:t xml:space="preserve">hal-05505532v1</w:t>
              </w:r>
            </w:hyperlink>
          </w:p>
        </w:tc>
      </w:tr>
      <w:tr>
        <w:trPr/>
        <w:tc>
          <w:tcPr>
            <w:noWrap/>
          </w:tcPr>
          <w:p>
            <w:pPr>
              <w:spacing w:after="200"/>
            </w:pPr>
            <w:hyperlink r:id="rId193" w:history="1">
              <w:r>
                <w:rPr>
                  <w:color w:val="1e198e"/>
                  <w:b w:val="1"/>
                  <w:bCs w:val="1"/>
                  <w:u w:val="single"/>
                </w:rPr>
                <w:t xml:space="preserve">An Archipelagic Centre? Rethinking the Centre–Periphery Dichotomy through the Cultural Case of Corsica (DEDALE project)</w:t>
              </w:r>
            </w:hyperlink>
          </w:p>
          <w:p>
            <w:pPr/>
            <w:hyperlink r:id="rId13" w:history="1">
              <w:r>
                <w:rPr>
                  <w:color w:val="#410a8c"/>
                  <w:u w:val="single"/>
                </w:rPr>
                <w:t xml:space="preserve">Pierre Génard</w:t>
              </w:r>
            </w:hyperlink>
            <w:r>
              <w:rPr/>
              <w:t xml:space="preserve">,</w:t>
            </w:r>
            <w:hyperlink r:id="rId12" w:history="1">
              <w:r>
                <w:rPr>
                  <w:color w:val="#410a8c"/>
                  <w:u w:val="single"/>
                </w:rPr>
                <w:t xml:space="preserve">Maxime Guebey</w:t>
              </w:r>
            </w:hyperlink>
            <w:r>
              <w:rPr/>
              <w:t xml:space="preserve">,</w:t>
            </w:r>
            <w:hyperlink r:id="rId194" w:history="1">
              <w:r>
                <w:rPr>
                  <w:color w:val="#410a8c"/>
                  <w:u w:val="single"/>
                </w:rPr>
                <w:t xml:space="preserve">Mathilde Regnaud</w:t>
              </w:r>
            </w:hyperlink>
            <w:r>
              <w:rPr/>
              <w:t xml:space="preserve">,</w:t>
            </w:r>
            <w:hyperlink r:id="rId8" w:history="1">
              <w:r>
                <w:rPr>
                  <w:color w:val="#410a8c"/>
                  <w:u w:val="single"/>
                </w:rPr>
                <w:t xml:space="preserve">Luc Robène</w:t>
              </w:r>
            </w:hyperlink>
            <w:r>
              <w:rPr/>
              <w:t xml:space="preserve">,</w:t>
            </w:r>
            <w:hyperlink r:id="rId11" w:history="1">
              <w:r>
                <w:rPr>
                  <w:color w:val="#410a8c"/>
                  <w:u w:val="single"/>
                </w:rPr>
                <w:t xml:space="preserve">Manuel Roux</w:t>
              </w:r>
            </w:hyperlink>
            <w:r>
              <w:rPr/>
              <w:t xml:space="preserve">et al.</w:t>
            </w:r>
          </w:p>
          <w:p>
            <w:pPr/>
            <w:r>
              <w:rPr>
                <w:i w:val="1"/>
                <w:iCs w:val="1"/>
              </w:rPr>
              <w:t xml:space="preserve">IN THE MIDDLE OF THE EDGE. Questioning the centre-periphery dichotomy in the arts and culture</w:t>
            </w:r>
            <w:r>
              <w:rPr/>
              <w:t xml:space="preserve">, Carole CHRISTE; Olivier MOESCHLER; Nuné NIKOGHOSYAN; Loïc RIOM; Stefano LOSA; Veronica PROVENZALE; Demis QUADRI, Nov 2025, Tessin, Switzerland</w:t>
            </w:r>
          </w:p>
          <w:p>
            <w:pPr/>
            <w:r>
              <w:rPr/>
              <w:t xml:space="preserve">Communication dans un congrès</w:t>
            </w:r>
          </w:p>
          <w:p>
            <w:pPr/>
            <w:hyperlink r:id="rId193" w:history="1">
              <w:r>
                <w:rPr>
                  <w:color w:val="#410a8c"/>
                  <w:u w:val="single"/>
                </w:rPr>
                <w:t xml:space="preserve">hal-05541230v1</w:t>
              </w:r>
            </w:hyperlink>
          </w:p>
        </w:tc>
      </w:tr>
      <w:tr>
        <w:trPr/>
        <w:tc>
          <w:tcPr>
            <w:noWrap/>
          </w:tcPr>
          <w:p>
            <w:pPr>
              <w:spacing w:after="200"/>
            </w:pPr>
            <w:hyperlink r:id="rId195" w:history="1">
              <w:r>
                <w:rPr>
                  <w:color w:val="1e198e"/>
                  <w:b w:val="1"/>
                  <w:bCs w:val="1"/>
                  <w:u w:val="single"/>
                </w:rPr>
                <w:t xml:space="preserve">Les métiers techniques de la musique live: une perte d'attractivité</w:t>
              </w:r>
            </w:hyperlink>
          </w:p>
          <w:p>
            <w:pPr/>
            <w:hyperlink r:id="rId9" w:history="1">
              <w:r>
                <w:rPr>
                  <w:color w:val="#410a8c"/>
                  <w:u w:val="single"/>
                </w:rPr>
                <w:t xml:space="preserve">Solveig Serre</w:t>
              </w:r>
            </w:hyperlink>
            <w:r>
              <w:rPr/>
              <w:t xml:space="preserve">,</w:t>
            </w:r>
            <w:hyperlink r:id="rId17" w:history="1">
              <w:r>
                <w:rPr>
                  <w:color w:val="#410a8c"/>
                  <w:u w:val="single"/>
                </w:rPr>
                <w:t xml:space="preserve">Marion Brachet</w:t>
              </w:r>
            </w:hyperlink>
            <w:r>
              <w:rPr/>
              <w:t xml:space="preserve">,</w:t>
            </w:r>
            <w:hyperlink r:id="rId8" w:history="1">
              <w:r>
                <w:rPr>
                  <w:color w:val="#410a8c"/>
                  <w:u w:val="single"/>
                </w:rPr>
                <w:t xml:space="preserve">Luc Robène</w:t>
              </w:r>
            </w:hyperlink>
            <w:r>
              <w:rPr/>
              <w:t xml:space="preserve">,</w:t>
            </w:r>
            <w:hyperlink r:id="rId11" w:history="1">
              <w:r>
                <w:rPr>
                  <w:color w:val="#410a8c"/>
                  <w:u w:val="single"/>
                </w:rPr>
                <w:t xml:space="preserve">Manuel Roux</w:t>
              </w:r>
            </w:hyperlink>
            <w:r>
              <w:rPr/>
              <w:t xml:space="preserve">,</w:t>
            </w:r>
            <w:hyperlink r:id="rId196" w:history="1">
              <w:r>
                <w:rPr>
                  <w:color w:val="#410a8c"/>
                  <w:u w:val="single"/>
                </w:rPr>
                <w:t xml:space="preserve">Baptiste Pilo</w:t>
              </w:r>
            </w:hyperlink>
            <w:r>
              <w:rPr/>
              <w:t xml:space="preserve">et al.</w:t>
            </w:r>
          </w:p>
          <w:p>
            <w:pPr/>
            <w:r>
              <w:rPr>
                <w:i w:val="1"/>
                <w:iCs w:val="1"/>
              </w:rPr>
              <w:t xml:space="preserve">Biennales internationales du spectacle</w:t>
            </w:r>
            <w:r>
              <w:rPr/>
              <w:t xml:space="preserve">, Jan 2024, Nantes, France</w:t>
            </w:r>
          </w:p>
          <w:p>
            <w:pPr/>
            <w:r>
              <w:rPr/>
              <w:t xml:space="preserve">Communication dans un congrès</w:t>
            </w:r>
          </w:p>
          <w:p>
            <w:pPr/>
            <w:hyperlink r:id="rId195" w:history="1">
              <w:r>
                <w:rPr>
                  <w:color w:val="#410a8c"/>
                  <w:u w:val="single"/>
                </w:rPr>
                <w:t xml:space="preserve">halshs-04474886v1</w:t>
              </w:r>
            </w:hyperlink>
          </w:p>
        </w:tc>
      </w:tr>
      <w:tr>
        <w:trPr/>
        <w:tc>
          <w:tcPr>
            <w:noWrap/>
          </w:tcPr>
          <w:p>
            <w:pPr>
              <w:spacing w:after="200"/>
            </w:pPr>
            <w:hyperlink r:id="rId197" w:history="1">
              <w:r>
                <w:rPr>
                  <w:color w:val="1e198e"/>
                  <w:b w:val="1"/>
                  <w:bCs w:val="1"/>
                  <w:u w:val="single"/>
                </w:rPr>
                <w:t xml:space="preserve">« C’est des chercheurs du CNRS quand même! » : retour critique sur le rôle des chercheurs dans une recherche-action avec des acteurs du secteur musical</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2" w:history="1">
              <w:r>
                <w:rPr>
                  <w:color w:val="#410a8c"/>
                  <w:u w:val="single"/>
                </w:rPr>
                <w:t xml:space="preserve">Cécile Prévost-Thomas</w:t>
              </w:r>
            </w:hyperlink>
            <w:r>
              <w:rPr/>
              <w:t xml:space="preserve">,</w:t>
            </w:r>
            <w:hyperlink r:id="rId17" w:history="1">
              <w:r>
                <w:rPr>
                  <w:color w:val="#410a8c"/>
                  <w:u w:val="single"/>
                </w:rPr>
                <w:t xml:space="preserve">Marion Brachet</w:t>
              </w:r>
            </w:hyperlink>
            <w:r>
              <w:rPr/>
              <w:t xml:space="preserve">,</w:t>
            </w:r>
            <w:hyperlink r:id="rId196" w:history="1">
              <w:r>
                <w:rPr>
                  <w:color w:val="#410a8c"/>
                  <w:u w:val="single"/>
                </w:rPr>
                <w:t xml:space="preserve">Baptiste Pilo</w:t>
              </w:r>
            </w:hyperlink>
            <w:r>
              <w:rPr/>
              <w:t xml:space="preserve">et al.</w:t>
            </w:r>
          </w:p>
          <w:p>
            <w:pPr/>
            <w:r>
              <w:rPr>
                <w:i w:val="1"/>
                <w:iCs w:val="1"/>
              </w:rPr>
              <w:t xml:space="preserve">Ethnographie et recherches participatives</w:t>
            </w:r>
            <w:r>
              <w:rPr/>
              <w:t xml:space="preserve">, Jan 2024, Lyon, France</w:t>
            </w:r>
          </w:p>
          <w:p>
            <w:pPr/>
            <w:r>
              <w:rPr/>
              <w:t xml:space="preserve">Communication dans un congrès</w:t>
            </w:r>
          </w:p>
          <w:p>
            <w:pPr/>
            <w:hyperlink r:id="rId197" w:history="1">
              <w:r>
                <w:rPr>
                  <w:color w:val="#410a8c"/>
                  <w:u w:val="single"/>
                </w:rPr>
                <w:t xml:space="preserve">halshs-04475060v1</w:t>
              </w:r>
            </w:hyperlink>
          </w:p>
        </w:tc>
      </w:tr>
      <w:tr>
        <w:trPr/>
        <w:tc>
          <w:tcPr>
            <w:noWrap/>
          </w:tcPr>
          <w:p>
            <w:pPr>
              <w:spacing w:after="200"/>
            </w:pPr>
            <w:hyperlink r:id="rId198" w:history="1">
              <w:r>
                <w:rPr>
                  <w:color w:val="1e198e"/>
                  <w:b w:val="1"/>
                  <w:bCs w:val="1"/>
                  <w:u w:val="single"/>
                </w:rPr>
                <w:t xml:space="preserve">« Quand Véran dégrafa son corsage » , L’humour en chanson au cœur de la crise sanitaire : politiquement incorrect mais vitalement nécessaire ?</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196" w:history="1">
              <w:r>
                <w:rPr>
                  <w:color w:val="#410a8c"/>
                  <w:u w:val="single"/>
                </w:rPr>
                <w:t xml:space="preserve">Baptiste Pilo</w:t>
              </w:r>
            </w:hyperlink>
            <w:r>
              <w:rPr/>
              <w:t xml:space="preserve">,</w:t>
            </w:r>
            <w:hyperlink r:id="rId22" w:history="1">
              <w:r>
                <w:rPr>
                  <w:color w:val="#410a8c"/>
                  <w:u w:val="single"/>
                </w:rPr>
                <w:t xml:space="preserve">Cécile Prévost-Thomas</w:t>
              </w:r>
            </w:hyperlink>
            <w:r>
              <w:rPr/>
              <w:t xml:space="preserve">,</w:t>
            </w:r>
            <w:hyperlink r:id="rId17" w:history="1">
              <w:r>
                <w:rPr>
                  <w:color w:val="#410a8c"/>
                  <w:u w:val="single"/>
                </w:rPr>
                <w:t xml:space="preserve">Marion Brachet</w:t>
              </w:r>
            </w:hyperlink>
            <w:r>
              <w:rPr/>
              <w:t xml:space="preserve">et al.</w:t>
            </w:r>
          </w:p>
          <w:p>
            <w:pPr/>
            <w:r>
              <w:rPr>
                <w:i w:val="1"/>
                <w:iCs w:val="1"/>
              </w:rPr>
              <w:t xml:space="preserve">Humour, pouvoir et politique</w:t>
            </w:r>
            <w:r>
              <w:rPr/>
              <w:t xml:space="preserve">, Oct 2023, Aix-en-Provence, France</w:t>
            </w:r>
          </w:p>
          <w:p>
            <w:pPr/>
            <w:r>
              <w:rPr/>
              <w:t xml:space="preserve">Communication dans un congrès</w:t>
            </w:r>
          </w:p>
          <w:p>
            <w:pPr/>
            <w:hyperlink r:id="rId198" w:history="1">
              <w:r>
                <w:rPr>
                  <w:color w:val="#410a8c"/>
                  <w:u w:val="single"/>
                </w:rPr>
                <w:t xml:space="preserve">halshs-04475066v1</w:t>
              </w:r>
            </w:hyperlink>
          </w:p>
        </w:tc>
      </w:tr>
      <w:tr>
        <w:trPr/>
        <w:tc>
          <w:tcPr>
            <w:noWrap/>
          </w:tcPr>
          <w:p>
            <w:pPr>
              <w:spacing w:after="200"/>
            </w:pPr>
            <w:hyperlink r:id="rId199" w:history="1">
              <w:r>
                <w:rPr>
                  <w:color w:val="1e198e"/>
                  <w:b w:val="1"/>
                  <w:bCs w:val="1"/>
                  <w:u w:val="single"/>
                </w:rPr>
                <w:t xml:space="preserve">Terrains de crise : saisir la mémoire de la pandémie dans les mondes de la musique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2" w:history="1">
              <w:r>
                <w:rPr>
                  <w:color w:val="#410a8c"/>
                  <w:u w:val="single"/>
                </w:rPr>
                <w:t xml:space="preserve">Cécile Prévost-Thomas</w:t>
              </w:r>
            </w:hyperlink>
            <w:r>
              <w:rPr/>
              <w:t xml:space="preserve">,</w:t>
            </w:r>
            <w:hyperlink r:id="rId17" w:history="1">
              <w:r>
                <w:rPr>
                  <w:color w:val="#410a8c"/>
                  <w:u w:val="single"/>
                </w:rPr>
                <w:t xml:space="preserve">Marion Brachet</w:t>
              </w:r>
            </w:hyperlink>
            <w:r>
              <w:rPr/>
              <w:t xml:space="preserve">,</w:t>
            </w:r>
            <w:hyperlink r:id="rId196" w:history="1">
              <w:r>
                <w:rPr>
                  <w:color w:val="#410a8c"/>
                  <w:u w:val="single"/>
                </w:rPr>
                <w:t xml:space="preserve">Baptiste Pilo</w:t>
              </w:r>
            </w:hyperlink>
            <w:r>
              <w:rPr/>
              <w:t xml:space="preserve">et al.</w:t>
            </w:r>
          </w:p>
          <w:p>
            <w:pPr/>
            <w:r>
              <w:rPr>
                <w:i w:val="1"/>
                <w:iCs w:val="1"/>
              </w:rPr>
              <w:t xml:space="preserve">La crise, un objet pour l'anthropologie?</w:t>
            </w:r>
            <w:r>
              <w:rPr/>
              <w:t xml:space="preserve">, Nov 2023, Paris, France</w:t>
            </w:r>
          </w:p>
          <w:p>
            <w:pPr/>
            <w:r>
              <w:rPr/>
              <w:t xml:space="preserve">Communication dans un congrès</w:t>
            </w:r>
          </w:p>
          <w:p>
            <w:pPr/>
            <w:hyperlink r:id="rId199" w:history="1">
              <w:r>
                <w:rPr>
                  <w:color w:val="#410a8c"/>
                  <w:u w:val="single"/>
                </w:rPr>
                <w:t xml:space="preserve">halshs-04475090v1</w:t>
              </w:r>
            </w:hyperlink>
          </w:p>
        </w:tc>
      </w:tr>
      <w:tr>
        <w:trPr/>
        <w:tc>
          <w:tcPr>
            <w:noWrap/>
          </w:tcPr>
          <w:p>
            <w:pPr>
              <w:spacing w:after="200"/>
            </w:pPr>
            <w:hyperlink r:id="rId200" w:history="1">
              <w:r>
                <w:rPr>
                  <w:color w:val="1e198e"/>
                  <w:b w:val="1"/>
                  <w:bCs w:val="1"/>
                  <w:u w:val="single"/>
                </w:rPr>
                <w:t xml:space="preserve">Le sens du travail au sein des musiques actuelles à l’épreuve de la crise du Covid-19 : le cas de la filière du live</w:t>
              </w:r>
            </w:hyperlink>
          </w:p>
          <w:p>
            <w:pPr/>
            <w:hyperlink r:id="rId9" w:history="1">
              <w:r>
                <w:rPr>
                  <w:color w:val="#410a8c"/>
                  <w:u w:val="single"/>
                </w:rPr>
                <w:t xml:space="preserve">Solveig Serre</w:t>
              </w:r>
            </w:hyperlink>
            <w:r>
              <w:rPr/>
              <w:t xml:space="preserve">,</w:t>
            </w:r>
            <w:hyperlink r:id="rId22" w:history="1">
              <w:r>
                <w:rPr>
                  <w:color w:val="#410a8c"/>
                  <w:u w:val="single"/>
                </w:rPr>
                <w:t xml:space="preserve">Cécile Prévost-Thomas</w:t>
              </w:r>
            </w:hyperlink>
            <w:r>
              <w:rPr/>
              <w:t xml:space="preserve">,</w:t>
            </w:r>
            <w:hyperlink r:id="rId8" w:history="1">
              <w:r>
                <w:rPr>
                  <w:color w:val="#410a8c"/>
                  <w:u w:val="single"/>
                </w:rPr>
                <w:t xml:space="preserve">Luc Robène</w:t>
              </w:r>
            </w:hyperlink>
            <w:r>
              <w:rPr/>
              <w:t xml:space="preserve">,</w:t>
            </w:r>
            <w:hyperlink r:id="rId18" w:history="1">
              <w:r>
                <w:rPr>
                  <w:color w:val="#410a8c"/>
                  <w:u w:val="single"/>
                </w:rPr>
                <w:t xml:space="preserve">Frédéric Trottier-Pistien</w:t>
              </w:r>
            </w:hyperlink>
            <w:r>
              <w:rPr/>
              <w:t xml:space="preserve">,</w:t>
            </w:r>
            <w:hyperlink r:id="rId17" w:history="1">
              <w:r>
                <w:rPr>
                  <w:color w:val="#410a8c"/>
                  <w:u w:val="single"/>
                </w:rPr>
                <w:t xml:space="preserve">Marion Brachet</w:t>
              </w:r>
            </w:hyperlink>
            <w:r>
              <w:rPr/>
              <w:t xml:space="preserve">et al.</w:t>
            </w:r>
          </w:p>
          <w:p>
            <w:pPr/>
            <w:r>
              <w:rPr>
                <w:i w:val="1"/>
                <w:iCs w:val="1"/>
              </w:rPr>
              <w:t xml:space="preserve">Changer de travail, changer le travail</w:t>
            </w:r>
            <w:r>
              <w:rPr/>
              <w:t xml:space="preserve">, Jun 2023, Paris, France</w:t>
            </w:r>
          </w:p>
          <w:p>
            <w:pPr/>
            <w:r>
              <w:rPr/>
              <w:t xml:space="preserve">Communication dans un congrès</w:t>
            </w:r>
          </w:p>
          <w:p>
            <w:pPr/>
            <w:hyperlink r:id="rId200" w:history="1">
              <w:r>
                <w:rPr>
                  <w:color w:val="#410a8c"/>
                  <w:u w:val="single"/>
                </w:rPr>
                <w:t xml:space="preserve">halshs-04475052v1</w:t>
              </w:r>
            </w:hyperlink>
          </w:p>
        </w:tc>
      </w:tr>
      <w:tr>
        <w:trPr/>
        <w:tc>
          <w:tcPr>
            <w:noWrap/>
          </w:tcPr>
          <w:p>
            <w:pPr>
              <w:spacing w:after="200"/>
            </w:pPr>
            <w:hyperlink r:id="rId201" w:history="1">
              <w:r>
                <w:rPr>
                  <w:color w:val="1e198e"/>
                  <w:b w:val="1"/>
                  <w:bCs w:val="1"/>
                  <w:u w:val="single"/>
                </w:rPr>
                <w:t xml:space="preserve">L’expérience du livestream en temps de Covid : de nouveaux liens socio-musicaux</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2" w:history="1">
              <w:r>
                <w:rPr>
                  <w:color w:val="#410a8c"/>
                  <w:u w:val="single"/>
                </w:rPr>
                <w:t xml:space="preserve">Cécile Prévost-Thomas</w:t>
              </w:r>
            </w:hyperlink>
            <w:r>
              <w:rPr/>
              <w:t xml:space="preserve">,</w:t>
            </w:r>
            <w:hyperlink r:id="rId11" w:history="1">
              <w:r>
                <w:rPr>
                  <w:color w:val="#410a8c"/>
                  <w:u w:val="single"/>
                </w:rPr>
                <w:t xml:space="preserve">Manuel Roux</w:t>
              </w:r>
            </w:hyperlink>
            <w:r>
              <w:rPr/>
              <w:t xml:space="preserve">,</w:t>
            </w:r>
            <w:hyperlink r:id="rId196" w:history="1">
              <w:r>
                <w:rPr>
                  <w:color w:val="#410a8c"/>
                  <w:u w:val="single"/>
                </w:rPr>
                <w:t xml:space="preserve">Baptiste Pilo</w:t>
              </w:r>
            </w:hyperlink>
            <w:r>
              <w:rPr/>
              <w:t xml:space="preserve">et al.</w:t>
            </w:r>
          </w:p>
          <w:p>
            <w:pPr/>
            <w:r>
              <w:rPr>
                <w:i w:val="1"/>
                <w:iCs w:val="1"/>
              </w:rPr>
              <w:t xml:space="preserve">Culture en régime numérique</w:t>
            </w:r>
            <w:r>
              <w:rPr/>
              <w:t xml:space="preserve">, Dec 2023, Paris, France</w:t>
            </w:r>
          </w:p>
          <w:p>
            <w:pPr/>
            <w:r>
              <w:rPr/>
              <w:t xml:space="preserve">Communication dans un congrès</w:t>
            </w:r>
          </w:p>
          <w:p>
            <w:pPr/>
            <w:hyperlink r:id="rId201" w:history="1">
              <w:r>
                <w:rPr>
                  <w:color w:val="#410a8c"/>
                  <w:u w:val="single"/>
                </w:rPr>
                <w:t xml:space="preserve">halshs-04475072v1</w:t>
              </w:r>
            </w:hyperlink>
          </w:p>
        </w:tc>
      </w:tr>
      <w:tr>
        <w:trPr/>
        <w:tc>
          <w:tcPr>
            <w:noWrap/>
          </w:tcPr>
          <w:p>
            <w:pPr>
              <w:spacing w:after="200"/>
            </w:pPr>
            <w:hyperlink r:id="rId202" w:history="1">
              <w:r>
                <w:rPr>
                  <w:color w:val="1e198e"/>
                  <w:b w:val="1"/>
                  <w:bCs w:val="1"/>
                  <w:u w:val="single"/>
                </w:rPr>
                <w:t xml:space="preserve">Les géographies de la scène punk en France (1976-2016) : problématiques et enjeux méthodologiques</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Musiques, espaces et militantismes</w:t>
            </w:r>
            <w:r>
              <w:rPr/>
              <w:t xml:space="preserve">, Nov 2017, Paris, France</w:t>
            </w:r>
          </w:p>
          <w:p>
            <w:pPr/>
            <w:r>
              <w:rPr/>
              <w:t xml:space="preserve">Communication dans un congrès</w:t>
            </w:r>
          </w:p>
          <w:p>
            <w:pPr/>
            <w:hyperlink r:id="rId202" w:history="1">
              <w:r>
                <w:rPr>
                  <w:color w:val="#410a8c"/>
                  <w:u w:val="single"/>
                </w:rPr>
                <w:t xml:space="preserve">halshs-01673925v1</w:t>
              </w:r>
            </w:hyperlink>
          </w:p>
        </w:tc>
      </w:tr>
      <w:tr>
        <w:trPr/>
        <w:tc>
          <w:tcPr>
            <w:noWrap/>
          </w:tcPr>
          <w:p>
            <w:pPr>
              <w:spacing w:after="200"/>
            </w:pPr>
            <w:hyperlink r:id="rId203" w:history="1">
              <w:r>
                <w:rPr>
                  <w:color w:val="1e198e"/>
                  <w:b w:val="1"/>
                  <w:bCs w:val="1"/>
                  <w:u w:val="single"/>
                </w:rPr>
                <w:t xml:space="preserve">La chanson est-elle soluble dans le punk?</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Espaces de la chanson contemporaine</w:t>
            </w:r>
            <w:r>
              <w:rPr/>
              <w:t xml:space="preserve">, Sep 2017, Aix-en-Provence, France</w:t>
            </w:r>
          </w:p>
          <w:p>
            <w:pPr/>
            <w:r>
              <w:rPr/>
              <w:t xml:space="preserve">Communication dans un congrès</w:t>
            </w:r>
          </w:p>
          <w:p>
            <w:pPr/>
            <w:hyperlink r:id="rId203" w:history="1">
              <w:r>
                <w:rPr>
                  <w:color w:val="#410a8c"/>
                  <w:u w:val="single"/>
                </w:rPr>
                <w:t xml:space="preserve">halshs-01673223v1</w:t>
              </w:r>
            </w:hyperlink>
          </w:p>
        </w:tc>
      </w:tr>
      <w:tr>
        <w:trPr/>
        <w:tc>
          <w:tcPr>
            <w:noWrap/>
          </w:tcPr>
          <w:p>
            <w:pPr>
              <w:spacing w:after="200"/>
            </w:pPr>
            <w:hyperlink r:id="rId204" w:history="1">
              <w:r>
                <w:rPr>
                  <w:color w:val="1e198e"/>
                  <w:b w:val="1"/>
                  <w:bCs w:val="1"/>
                  <w:u w:val="single"/>
                </w:rPr>
                <w:t xml:space="preserve">Negotiating borders between hegemonic culture and the restricted culture of subversion: How to write the history of the punk scene in France (1976-2016)?</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Monad lunch symposium</w:t>
            </w:r>
            <w:r>
              <w:rPr/>
              <w:t xml:space="preserve">, Nov 2017, Northampton, France</w:t>
            </w:r>
          </w:p>
          <w:p>
            <w:pPr/>
            <w:r>
              <w:rPr/>
              <w:t xml:space="preserve">Communication dans un congrès</w:t>
            </w:r>
          </w:p>
          <w:p>
            <w:pPr/>
            <w:hyperlink r:id="rId204" w:history="1">
              <w:r>
                <w:rPr>
                  <w:color w:val="#410a8c"/>
                  <w:u w:val="single"/>
                </w:rPr>
                <w:t xml:space="preserve">halshs-01673927v1</w:t>
              </w:r>
            </w:hyperlink>
          </w:p>
        </w:tc>
      </w:tr>
      <w:tr>
        <w:trPr/>
        <w:tc>
          <w:tcPr>
            <w:noWrap/>
          </w:tcPr>
          <w:p>
            <w:pPr>
              <w:spacing w:after="200"/>
            </w:pPr>
            <w:hyperlink r:id="rId205" w:history="1">
              <w:r>
                <w:rPr>
                  <w:color w:val="1e198e"/>
                  <w:b w:val="1"/>
                  <w:bCs w:val="1"/>
                  <w:u w:val="single"/>
                </w:rPr>
                <w:t xml:space="preserve">Les mots pour la dire: représentations textuelles et musicales dans le répertoire punk français (1976-2016)</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Rock et violence</w:t>
            </w:r>
            <w:r>
              <w:rPr/>
              <w:t xml:space="preserve">, Jun 2017, Rouen, France</w:t>
            </w:r>
          </w:p>
          <w:p>
            <w:pPr/>
            <w:r>
              <w:rPr/>
              <w:t xml:space="preserve">Communication dans un congrès</w:t>
            </w:r>
          </w:p>
          <w:p>
            <w:pPr/>
            <w:hyperlink r:id="rId205" w:history="1">
              <w:r>
                <w:rPr>
                  <w:color w:val="#410a8c"/>
                  <w:u w:val="single"/>
                </w:rPr>
                <w:t xml:space="preserve">halshs-01673933v1</w:t>
              </w:r>
            </w:hyperlink>
          </w:p>
        </w:tc>
      </w:tr>
      <w:tr>
        <w:trPr/>
        <w:tc>
          <w:tcPr>
            <w:noWrap/>
          </w:tcPr>
          <w:p>
            <w:pPr>
              <w:spacing w:after="200"/>
            </w:pPr>
            <w:hyperlink r:id="rId206" w:history="1">
              <w:r>
                <w:rPr>
                  <w:color w:val="1e198e"/>
                  <w:b w:val="1"/>
                  <w:bCs w:val="1"/>
                  <w:u w:val="single"/>
                </w:rPr>
                <w:t xml:space="preserve">For a history of the punk scene in France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4th Punk Scholars Network Conference and Post Graduate Symposium</w:t>
            </w:r>
            <w:r>
              <w:rPr/>
              <w:t xml:space="preserve">, Dec 2017, Bolton, France</w:t>
            </w:r>
          </w:p>
          <w:p>
            <w:pPr/>
            <w:r>
              <w:rPr/>
              <w:t xml:space="preserve">Communication dans un congrès</w:t>
            </w:r>
          </w:p>
          <w:p>
            <w:pPr/>
            <w:hyperlink r:id="rId206" w:history="1">
              <w:r>
                <w:rPr>
                  <w:color w:val="#410a8c"/>
                  <w:u w:val="single"/>
                </w:rPr>
                <w:t xml:space="preserve">halshs-01673924v1</w:t>
              </w:r>
            </w:hyperlink>
          </w:p>
        </w:tc>
      </w:tr>
      <w:tr>
        <w:trPr/>
        <w:tc>
          <w:tcPr>
            <w:noWrap/>
          </w:tcPr>
          <w:p>
            <w:pPr>
              <w:spacing w:after="200"/>
            </w:pPr>
            <w:hyperlink r:id="rId207" w:history="1">
              <w:r>
                <w:rPr>
                  <w:color w:val="1e198e"/>
                  <w:b w:val="1"/>
                  <w:bCs w:val="1"/>
                  <w:u w:val="single"/>
                </w:rPr>
                <w:t xml:space="preserve">Un squat si tranquille. La Miroiterie, scène punk globale et lieu de vie parisien en résistance (1999-2017)</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Les capitales européennes et la culture depuis 1945: Paris, Londres, Berlin}</w:t>
            </w:r>
            <w:r>
              <w:rPr/>
              <w:t xml:space="preserve">, Jun 2017, Paris, France</w:t>
            </w:r>
          </w:p>
          <w:p>
            <w:pPr/>
            <w:r>
              <w:rPr/>
              <w:t xml:space="preserve">Communication dans un congrès</w:t>
            </w:r>
          </w:p>
          <w:p>
            <w:pPr/>
            <w:hyperlink r:id="rId207" w:history="1">
              <w:r>
                <w:rPr>
                  <w:color w:val="#410a8c"/>
                  <w:u w:val="single"/>
                </w:rPr>
                <w:t xml:space="preserve">halshs-01673929v1</w:t>
              </w:r>
            </w:hyperlink>
          </w:p>
        </w:tc>
      </w:tr>
      <w:tr>
        <w:trPr/>
        <w:tc>
          <w:tcPr>
            <w:noWrap/>
          </w:tcPr>
          <w:p>
            <w:pPr>
              <w:spacing w:after="200"/>
            </w:pPr>
            <w:hyperlink r:id="rId208" w:history="1">
              <w:r>
                <w:rPr>
                  <w:color w:val="1e198e"/>
                  <w:b w:val="1"/>
                  <w:bCs w:val="1"/>
                  <w:u w:val="single"/>
                </w:rPr>
                <w:t xml:space="preserve">The Barbarians are coming to town: Mont-de-Marsan and the world's first punk festival (1976-1977)</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Music Festival and Urban Identity</w:t>
            </w:r>
            <w:r>
              <w:rPr/>
              <w:t xml:space="preserve">, Sep 2016, Pori, Finland</w:t>
            </w:r>
          </w:p>
          <w:p>
            <w:pPr/>
            <w:r>
              <w:rPr/>
              <w:t xml:space="preserve">Communication dans un congrès</w:t>
            </w:r>
          </w:p>
          <w:p>
            <w:pPr/>
            <w:hyperlink r:id="rId208" w:history="1">
              <w:r>
                <w:rPr>
                  <w:color w:val="#410a8c"/>
                  <w:u w:val="single"/>
                </w:rPr>
                <w:t xml:space="preserve">halshs-01673217v1</w:t>
              </w:r>
            </w:hyperlink>
          </w:p>
        </w:tc>
      </w:tr>
      <w:tr>
        <w:trPr/>
        <w:tc>
          <w:tcPr>
            <w:noWrap/>
          </w:tcPr>
          <w:p>
            <w:pPr>
              <w:spacing w:after="200"/>
            </w:pPr>
            <w:hyperlink r:id="rId209" w:history="1">
              <w:r>
                <w:rPr>
                  <w:color w:val="1e198e"/>
                  <w:b w:val="1"/>
                  <w:bCs w:val="1"/>
                  <w:u w:val="single"/>
                </w:rPr>
                <w:t xml:space="preserve">Pour une histoire de la scène punk en France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Musique, contestations, contre-cultures</w:t>
            </w:r>
            <w:r>
              <w:rPr/>
              <w:t xml:space="preserve">, Anaïs Fléchet, Apr 2016, Paris, France</w:t>
            </w:r>
          </w:p>
          <w:p>
            <w:pPr/>
            <w:r>
              <w:rPr/>
              <w:t xml:space="preserve">Communication dans un congrès</w:t>
            </w:r>
          </w:p>
          <w:p>
            <w:pPr/>
            <w:hyperlink r:id="rId209" w:history="1">
              <w:r>
                <w:rPr>
                  <w:color w:val="#410a8c"/>
                  <w:u w:val="single"/>
                </w:rPr>
                <w:t xml:space="preserve">halshs-01349863v1</w:t>
              </w:r>
            </w:hyperlink>
          </w:p>
        </w:tc>
      </w:tr>
      <w:tr>
        <w:trPr/>
        <w:tc>
          <w:tcPr>
            <w:noWrap/>
          </w:tcPr>
          <w:p>
            <w:pPr>
              <w:spacing w:after="200"/>
            </w:pPr>
            <w:hyperlink r:id="rId210" w:history="1">
              <w:r>
                <w:rPr>
                  <w:color w:val="1e198e"/>
                  <w:b w:val="1"/>
                  <w:bCs w:val="1"/>
                  <w:u w:val="single"/>
                </w:rPr>
                <w:t xml:space="preserve">The squat La Miroiterie (1999-2014) : A place for the punk scene in Paris</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KISMIF: Underground Spaces and Places</w:t>
            </w:r>
            <w:r>
              <w:rPr/>
              <w:t xml:space="preserve">, Paula Guerra, Andy Bennett, Jul 2016, Porto, Portugal</w:t>
            </w:r>
          </w:p>
          <w:p>
            <w:pPr/>
            <w:r>
              <w:rPr/>
              <w:t xml:space="preserve">Communication dans un congrès</w:t>
            </w:r>
          </w:p>
          <w:p>
            <w:pPr/>
            <w:hyperlink r:id="rId210" w:history="1">
              <w:r>
                <w:rPr>
                  <w:color w:val="#410a8c"/>
                  <w:u w:val="single"/>
                </w:rPr>
                <w:t xml:space="preserve">halshs-01349305v1</w:t>
              </w:r>
            </w:hyperlink>
          </w:p>
        </w:tc>
      </w:tr>
      <w:tr>
        <w:trPr/>
        <w:tc>
          <w:tcPr>
            <w:noWrap/>
          </w:tcPr>
          <w:p>
            <w:pPr>
              <w:spacing w:after="200"/>
            </w:pPr>
            <w:hyperlink r:id="rId211" w:history="1">
              <w:r>
                <w:rPr>
                  <w:color w:val="1e198e"/>
                  <w:b w:val="1"/>
                  <w:bCs w:val="1"/>
                  <w:u w:val="single"/>
                </w:rPr>
                <w:t xml:space="preserve">La scène punk au prisme de la presse musicale spécialisée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La scène punk en France (1976-2016): objets et méthodes</w:t>
            </w:r>
            <w:r>
              <w:rPr/>
              <w:t xml:space="preserve">, Jan 2015, Paris, France</w:t>
            </w:r>
          </w:p>
          <w:p>
            <w:pPr/>
            <w:r>
              <w:rPr/>
              <w:t xml:space="preserve">Communication dans un congrès</w:t>
            </w:r>
          </w:p>
          <w:p>
            <w:pPr/>
            <w:hyperlink r:id="rId211" w:history="1">
              <w:r>
                <w:rPr>
                  <w:color w:val="#410a8c"/>
                  <w:u w:val="single"/>
                </w:rPr>
                <w:t xml:space="preserve">halshs-01272835v1</w:t>
              </w:r>
            </w:hyperlink>
          </w:p>
        </w:tc>
      </w:tr>
      <w:tr>
        <w:trPr/>
        <w:tc>
          <w:tcPr>
            <w:noWrap/>
          </w:tcPr>
          <w:p>
            <w:pPr>
              <w:spacing w:after="200"/>
            </w:pPr>
            <w:hyperlink r:id="rId212" w:history="1">
              <w:r>
                <w:rPr>
                  <w:color w:val="1e198e"/>
                  <w:b w:val="1"/>
                  <w:bCs w:val="1"/>
                  <w:u w:val="single"/>
                </w:rPr>
                <w:t xml:space="preserve">Together and face to face : New Model Army and its audience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KISMIF: Crossing borders of underground scenes</w:t>
            </w:r>
            <w:r>
              <w:rPr/>
              <w:t xml:space="preserve">, Jul 2015, Porto, France</w:t>
            </w:r>
          </w:p>
          <w:p>
            <w:pPr/>
            <w:r>
              <w:rPr/>
              <w:t xml:space="preserve">Communication dans un congrès</w:t>
            </w:r>
          </w:p>
          <w:p>
            <w:pPr/>
            <w:hyperlink r:id="rId212" w:history="1">
              <w:r>
                <w:rPr>
                  <w:color w:val="#410a8c"/>
                  <w:u w:val="single"/>
                </w:rPr>
                <w:t xml:space="preserve">halshs-01272875v1</w:t>
              </w:r>
            </w:hyperlink>
          </w:p>
        </w:tc>
      </w:tr>
      <w:tr>
        <w:trPr/>
        <w:tc>
          <w:tcPr>
            <w:noWrap/>
          </w:tcPr>
          <w:p>
            <w:pPr>
              <w:spacing w:after="200"/>
            </w:pPr>
            <w:hyperlink r:id="rId213" w:history="1">
              <w:r>
                <w:rPr>
                  <w:color w:val="1e198e"/>
                  <w:b w:val="1"/>
                  <w:bCs w:val="1"/>
                  <w:u w:val="single"/>
                </w:rPr>
                <w:t xml:space="preserve">Punk sound and writing : a few relections about sonorous and textual identities of the punk scene in France (1976-2016)</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KISMIF: Crossing borders of undergrounds scenes</w:t>
            </w:r>
            <w:r>
              <w:rPr/>
              <w:t xml:space="preserve">, Jul 2015, Porto, France</w:t>
            </w:r>
          </w:p>
          <w:p>
            <w:pPr/>
            <w:r>
              <w:rPr/>
              <w:t xml:space="preserve">Communication dans un congrès</w:t>
            </w:r>
          </w:p>
          <w:p>
            <w:pPr/>
            <w:hyperlink r:id="rId213" w:history="1">
              <w:r>
                <w:rPr>
                  <w:color w:val="#410a8c"/>
                  <w:u w:val="single"/>
                </w:rPr>
                <w:t xml:space="preserve">halshs-01272874v1</w:t>
              </w:r>
            </w:hyperlink>
          </w:p>
        </w:tc>
      </w:tr>
      <w:tr>
        <w:trPr/>
        <w:tc>
          <w:tcPr>
            <w:noWrap/>
          </w:tcPr>
          <w:p>
            <w:pPr>
              <w:spacing w:after="200"/>
            </w:pPr>
            <w:hyperlink r:id="rId214" w:history="1">
              <w:r>
                <w:rPr>
                  <w:color w:val="1e198e"/>
                  <w:b w:val="1"/>
                  <w:bCs w:val="1"/>
                  <w:u w:val="single"/>
                </w:rPr>
                <w:t xml:space="preserve">To be or not to be punk. L’invention du punk dans la presse musicale spécialisée en France (1976- 1978)</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Disorder: histoire sociale des mouvements punk-post/punk</w:t>
            </w:r>
            <w:r>
              <w:rPr/>
              <w:t xml:space="preserve">, Mar 2015, Paris, France</w:t>
            </w:r>
          </w:p>
          <w:p>
            <w:pPr/>
            <w:r>
              <w:rPr/>
              <w:t xml:space="preserve">Communication dans un congrès</w:t>
            </w:r>
          </w:p>
          <w:p>
            <w:pPr/>
            <w:hyperlink r:id="rId214" w:history="1">
              <w:r>
                <w:rPr>
                  <w:color w:val="#410a8c"/>
                  <w:u w:val="single"/>
                </w:rPr>
                <w:t xml:space="preserve">halshs-01272841v1</w:t>
              </w:r>
            </w:hyperlink>
          </w:p>
        </w:tc>
      </w:tr>
      <w:tr>
        <w:trPr/>
        <w:tc>
          <w:tcPr>
            <w:noWrap/>
          </w:tcPr>
          <w:p>
            <w:pPr>
              <w:spacing w:after="200"/>
            </w:pPr>
            <w:hyperlink r:id="rId215" w:history="1">
              <w:r>
                <w:rPr>
                  <w:color w:val="1e198e"/>
                  <w:b w:val="1"/>
                  <w:bCs w:val="1"/>
                  <w:u w:val="single"/>
                </w:rPr>
                <w:t xml:space="preserve">New Model Army ou l'obscure célébrité des étoiles</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De Farinelli à Bowie: l'invention de la célébrité en musique</w:t>
            </w:r>
            <w:r>
              <w:rPr/>
              <w:t xml:space="preserve">, Nov 2015, Paris, France</w:t>
            </w:r>
          </w:p>
          <w:p>
            <w:pPr/>
            <w:r>
              <w:rPr/>
              <w:t xml:space="preserve">Communication dans un congrès</w:t>
            </w:r>
          </w:p>
          <w:p>
            <w:pPr/>
            <w:hyperlink r:id="rId215" w:history="1">
              <w:r>
                <w:rPr>
                  <w:color w:val="#410a8c"/>
                  <w:u w:val="single"/>
                </w:rPr>
                <w:t xml:space="preserve">halshs-01272899v1</w:t>
              </w:r>
            </w:hyperlink>
          </w:p>
        </w:tc>
      </w:tr>
      <w:tr>
        <w:trPr/>
        <w:tc>
          <w:tcPr>
            <w:noWrap/>
          </w:tcPr>
          <w:p>
            <w:pPr>
              <w:spacing w:after="200"/>
            </w:pPr>
            <w:hyperlink r:id="rId216" w:history="1">
              <w:r>
                <w:rPr>
                  <w:color w:val="1e198e"/>
                  <w:b w:val="1"/>
                  <w:bCs w:val="1"/>
                  <w:u w:val="single"/>
                </w:rPr>
                <w:t xml:space="preserve">Créer et résister autrement ? Le squat La Miroiterie et la diffusion de la scène punk à Paris (1999- 2014)</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La création comme résistance</w:t>
            </w:r>
            <w:r>
              <w:rPr/>
              <w:t xml:space="preserve">, Mar 2015, Paris, France</w:t>
            </w:r>
          </w:p>
          <w:p>
            <w:pPr/>
            <w:r>
              <w:rPr/>
              <w:t xml:space="preserve">Communication dans un congrès</w:t>
            </w:r>
          </w:p>
          <w:p>
            <w:pPr/>
            <w:hyperlink r:id="rId216" w:history="1">
              <w:r>
                <w:rPr>
                  <w:color w:val="#410a8c"/>
                  <w:u w:val="single"/>
                </w:rPr>
                <w:t xml:space="preserve">halshs-01272854v1</w:t>
              </w:r>
            </w:hyperlink>
          </w:p>
        </w:tc>
      </w:tr>
      <w:tr>
        <w:trPr/>
        <w:tc>
          <w:tcPr>
            <w:noWrap/>
          </w:tcPr>
          <w:p>
            <w:pPr>
              <w:spacing w:after="200"/>
            </w:pPr>
            <w:hyperlink r:id="rId217" w:history="1">
              <w:r>
                <w:rPr>
                  <w:color w:val="1e198e"/>
                  <w:b w:val="1"/>
                  <w:bCs w:val="1"/>
                  <w:u w:val="single"/>
                </w:rPr>
                <w:t xml:space="preserve">Tu n’écriras point de chansons dépassant deux minutes. Tu te contenteras bêtement d’aligner desaccords basiques le plus vite que tu pourras. Tu ne commettras jamais de solo&amp;quot; : Archéologie du son et des textes de lascène punk en France (1976-2016)</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La scène punk en France (1976-2016): historicité et généalogie</w:t>
            </w:r>
            <w:r>
              <w:rPr/>
              <w:t xml:space="preserve">, Jun 2015, Paris, France</w:t>
            </w:r>
          </w:p>
          <w:p>
            <w:pPr/>
            <w:r>
              <w:rPr/>
              <w:t xml:space="preserve">Communication dans un congrès</w:t>
            </w:r>
          </w:p>
          <w:p>
            <w:pPr/>
            <w:hyperlink r:id="rId217" w:history="1">
              <w:r>
                <w:rPr>
                  <w:color w:val="#410a8c"/>
                  <w:u w:val="single"/>
                </w:rPr>
                <w:t xml:space="preserve">halshs-01272865v1</w:t>
              </w:r>
            </w:hyperlink>
          </w:p>
        </w:tc>
      </w:tr>
      <w:tr>
        <w:trPr/>
        <w:tc>
          <w:tcPr>
            <w:noWrap/>
          </w:tcPr>
          <w:p>
            <w:pPr>
              <w:spacing w:after="200"/>
            </w:pPr>
            <w:hyperlink r:id="rId218" w:history="1">
              <w:r>
                <w:rPr>
                  <w:color w:val="1e198e"/>
                  <w:b w:val="1"/>
                  <w:bCs w:val="1"/>
                  <w:u w:val="single"/>
                </w:rPr>
                <w:t xml:space="preserve">« Play it again, punk ! »: The squat La Miroiterie and the diffusion of the punk scene in Paris (1999-2014)</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Punk Now: The 2nd Punk Scholars Network Annual Conference and postgraduate symposium</w:t>
            </w:r>
            <w:r>
              <w:rPr/>
              <w:t xml:space="preserve">, Oct 2015, Birmingham, France</w:t>
            </w:r>
          </w:p>
          <w:p>
            <w:pPr/>
            <w:r>
              <w:rPr/>
              <w:t xml:space="preserve">Communication dans un congrès</w:t>
            </w:r>
          </w:p>
          <w:p>
            <w:pPr/>
            <w:hyperlink r:id="rId218" w:history="1">
              <w:r>
                <w:rPr>
                  <w:color w:val="#410a8c"/>
                  <w:u w:val="single"/>
                </w:rPr>
                <w:t xml:space="preserve">halshs-01272894v1</w:t>
              </w:r>
            </w:hyperlink>
          </w:p>
        </w:tc>
      </w:tr>
      <w:tr>
        <w:trPr/>
        <w:tc>
          <w:tcPr>
            <w:noWrap/>
          </w:tcPr>
          <w:p>
            <w:pPr>
              <w:spacing w:after="200"/>
            </w:pPr>
            <w:hyperlink r:id="rId219" w:history="1">
              <w:r>
                <w:rPr>
                  <w:color w:val="1e198e"/>
                  <w:b w:val="1"/>
                  <w:bCs w:val="1"/>
                  <w:u w:val="single"/>
                </w:rPr>
                <w:t xml:space="preserve">La place des émotions dans la musique punk en France (1976-2014)</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Philosophie des cultures populaires : musique et émotions</w:t>
            </w:r>
            <w:r>
              <w:rPr/>
              <w:t xml:space="preserve">, Université Paris 1, Oct 2014, Paris, France</w:t>
            </w:r>
          </w:p>
          <w:p>
            <w:pPr/>
            <w:r>
              <w:rPr/>
              <w:t xml:space="preserve">Communication dans un congrès</w:t>
            </w:r>
          </w:p>
          <w:p>
            <w:pPr/>
            <w:hyperlink r:id="rId219" w:history="1">
              <w:r>
                <w:rPr>
                  <w:color w:val="#410a8c"/>
                  <w:u w:val="single"/>
                </w:rPr>
                <w:t xml:space="preserve">halshs-01082775v1</w:t>
              </w:r>
            </w:hyperlink>
          </w:p>
        </w:tc>
      </w:tr>
      <w:tr>
        <w:trPr/>
        <w:tc>
          <w:tcPr>
            <w:noWrap/>
          </w:tcPr>
          <w:p>
            <w:pPr>
              <w:spacing w:after="200"/>
            </w:pPr>
            <w:hyperlink r:id="rId220" w:history="1">
              <w:r>
                <w:rPr>
                  <w:color w:val="1e198e"/>
                  <w:b w:val="1"/>
                  <w:bCs w:val="1"/>
                  <w:u w:val="single"/>
                </w:rPr>
                <w:t xml:space="preserve">Le punk est mort, vive le punk ! La construction médiatique de la nostalgie punk dans la presse spécialisée française</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L’âge d’or. Médias, mémoires, nostalgie</w:t>
            </w:r>
            <w:r>
              <w:rPr/>
              <w:t xml:space="preserve">, Sep 2014, Paris, France</w:t>
            </w:r>
          </w:p>
          <w:p>
            <w:pPr/>
            <w:r>
              <w:rPr/>
              <w:t xml:space="preserve">Communication dans un congrès</w:t>
            </w:r>
          </w:p>
          <w:p>
            <w:pPr/>
            <w:hyperlink r:id="rId220" w:history="1">
              <w:r>
                <w:rPr>
                  <w:color w:val="#410a8c"/>
                  <w:u w:val="single"/>
                </w:rPr>
                <w:t xml:space="preserve">halshs-01082777v1</w:t>
              </w:r>
            </w:hyperlink>
          </w:p>
        </w:tc>
      </w:tr>
      <w:tr>
        <w:trPr/>
        <w:tc>
          <w:tcPr>
            <w:noWrap/>
          </w:tcPr>
          <w:p>
            <w:pPr>
              <w:spacing w:after="200"/>
            </w:pPr>
            <w:hyperlink r:id="rId221" w:history="1">
              <w:r>
                <w:rPr>
                  <w:color w:val="1e198e"/>
                  <w:b w:val="1"/>
                  <w:bCs w:val="1"/>
                  <w:u w:val="single"/>
                </w:rPr>
                <w:t xml:space="preserve">Le punk en France (1976-1978) : une rébellion entre idéaux et reconstructions médiatiques</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Les rendez-vous de l’Histoire</w:t>
            </w:r>
            <w:r>
              <w:rPr/>
              <w:t xml:space="preserve">, Oct 2014, Blois, France</w:t>
            </w:r>
          </w:p>
          <w:p>
            <w:pPr/>
            <w:r>
              <w:rPr/>
              <w:t xml:space="preserve">Communication dans un congrès</w:t>
            </w:r>
          </w:p>
          <w:p>
            <w:pPr/>
            <w:hyperlink r:id="rId221" w:history="1">
              <w:r>
                <w:rPr>
                  <w:color w:val="#410a8c"/>
                  <w:u w:val="single"/>
                </w:rPr>
                <w:t xml:space="preserve">halshs-01082782v1</w:t>
              </w:r>
            </w:hyperlink>
          </w:p>
        </w:tc>
      </w:tr>
      <w:tr>
        <w:trPr/>
        <w:tc>
          <w:tcPr>
            <w:noWrap/>
          </w:tcPr>
          <w:p>
            <w:pPr>
              <w:spacing w:after="200"/>
            </w:pPr>
            <w:hyperlink r:id="rId222" w:history="1">
              <w:r>
                <w:rPr>
                  <w:color w:val="1e198e"/>
                  <w:b w:val="1"/>
                  <w:bCs w:val="1"/>
                  <w:u w:val="single"/>
                </w:rPr>
                <w:t xml:space="preserve">L’émergence de la scène punk en France (1976-1978) : entre passions subversives et mainstreamisation médiatique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Mainstreaming popular culture. Les dynamiques hégémoniques dans la culture populaire</w:t>
            </w:r>
            <w:r>
              <w:rPr/>
              <w:t xml:space="preserve">, Oct 2014, Paris, France</w:t>
            </w:r>
          </w:p>
          <w:p>
            <w:pPr/>
            <w:r>
              <w:rPr/>
              <w:t xml:space="preserve">Communication dans un congrès</w:t>
            </w:r>
          </w:p>
          <w:p>
            <w:pPr/>
            <w:hyperlink r:id="rId222" w:history="1">
              <w:r>
                <w:rPr>
                  <w:color w:val="#410a8c"/>
                  <w:u w:val="single"/>
                </w:rPr>
                <w:t xml:space="preserve">halshs-01082780v1</w:t>
              </w:r>
            </w:hyperlink>
          </w:p>
        </w:tc>
      </w:tr>
      <w:tr>
        <w:trPr/>
        <w:tc>
          <w:tcPr>
            <w:noWrap/>
          </w:tcPr>
          <w:p>
            <w:pPr>
              <w:spacing w:after="200"/>
            </w:pPr>
            <w:hyperlink r:id="rId223" w:history="1">
              <w:r>
                <w:rPr>
                  <w:color w:val="1e198e"/>
                  <w:b w:val="1"/>
                  <w:bCs w:val="1"/>
                  <w:u w:val="single"/>
                </w:rPr>
                <w:t xml:space="preserve">The punk scene and the national music press in France (1976-1978): dangerous liaisons?</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KISMIF - Underground music scenes and DIY cultures</w:t>
            </w:r>
            <w:r>
              <w:rPr/>
              <w:t xml:space="preserve">, Jul 2014, Porto, France</w:t>
            </w:r>
          </w:p>
          <w:p>
            <w:pPr/>
            <w:r>
              <w:rPr/>
              <w:t xml:space="preserve">Communication dans un congrès</w:t>
            </w:r>
          </w:p>
          <w:p>
            <w:pPr/>
            <w:hyperlink r:id="rId223" w:history="1">
              <w:r>
                <w:rPr>
                  <w:color w:val="#410a8c"/>
                  <w:u w:val="single"/>
                </w:rPr>
                <w:t xml:space="preserve">halshs-01083155v1</w:t>
              </w:r>
            </w:hyperlink>
          </w:p>
        </w:tc>
      </w:tr>
      <w:tr>
        <w:trPr/>
        <w:tc>
          <w:tcPr>
            <w:noWrap/>
          </w:tcPr>
          <w:p>
            <w:pPr>
              <w:spacing w:after="200"/>
            </w:pPr>
            <w:hyperlink r:id="rId224" w:history="1">
              <w:r>
                <w:rPr>
                  <w:color w:val="1e198e"/>
                  <w:b w:val="1"/>
                  <w:bCs w:val="1"/>
                  <w:u w:val="single"/>
                </w:rPr>
                <w:t xml:space="preserve">No love ? La place de la chanson d’amour dans la musique punk en France. 1976-2014</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Rock et amour</w:t>
            </w:r>
            <w:r>
              <w:rPr/>
              <w:t xml:space="preserve">, Université de Montpellier, Apr 2014, Montpellier, France</w:t>
            </w:r>
          </w:p>
          <w:p>
            <w:pPr/>
            <w:r>
              <w:rPr/>
              <w:t xml:space="preserve">Communication dans un congrès</w:t>
            </w:r>
          </w:p>
          <w:p>
            <w:pPr/>
            <w:hyperlink r:id="rId224" w:history="1">
              <w:r>
                <w:rPr>
                  <w:color w:val="#410a8c"/>
                  <w:u w:val="single"/>
                </w:rPr>
                <w:t xml:space="preserve">halshs-01082824v1</w:t>
              </w:r>
            </w:hyperlink>
          </w:p>
        </w:tc>
      </w:tr>
      <w:tr>
        <w:trPr/>
        <w:tc>
          <w:tcPr>
            <w:noWrap/>
          </w:tcPr>
          <w:p>
            <w:pPr>
              <w:spacing w:after="200"/>
            </w:pPr>
            <w:hyperlink r:id="rId225" w:history="1">
              <w:r>
                <w:rPr>
                  <w:color w:val="1e198e"/>
                  <w:b w:val="1"/>
                  <w:bCs w:val="1"/>
                  <w:u w:val="single"/>
                </w:rPr>
                <w:t xml:space="preserve">Genèse du hooliganisme européen. Actes du colloque de Budapest, septembre 2003, Le hooliganisme en Europe. Strasbourg, Éditions du Conseil de l'Europe.</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Genèse du hooliganisme européen</w:t>
            </w:r>
            <w:r>
              <w:rPr/>
              <w:t xml:space="preserve">, 2003, Budapest, Hongrie</w:t>
            </w:r>
          </w:p>
          <w:p>
            <w:pPr/>
            <w:r>
              <w:rPr/>
              <w:t xml:space="preserve">Communication dans un congrès</w:t>
            </w:r>
          </w:p>
          <w:p>
            <w:pPr/>
            <w:hyperlink r:id="rId225" w:history="1">
              <w:r>
                <w:rPr>
                  <w:color w:val="#410a8c"/>
                  <w:u w:val="single"/>
                </w:rPr>
                <w:t xml:space="preserve">halshs-00346347v1</w:t>
              </w:r>
            </w:hyperlink>
          </w:p>
        </w:tc>
      </w:tr>
      <w:tr>
        <w:trPr/>
        <w:tc>
          <w:tcPr>
            <w:noWrap/>
          </w:tcPr>
          <w:p>
            <w:pPr>
              <w:spacing w:after="200"/>
            </w:pPr>
            <w:hyperlink r:id="rId226" w:history="1">
              <w:r>
                <w:rPr>
                  <w:color w:val="1e198e"/>
                  <w:b w:val="1"/>
                  <w:bCs w:val="1"/>
                  <w:u w:val="single"/>
                </w:rPr>
                <w:t xml:space="preserve">Prévenir ou punir ?. Actes de la conférence du 5 au 10 décembre 2003 à Moscou Violences à l'école et dans la société en fédération de Russie. Strasbourg, Éditions du Conseil de l'Europe.</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Prévenir ou punir ?.</w:t>
            </w:r>
            <w:r>
              <w:rPr/>
              <w:t xml:space="preserve">, 2003, Moscou, Russie</w:t>
            </w:r>
          </w:p>
          <w:p>
            <w:pPr/>
            <w:r>
              <w:rPr/>
              <w:t xml:space="preserve">Communication dans un congrès</w:t>
            </w:r>
          </w:p>
          <w:p>
            <w:pPr/>
            <w:hyperlink r:id="rId226" w:history="1">
              <w:r>
                <w:rPr>
                  <w:color w:val="#410a8c"/>
                  <w:u w:val="single"/>
                </w:rPr>
                <w:t xml:space="preserve">halshs-00346348v1</w:t>
              </w:r>
            </w:hyperlink>
          </w:p>
        </w:tc>
      </w:tr>
      <w:tr>
        <w:trPr/>
        <w:tc>
          <w:tcPr>
            <w:noWrap/>
          </w:tcPr>
          <w:p>
            <w:pPr>
              <w:spacing w:after="200"/>
            </w:pPr>
            <w:hyperlink r:id="rId227" w:history="1">
              <w:r>
                <w:rPr>
                  <w:color w:val="1e198e"/>
                  <w:b w:val="1"/>
                  <w:bCs w:val="1"/>
                  <w:u w:val="single"/>
                </w:rPr>
                <w:t xml:space="preserve">Le sport comme dernier bastion d'un nationalisme exacerbé, comme espace d'affrontement. Actes du colloque du 9 au 10 octobre 2004 à Istanbul. Strasbourg, Éditions du Conseil de l'Europe.</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Le sport comme dernier bastion d'un nationalisme exacerbé, comme espace d'affrontement</w:t>
            </w:r>
            <w:r>
              <w:rPr/>
              <w:t xml:space="preserve">, 2004, Istanbul, Turquie</w:t>
            </w:r>
          </w:p>
          <w:p>
            <w:pPr/>
            <w:r>
              <w:rPr/>
              <w:t xml:space="preserve">Communication dans un congrès</w:t>
            </w:r>
          </w:p>
          <w:p>
            <w:pPr/>
            <w:hyperlink r:id="rId227" w:history="1">
              <w:r>
                <w:rPr>
                  <w:color w:val="#410a8c"/>
                  <w:u w:val="single"/>
                </w:rPr>
                <w:t xml:space="preserve">halshs-00346349v1</w:t>
              </w:r>
            </w:hyperlink>
          </w:p>
        </w:tc>
      </w:tr>
      <w:tr>
        <w:trPr/>
        <w:tc>
          <w:tcPr>
            <w:noWrap/>
          </w:tcPr>
          <w:p>
            <w:pPr>
              <w:spacing w:after="200"/>
            </w:pPr>
            <w:hyperlink r:id="rId228" w:history="1">
              <w:r>
                <w:rPr>
                  <w:color w:val="1e198e"/>
                  <w:b w:val="1"/>
                  <w:bCs w:val="1"/>
                  <w:u w:val="single"/>
                </w:rPr>
                <w:t xml:space="preserve">Esprit festif et contrôle social : objectifs antinomiques ou enjeux des championnats d'Europe 2004 ? Actes du colloque de Lisbonne, juin 2003. Strasbourg, Éditions du conseil de l'Europe.</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Esprit festif et contrôle social : objectifs antinomiques ou enjeux des championnats d'Europe 2004 ?</w:t>
            </w:r>
            <w:r>
              <w:rPr/>
              <w:t xml:space="preserve">, 2003, Lisbonne, Portugal</w:t>
            </w:r>
          </w:p>
          <w:p>
            <w:pPr/>
            <w:r>
              <w:rPr/>
              <w:t xml:space="preserve">Communication dans un congrès</w:t>
            </w:r>
          </w:p>
          <w:p>
            <w:pPr/>
            <w:hyperlink r:id="rId228" w:history="1">
              <w:r>
                <w:rPr>
                  <w:color w:val="#410a8c"/>
                  <w:u w:val="single"/>
                </w:rPr>
                <w:t xml:space="preserve">halshs-00346343v1</w:t>
              </w:r>
            </w:hyperlink>
          </w:p>
        </w:tc>
      </w:tr>
      <w:tr>
        <w:trPr/>
        <w:tc>
          <w:tcPr>
            <w:noWrap/>
          </w:tcPr>
          <w:p>
            <w:pPr>
              <w:spacing w:after="200"/>
            </w:pPr>
            <w:hyperlink r:id="rId229" w:history="1">
              <w:r>
                <w:rPr>
                  <w:color w:val="1e198e"/>
                  <w:b w:val="1"/>
                  <w:bCs w:val="1"/>
                  <w:u w:val="single"/>
                </w:rPr>
                <w:t xml:space="preserve">Les violences politiques et racistes dans le sport en Europe</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Crim Prev Workshop La violence politique en Europe : Etats, groupes sociaux et communautés</w:t>
            </w:r>
            <w:r>
              <w:rPr/>
              <w:t xml:space="preserve">, 2008, Nice, France</w:t>
            </w:r>
          </w:p>
          <w:p>
            <w:pPr/>
            <w:r>
              <w:rPr/>
              <w:t xml:space="preserve">Communication dans un congrès</w:t>
            </w:r>
          </w:p>
          <w:p>
            <w:pPr/>
            <w:hyperlink r:id="rId229" w:history="1">
              <w:r>
                <w:rPr>
                  <w:color w:val="#410a8c"/>
                  <w:u w:val="single"/>
                </w:rPr>
                <w:t xml:space="preserve">halshs-00437181v1</w:t>
              </w:r>
            </w:hyperlink>
          </w:p>
        </w:tc>
      </w:tr>
      <w:tr>
        <w:trPr/>
        <w:tc>
          <w:tcPr>
            <w:noWrap/>
          </w:tcPr>
          <w:p>
            <w:pPr>
              <w:spacing w:after="200"/>
            </w:pPr>
            <w:hyperlink r:id="rId230" w:history="1">
              <w:r>
                <w:rPr>
                  <w:color w:val="1e198e"/>
                  <w:b w:val="1"/>
                  <w:bCs w:val="1"/>
                  <w:u w:val="single"/>
                </w:rPr>
                <w:t xml:space="preserve">Les violences politiques et racistes dans le sport en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La violence politique en Europe : Etats, groupes sociaux et communautés</w:t>
            </w:r>
            <w:r>
              <w:rPr/>
              <w:t xml:space="preserve">, Jun 2008, Nice, France</w:t>
            </w:r>
          </w:p>
          <w:p>
            <w:pPr/>
            <w:r>
              <w:rPr/>
              <w:t xml:space="preserve">Communication dans un congrès</w:t>
            </w:r>
          </w:p>
          <w:p>
            <w:pPr/>
            <w:hyperlink r:id="rId230" w:history="1">
              <w:r>
                <w:rPr>
                  <w:color w:val="#410a8c"/>
                  <w:u w:val="single"/>
                </w:rPr>
                <w:t xml:space="preserve">halshs-00347098v1</w:t>
              </w:r>
            </w:hyperlink>
          </w:p>
        </w:tc>
      </w:tr>
      <w:tr>
        <w:trPr/>
        <w:tc>
          <w:tcPr>
            <w:noWrap/>
          </w:tcPr>
          <w:p>
            <w:pPr>
              <w:spacing w:after="200"/>
            </w:pPr>
            <w:hyperlink r:id="rId231" w:history="1">
              <w:r>
                <w:rPr>
                  <w:color w:val="1e198e"/>
                  <w:b w:val="1"/>
                  <w:bCs w:val="1"/>
                  <w:u w:val="single"/>
                </w:rPr>
                <w:t xml:space="preserve">Sports et publicités magazines en France : entre stéréotypes mélaniques et visibilité/invisibilité des minorités », Actes du colloque GDR 2322 Corps et Couleurs, 10, 11 et 12 janvier 2007 ». In : B. Andrieu (dir.), Paris, Editions CNRS, octobre.</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232" w:history="1">
              <w:r>
                <w:rPr>
                  <w:color w:val="#410a8c"/>
                  <w:u w:val="single"/>
                </w:rPr>
                <w:t xml:space="preserve">P. Minder</w:t>
              </w:r>
            </w:hyperlink>
            <w:r>
              <w:rPr/>
              <w:t xml:space="preserve">,</w:t>
            </w:r>
            <w:hyperlink r:id="rId120" w:history="1">
              <w:r>
                <w:rPr>
                  <w:color w:val="#410a8c"/>
                  <w:u w:val="single"/>
                </w:rPr>
                <w:t xml:space="preserve">Laurent Misery</w:t>
              </w:r>
            </w:hyperlink>
          </w:p>
          <w:p>
            <w:pPr/>
            <w:r>
              <w:rPr>
                <w:i w:val="1"/>
                <w:iCs w:val="1"/>
              </w:rPr>
              <w:t xml:space="preserve">Sports et publicités magazines en France : entre stéréotypes mélaniques et visibilité/invisibilité des minorités</w:t>
            </w:r>
            <w:r>
              <w:rPr/>
              <w:t xml:space="preserve">, 2007, Paris, France</w:t>
            </w:r>
          </w:p>
          <w:p>
            <w:pPr/>
            <w:r>
              <w:rPr/>
              <w:t xml:space="preserve">Communication dans un congrès</w:t>
            </w:r>
          </w:p>
          <w:p>
            <w:pPr/>
            <w:hyperlink r:id="rId231" w:history="1">
              <w:r>
                <w:rPr>
                  <w:color w:val="#410a8c"/>
                  <w:u w:val="single"/>
                </w:rPr>
                <w:t xml:space="preserve">halshs-00346334v1</w:t>
              </w:r>
            </w:hyperlink>
          </w:p>
        </w:tc>
      </w:tr>
      <w:tr>
        <w:trPr/>
        <w:tc>
          <w:tcPr>
            <w:noWrap/>
          </w:tcPr>
          <w:p>
            <w:pPr>
              <w:spacing w:after="200"/>
            </w:pPr>
            <w:hyperlink r:id="rId233" w:history="1">
              <w:r>
                <w:rPr>
                  <w:color w:val="1e198e"/>
                  <w:b w:val="1"/>
                  <w:bCs w:val="1"/>
                  <w:u w:val="single"/>
                </w:rPr>
                <w:t xml:space="preserve">« Trichologie des sports dans les publicités magazines en France. Essai d'analyse socioanthropologique », Journées Dermatologiques de Paris, 4-8 décembre.</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20" w:history="1">
              <w:r>
                <w:rPr>
                  <w:color w:val="#410a8c"/>
                  <w:u w:val="single"/>
                </w:rPr>
                <w:t xml:space="preserve">Laurent Misery</w:t>
              </w:r>
            </w:hyperlink>
          </w:p>
          <w:p>
            <w:pPr/>
            <w:r>
              <w:rPr>
                <w:i w:val="1"/>
                <w:iCs w:val="1"/>
              </w:rPr>
              <w:t xml:space="preserve">« Trichologie des sports dans les publicités magazines en France. Essai d'analyse socioanthropologique »</w:t>
            </w:r>
            <w:r>
              <w:rPr/>
              <w:t xml:space="preserve">, 2007, France</w:t>
            </w:r>
          </w:p>
          <w:p>
            <w:pPr/>
            <w:r>
              <w:rPr/>
              <w:t xml:space="preserve">Communication dans un congrès</w:t>
            </w:r>
          </w:p>
          <w:p>
            <w:pPr/>
            <w:hyperlink r:id="rId233" w:history="1">
              <w:r>
                <w:rPr>
                  <w:color w:val="#410a8c"/>
                  <w:u w:val="single"/>
                </w:rPr>
                <w:t xml:space="preserve">halshs-00346399v1</w:t>
              </w:r>
            </w:hyperlink>
          </w:p>
        </w:tc>
      </w:tr>
      <w:tr>
        <w:trPr/>
        <w:tc>
          <w:tcPr>
            <w:noWrap/>
          </w:tcPr>
          <w:p>
            <w:pPr>
              <w:spacing w:after="200"/>
            </w:pPr>
            <w:hyperlink r:id="rId234" w:history="1">
              <w:r>
                <w:rPr>
                  <w:color w:val="1e198e"/>
                  <w:b w:val="1"/>
                  <w:bCs w:val="1"/>
                  <w:u w:val="single"/>
                </w:rPr>
                <w:t xml:space="preserve">Sécuriser les stades : une priorité pour la société ? in Sports, Violences et racisme en Europe, Conférence internationale organisée par l'Université Haute Bretagne Rennes 2 et le Conseil de l'Europe du 2 au 5 avril 2007. Strasbourg, Editions du Conseil de l'Europe, CD Rom.</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Sécuriser les stades : une priorité pour la société ?</w:t>
            </w:r>
            <w:r>
              <w:rPr/>
              <w:t xml:space="preserve">, 2007, Rennes, France</w:t>
            </w:r>
          </w:p>
          <w:p>
            <w:pPr/>
            <w:r>
              <w:rPr/>
              <w:t xml:space="preserve">Communication dans un congrès</w:t>
            </w:r>
          </w:p>
          <w:p>
            <w:pPr/>
            <w:hyperlink r:id="rId234" w:history="1">
              <w:r>
                <w:rPr>
                  <w:color w:val="#410a8c"/>
                  <w:u w:val="single"/>
                </w:rPr>
                <w:t xml:space="preserve">halshs-00346335v1</w:t>
              </w:r>
            </w:hyperlink>
          </w:p>
        </w:tc>
      </w:tr>
      <w:tr>
        <w:trPr/>
        <w:tc>
          <w:tcPr>
            <w:noWrap/>
          </w:tcPr>
          <w:p>
            <w:pPr>
              <w:spacing w:after="200"/>
            </w:pPr>
            <w:hyperlink r:id="rId235" w:history="1">
              <w:r>
                <w:rPr>
                  <w:color w:val="1e198e"/>
                  <w:b w:val="1"/>
                  <w:bCs w:val="1"/>
                  <w:u w:val="single"/>
                </w:rPr>
                <w:t xml:space="preserve">« Les minorités mélaniques dans les publicités magazines : des violences symboliques mises en scène », actes du colloque Sports, violences et racisme en Europe, Rennes, avril</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Les minorités mélaniques dans les publicités magazines : des violences symboliques mises en scène</w:t>
            </w:r>
            <w:r>
              <w:rPr/>
              <w:t xml:space="preserve">, 2007, Rennes, France</w:t>
            </w:r>
          </w:p>
          <w:p>
            <w:pPr/>
            <w:r>
              <w:rPr/>
              <w:t xml:space="preserve">Communication dans un congrès</w:t>
            </w:r>
          </w:p>
          <w:p>
            <w:pPr/>
            <w:hyperlink r:id="rId235" w:history="1">
              <w:r>
                <w:rPr>
                  <w:color w:val="#410a8c"/>
                  <w:u w:val="single"/>
                </w:rPr>
                <w:t xml:space="preserve">halshs-00346333v1</w:t>
              </w:r>
            </w:hyperlink>
          </w:p>
        </w:tc>
      </w:tr>
      <w:tr>
        <w:trPr/>
        <w:tc>
          <w:tcPr>
            <w:noWrap/>
          </w:tcPr>
          <w:p>
            <w:pPr>
              <w:spacing w:after="200"/>
            </w:pPr>
            <w:hyperlink r:id="rId236" w:history="1">
              <w:r>
                <w:rPr>
                  <w:color w:val="1e198e"/>
                  <w:b w:val="1"/>
                  <w:bCs w:val="1"/>
                  <w:u w:val="single"/>
                </w:rPr>
                <w:t xml:space="preserve">Ethique et sport. Paralogismes et évidences. Actes de la journée d'études Ethique et sport. Travail décent-Forces morales organisé conjointement par le Centre de recherche des Ecoles de Saint Cyr Coëtquidan et l'Organisation Internationale du Travail le 15 décembre 2006 à Coëtquidan.</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Ethique et sport. Paralogismes et évidences</w:t>
            </w:r>
            <w:r>
              <w:rPr/>
              <w:t xml:space="preserve">, 2006, Coëtquidan, France</w:t>
            </w:r>
          </w:p>
          <w:p>
            <w:pPr/>
            <w:r>
              <w:rPr/>
              <w:t xml:space="preserve">Communication dans un congrès</w:t>
            </w:r>
          </w:p>
          <w:p>
            <w:pPr/>
            <w:hyperlink r:id="rId236" w:history="1">
              <w:r>
                <w:rPr>
                  <w:color w:val="#410a8c"/>
                  <w:u w:val="single"/>
                </w:rPr>
                <w:t xml:space="preserve">halshs-00346309v1</w:t>
              </w:r>
            </w:hyperlink>
          </w:p>
        </w:tc>
      </w:tr>
      <w:tr>
        <w:trPr/>
        <w:tc>
          <w:tcPr>
            <w:noWrap/>
          </w:tcPr>
          <w:p>
            <w:pPr>
              <w:spacing w:after="200"/>
            </w:pPr>
            <w:hyperlink r:id="rId237" w:history="1">
              <w:r>
                <w:rPr>
                  <w:color w:val="1e198e"/>
                  <w:b w:val="1"/>
                  <w:bCs w:val="1"/>
                  <w:u w:val="single"/>
                </w:rPr>
                <w:t xml:space="preserve">Le football à l'épreuve du racisme et de l'extrémisme : un état des lieux en Europe à la Conférence internationale organisée par l'Université de Neuchâtel sur le thème &amp;quot;football et racisme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Le football à l'épreuve du racisme et de l'extrémisme : un état des lieux en Europe</w:t>
            </w:r>
            <w:r>
              <w:rPr/>
              <w:t xml:space="preserve">, 2006, Neuchatel, Suisse</w:t>
            </w:r>
          </w:p>
          <w:p>
            <w:pPr/>
            <w:r>
              <w:rPr/>
              <w:t xml:space="preserve">Communication dans un congrès</w:t>
            </w:r>
          </w:p>
          <w:p>
            <w:pPr/>
            <w:hyperlink r:id="rId237" w:history="1">
              <w:r>
                <w:rPr>
                  <w:color w:val="#410a8c"/>
                  <w:u w:val="single"/>
                </w:rPr>
                <w:t xml:space="preserve">halshs-00346308v1</w:t>
              </w:r>
            </w:hyperlink>
          </w:p>
        </w:tc>
      </w:tr>
      <w:tr>
        <w:trPr/>
        <w:tc>
          <w:tcPr>
            <w:noWrap/>
          </w:tcPr>
          <w:p>
            <w:pPr>
              <w:spacing w:after="200"/>
            </w:pPr>
            <w:hyperlink r:id="rId238" w:history="1">
              <w:r>
                <w:rPr>
                  <w:color w:val="1e198e"/>
                  <w:b w:val="1"/>
                  <w:bCs w:val="1"/>
                  <w:u w:val="single"/>
                </w:rPr>
                <w:t xml:space="preserve">Enseignants victimes : le cas particulier des victimes violentes ?</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Violence à l'école, politiques publiques et exclusion sociale</w:t>
            </w:r>
            <w:r>
              <w:rPr/>
              <w:t xml:space="preserve">, Feb 2006, Bordeaux, France</w:t>
            </w:r>
          </w:p>
          <w:p>
            <w:pPr/>
            <w:r>
              <w:rPr/>
              <w:t xml:space="preserve">Communication dans un congrès</w:t>
            </w:r>
          </w:p>
          <w:p>
            <w:pPr/>
            <w:hyperlink r:id="rId238" w:history="1">
              <w:r>
                <w:rPr>
                  <w:color w:val="#410a8c"/>
                  <w:u w:val="single"/>
                </w:rPr>
                <w:t xml:space="preserve">halshs-00347103v1</w:t>
              </w:r>
            </w:hyperlink>
          </w:p>
        </w:tc>
      </w:tr>
      <w:tr>
        <w:trPr/>
        <w:tc>
          <w:tcPr>
            <w:noWrap/>
          </w:tcPr>
          <w:p>
            <w:pPr>
              <w:spacing w:after="200"/>
            </w:pPr>
            <w:hyperlink r:id="rId239" w:history="1">
              <w:r>
                <w:rPr>
                  <w:color w:val="1e198e"/>
                  <w:b w:val="1"/>
                  <w:bCs w:val="1"/>
                  <w:u w:val="single"/>
                </w:rPr>
                <w:t xml:space="preserve">Le football à l'épreuve du racisme et de l'extrémisme : un état des lieux en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Conférence internationale organisée par l'Université de Neuchâtel le 27 octobre 2006 sur le thème « Football et racisme »</w:t>
            </w:r>
            <w:r>
              <w:rPr/>
              <w:t xml:space="preserve">, Oct 2006, Neuchâtel, Suisse</w:t>
            </w:r>
          </w:p>
          <w:p>
            <w:pPr/>
            <w:r>
              <w:rPr/>
              <w:t xml:space="preserve">Communication dans un congrès</w:t>
            </w:r>
          </w:p>
          <w:p>
            <w:pPr/>
            <w:hyperlink r:id="rId239" w:history="1">
              <w:r>
                <w:rPr>
                  <w:color w:val="#410a8c"/>
                  <w:u w:val="single"/>
                </w:rPr>
                <w:t xml:space="preserve">halshs-00347097v1</w:t>
              </w:r>
            </w:hyperlink>
          </w:p>
        </w:tc>
      </w:tr>
      <w:tr>
        <w:trPr/>
        <w:tc>
          <w:tcPr>
            <w:noWrap/>
          </w:tcPr>
          <w:p>
            <w:pPr>
              <w:spacing w:after="200"/>
            </w:pPr>
            <w:hyperlink r:id="rId240" w:history="1">
              <w:r>
                <w:rPr>
                  <w:color w:val="1e198e"/>
                  <w:b w:val="1"/>
                  <w:bCs w:val="1"/>
                  <w:u w:val="single"/>
                </w:rPr>
                <w:t xml:space="preserve">Sport et civilisation : la violence maîtrisée ? au 10ème congrès international d'histoire du sport organisé par l'université de Séville et le Comité Européen d'Histoire du Sport</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Sport et civilisation : la violence maîtrisée ?</w:t>
            </w:r>
            <w:r>
              <w:rPr/>
              <w:t xml:space="preserve">, 2005, Séville, Espagne</w:t>
            </w:r>
          </w:p>
          <w:p>
            <w:pPr/>
            <w:r>
              <w:rPr/>
              <w:t xml:space="preserve">Communication dans un congrès</w:t>
            </w:r>
          </w:p>
          <w:p>
            <w:pPr/>
            <w:hyperlink r:id="rId240" w:history="1">
              <w:r>
                <w:rPr>
                  <w:color w:val="#410a8c"/>
                  <w:u w:val="single"/>
                </w:rPr>
                <w:t xml:space="preserve">halshs-00346303v1</w:t>
              </w:r>
            </w:hyperlink>
          </w:p>
        </w:tc>
      </w:tr>
      <w:tr>
        <w:trPr/>
        <w:tc>
          <w:tcPr>
            <w:noWrap/>
          </w:tcPr>
          <w:p>
            <w:pPr>
              <w:spacing w:after="200"/>
            </w:pPr>
            <w:hyperlink r:id="rId241" w:history="1">
              <w:r>
                <w:rPr>
                  <w:color w:val="1e198e"/>
                  <w:b w:val="1"/>
                  <w:bCs w:val="1"/>
                  <w:u w:val="single"/>
                </w:rPr>
                <w:t xml:space="preserve">« Sport et civilisation : la violence maîtrisée ? ». In : B. Gaillard, Les violences en milieu scolaire et éducatif. Connaître, prévenir, intervenir, Rennes, PUR</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Sport et civilisation : la violence maîtrisée ?</w:t>
            </w:r>
            <w:r>
              <w:rPr/>
              <w:t xml:space="preserve">, 2005, France. pp.239-254</w:t>
            </w:r>
          </w:p>
          <w:p>
            <w:pPr/>
            <w:r>
              <w:rPr/>
              <w:t xml:space="preserve">Communication dans un congrès</w:t>
            </w:r>
          </w:p>
          <w:p>
            <w:pPr/>
            <w:hyperlink r:id="rId241" w:history="1">
              <w:r>
                <w:rPr>
                  <w:color w:val="#410a8c"/>
                  <w:u w:val="single"/>
                </w:rPr>
                <w:t xml:space="preserve">halshs-00346382v1</w:t>
              </w:r>
            </w:hyperlink>
          </w:p>
        </w:tc>
      </w:tr>
      <w:tr>
        <w:trPr/>
        <w:tc>
          <w:tcPr>
            <w:noWrap/>
          </w:tcPr>
          <w:p>
            <w:pPr>
              <w:spacing w:after="200"/>
            </w:pPr>
            <w:hyperlink r:id="rId242" w:history="1">
              <w:r>
                <w:rPr>
                  <w:color w:val="1e198e"/>
                  <w:b w:val="1"/>
                  <w:bCs w:val="1"/>
                  <w:u w:val="single"/>
                </w:rPr>
                <w:t xml:space="preserve">De l'utilisation du sport par les femmes en milieu carcéral. Des politiques éducatives... au désir de paraître et de plaire, dans le cadre du IIIe congrès international de la société de sociologie du sport de langue française « Le sport : entre intérêts publics et appropriations privées » organisé par le Centre Nantais de Sociologie et l'UFR STAPS de L'Université de Nantes les 24, 25, 26 octobre 2005.</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96) Bodin, D., Héas, S., Robène, L. (2005). De l'utilisation du sport par les femmes en milieu carcéral. Des politiques éducatives.. au désir de paraître et de plaire</w:t>
            </w:r>
            <w:r>
              <w:rPr/>
              <w:t xml:space="preserve">, 2005, Nantes, France</w:t>
            </w:r>
          </w:p>
          <w:p>
            <w:pPr/>
            <w:r>
              <w:rPr/>
              <w:t xml:space="preserve">Communication dans un congrès</w:t>
            </w:r>
          </w:p>
          <w:p>
            <w:pPr/>
            <w:hyperlink r:id="rId242" w:history="1">
              <w:r>
                <w:rPr>
                  <w:color w:val="#410a8c"/>
                  <w:u w:val="single"/>
                </w:rPr>
                <w:t xml:space="preserve">halshs-00346330v1</w:t>
              </w:r>
            </w:hyperlink>
          </w:p>
        </w:tc>
      </w:tr>
      <w:tr>
        <w:trPr/>
        <w:tc>
          <w:tcPr>
            <w:noWrap/>
          </w:tcPr>
          <w:p>
            <w:pPr>
              <w:spacing w:after="200"/>
            </w:pPr>
            <w:hyperlink r:id="rId243" w:history="1">
              <w:r>
                <w:rPr>
                  <w:color w:val="1e198e"/>
                  <w:b w:val="1"/>
                  <w:bCs w:val="1"/>
                  <w:u w:val="single"/>
                </w:rPr>
                <w:t xml:space="preserve">Des dessins révélateurs des violences symboliques perpétrées dans les sports dominants ? L'exemple du football féminin ». In : B. Gaillard, Les violences en milieu scolaire et éducatif. Connaître, prévenir, intervenir, Rennes, PUR,</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Des dessins révélateurs des violences symboliques perpétrées dans les sports dominants ? L'exemple du football féminin</w:t>
            </w:r>
            <w:r>
              <w:rPr/>
              <w:t xml:space="preserve">, 2005, France. pp.321-330</w:t>
            </w:r>
          </w:p>
          <w:p>
            <w:pPr/>
            <w:r>
              <w:rPr/>
              <w:t xml:space="preserve">Communication dans un congrès</w:t>
            </w:r>
          </w:p>
          <w:p>
            <w:pPr/>
            <w:hyperlink r:id="rId243" w:history="1">
              <w:r>
                <w:rPr>
                  <w:color w:val="#410a8c"/>
                  <w:u w:val="single"/>
                </w:rPr>
                <w:t xml:space="preserve">halshs-00346379v1</w:t>
              </w:r>
            </w:hyperlink>
          </w:p>
        </w:tc>
      </w:tr>
      <w:tr>
        <w:trPr/>
        <w:tc>
          <w:tcPr>
            <w:noWrap/>
          </w:tcPr>
          <w:p>
            <w:pPr>
              <w:spacing w:after="200"/>
            </w:pPr>
            <w:hyperlink r:id="rId244" w:history="1">
              <w:r>
                <w:rPr>
                  <w:color w:val="1e198e"/>
                  <w:b w:val="1"/>
                  <w:bCs w:val="1"/>
                  <w:u w:val="single"/>
                </w:rPr>
                <w:t xml:space="preserve">Football, hooliganism and political ideologies in Touth work with fan clubs</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Football, hooliganism and political ideologies in Touth work with fan clubs</w:t>
            </w:r>
            <w:r>
              <w:rPr/>
              <w:t xml:space="preserve">, Sep 2003, Strasbourg, France. pp.10-13</w:t>
            </w:r>
          </w:p>
          <w:p>
            <w:pPr/>
            <w:r>
              <w:rPr/>
              <w:t xml:space="preserve">Communication dans un congrès</w:t>
            </w:r>
          </w:p>
          <w:p>
            <w:pPr/>
            <w:hyperlink r:id="rId244" w:history="1">
              <w:r>
                <w:rPr>
                  <w:color w:val="#410a8c"/>
                  <w:u w:val="single"/>
                </w:rPr>
                <w:t xml:space="preserve">halshs-00347065v1</w:t>
              </w:r>
            </w:hyperlink>
          </w:p>
        </w:tc>
      </w:tr>
      <w:tr>
        <w:trPr/>
        <w:tc>
          <w:tcPr>
            <w:noWrap/>
          </w:tcPr>
          <w:p>
            <w:pPr>
              <w:spacing w:after="200"/>
            </w:pPr>
            <w:hyperlink r:id="rId245" w:history="1">
              <w:r>
                <w:rPr>
                  <w:color w:val="1e198e"/>
                  <w:b w:val="1"/>
                  <w:bCs w:val="1"/>
                  <w:u w:val="single"/>
                </w:rPr>
                <w:t xml:space="preserve">). La confiscation de l'espace sportif comme marque de domination. L'exemple de la piscine de Bordeaux durant l'occupation. 1940-1944 au 10ème congrès international d'histoire du sport organisé par l'université de Séville et le Comité Européen d'Histoire du Sport, à Séville du 2 au 5 novembre 2005</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p>
          <w:p>
            <w:pPr/>
            <w:r>
              <w:rPr>
                <w:i w:val="1"/>
                <w:iCs w:val="1"/>
              </w:rPr>
              <w:t xml:space="preserve">La confiscation de l'espace sportif comme marque de domination. L'exemple de la piscine de Bordeaux durant l'occupation. 1940-1944</w:t>
            </w:r>
            <w:r>
              <w:rPr/>
              <w:t xml:space="preserve">, 2005, Séville, Espagne</w:t>
            </w:r>
          </w:p>
          <w:p>
            <w:pPr/>
            <w:r>
              <w:rPr/>
              <w:t xml:space="preserve">Communication dans un congrès</w:t>
            </w:r>
          </w:p>
          <w:p>
            <w:pPr/>
            <w:hyperlink r:id="rId245" w:history="1">
              <w:r>
                <w:rPr>
                  <w:color w:val="#410a8c"/>
                  <w:u w:val="single"/>
                </w:rPr>
                <w:t xml:space="preserve">halshs-00346331v1</w:t>
              </w:r>
            </w:hyperlink>
          </w:p>
        </w:tc>
      </w:tr>
      <w:tr>
        <w:trPr/>
        <w:tc>
          <w:tcPr>
            <w:noWrap/>
          </w:tcPr>
          <w:p>
            <w:pPr>
              <w:spacing w:after="200"/>
            </w:pPr>
            <w:hyperlink r:id="rId246" w:history="1">
              <w:r>
                <w:rPr>
                  <w:color w:val="1e198e"/>
                  <w:b w:val="1"/>
                  <w:bCs w:val="1"/>
                  <w:u w:val="single"/>
                </w:rPr>
                <w:t xml:space="preserve">Les bases économiques de violence dans le champ sportif européen in B. Gaillard, Les violences en milieu scolaire et éducatif. Connaître, prévenir, intervenir, actes du colloque francophone international à Rennes</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p>
          <w:p>
            <w:pPr/>
            <w:r>
              <w:rPr>
                <w:i w:val="1"/>
                <w:iCs w:val="1"/>
              </w:rPr>
              <w:t xml:space="preserve">Les bases économiques de violence dans le champ sportif européen</w:t>
            </w:r>
            <w:r>
              <w:rPr/>
              <w:t xml:space="preserve">, 2005, Rennes, France. pp.239-244</w:t>
            </w:r>
          </w:p>
          <w:p>
            <w:pPr/>
            <w:r>
              <w:rPr/>
              <w:t xml:space="preserve">Communication dans un congrès</w:t>
            </w:r>
          </w:p>
          <w:p>
            <w:pPr/>
            <w:hyperlink r:id="rId246" w:history="1">
              <w:r>
                <w:rPr>
                  <w:color w:val="#410a8c"/>
                  <w:u w:val="single"/>
                </w:rPr>
                <w:t xml:space="preserve">halshs-00346328v1</w:t>
              </w:r>
            </w:hyperlink>
          </w:p>
        </w:tc>
      </w:tr>
      <w:tr>
        <w:trPr/>
        <w:tc>
          <w:tcPr>
            <w:noWrap/>
          </w:tcPr>
          <w:p>
            <w:pPr>
              <w:spacing w:after="200"/>
            </w:pPr>
            <w:hyperlink r:id="rId247" w:history="1">
              <w:r>
                <w:rPr>
                  <w:color w:val="1e198e"/>
                  <w:b w:val="1"/>
                  <w:bCs w:val="1"/>
                  <w:u w:val="single"/>
                </w:rPr>
                <w:t xml:space="preserve">Sport et civilisation</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Les violences en milieu scolaire et éducatif. Connaître, prévenir, intervenir</w:t>
            </w:r>
            <w:r>
              <w:rPr/>
              <w:t xml:space="preserve">, Sep 2004, Rennes, France. pp.21-32</w:t>
            </w:r>
          </w:p>
          <w:p>
            <w:pPr/>
            <w:r>
              <w:rPr/>
              <w:t xml:space="preserve">Communication dans un congrès</w:t>
            </w:r>
          </w:p>
          <w:p>
            <w:pPr/>
            <w:hyperlink r:id="rId247" w:history="1">
              <w:r>
                <w:rPr>
                  <w:color w:val="#410a8c"/>
                  <w:u w:val="single"/>
                </w:rPr>
                <w:t xml:space="preserve">halshs-00347068v1</w:t>
              </w:r>
            </w:hyperlink>
          </w:p>
        </w:tc>
      </w:tr>
      <w:tr>
        <w:trPr/>
        <w:tc>
          <w:tcPr>
            <w:noWrap/>
          </w:tcPr>
          <w:p>
            <w:pPr>
              <w:spacing w:after="200"/>
            </w:pPr>
            <w:hyperlink r:id="rId248" w:history="1">
              <w:r>
                <w:rPr>
                  <w:color w:val="1e198e"/>
                  <w:b w:val="1"/>
                  <w:bCs w:val="1"/>
                  <w:u w:val="single"/>
                </w:rPr>
                <w:t xml:space="preserve">La violence des foules dans l'histoire : permanences et aspects distinctifs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10ème congrès international d'histoire du sport organisé par l'université de Séville et le Comité Européen d'Histoire du Sport</w:t>
            </w:r>
            <w:r>
              <w:rPr/>
              <w:t xml:space="preserve">, Nov 2005, Séville, Espagne. pp.11-23</w:t>
            </w:r>
          </w:p>
          <w:p>
            <w:pPr/>
            <w:r>
              <w:rPr/>
              <w:t xml:space="preserve">Communication dans un congrès</w:t>
            </w:r>
          </w:p>
          <w:p>
            <w:pPr/>
            <w:hyperlink r:id="rId248" w:history="1">
              <w:r>
                <w:rPr>
                  <w:color w:val="#410a8c"/>
                  <w:u w:val="single"/>
                </w:rPr>
                <w:t xml:space="preserve">halshs-00347069v1</w:t>
              </w:r>
            </w:hyperlink>
          </w:p>
        </w:tc>
      </w:tr>
      <w:tr>
        <w:trPr/>
        <w:tc>
          <w:tcPr>
            <w:noWrap/>
          </w:tcPr>
          <w:p>
            <w:pPr>
              <w:spacing w:after="200"/>
            </w:pPr>
            <w:hyperlink r:id="rId249" w:history="1">
              <w:r>
                <w:rPr>
                  <w:color w:val="1e198e"/>
                  <w:b w:val="1"/>
                  <w:bCs w:val="1"/>
                  <w:u w:val="single"/>
                </w:rPr>
                <w:t xml:space="preserve">Le sport en milieu carcéral : jeux, enjeux, maux et mots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Congrès organisé par l'administration carcérale et l'ENAP</w:t>
            </w:r>
            <w:r>
              <w:rPr/>
              <w:t xml:space="preserve">, Oct 2005, Agen, France</w:t>
            </w:r>
          </w:p>
          <w:p>
            <w:pPr/>
            <w:r>
              <w:rPr/>
              <w:t xml:space="preserve">Communication dans un congrès</w:t>
            </w:r>
          </w:p>
          <w:p>
            <w:pPr/>
            <w:hyperlink r:id="rId249" w:history="1">
              <w:r>
                <w:rPr>
                  <w:color w:val="#410a8c"/>
                  <w:u w:val="single"/>
                </w:rPr>
                <w:t xml:space="preserve">halshs-00347106v1</w:t>
              </w:r>
            </w:hyperlink>
          </w:p>
        </w:tc>
      </w:tr>
      <w:tr>
        <w:trPr/>
        <w:tc>
          <w:tcPr>
            <w:noWrap/>
          </w:tcPr>
          <w:p>
            <w:pPr>
              <w:spacing w:after="200"/>
            </w:pPr>
            <w:hyperlink r:id="rId250" w:history="1">
              <w:r>
                <w:rPr>
                  <w:color w:val="1e198e"/>
                  <w:b w:val="1"/>
                  <w:bCs w:val="1"/>
                  <w:u w:val="single"/>
                </w:rPr>
                <w:t xml:space="preserve">Le sport comme dernier bastion d'un nationalisme exacerbé, comme espace d'affrontement</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Conférence sur la contribution du sport au dialogue interculturel</w:t>
            </w:r>
            <w:r>
              <w:rPr/>
              <w:t xml:space="preserve">, Oct 2004, Istanbul, Turkey. pp.16-23</w:t>
            </w:r>
          </w:p>
          <w:p>
            <w:pPr/>
            <w:r>
              <w:rPr/>
              <w:t xml:space="preserve">Communication dans un congrès</w:t>
            </w:r>
          </w:p>
          <w:p>
            <w:pPr/>
            <w:hyperlink r:id="rId250" w:history="1">
              <w:r>
                <w:rPr>
                  <w:color w:val="#410a8c"/>
                  <w:u w:val="single"/>
                </w:rPr>
                <w:t xml:space="preserve">halshs-00347066v1</w:t>
              </w:r>
            </w:hyperlink>
          </w:p>
        </w:tc>
      </w:tr>
      <w:tr>
        <w:trPr/>
        <w:tc>
          <w:tcPr>
            <w:noWrap/>
          </w:tcPr>
          <w:p>
            <w:pPr>
              <w:spacing w:after="200"/>
            </w:pPr>
            <w:hyperlink r:id="rId251" w:history="1">
              <w:r>
                <w:rPr>
                  <w:color w:val="1e198e"/>
                  <w:b w:val="1"/>
                  <w:bCs w:val="1"/>
                  <w:u w:val="single"/>
                </w:rPr>
                <w:t xml:space="preserve">La confiscation de l'espace sportif comme marque de domination</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p>
          <w:p>
            <w:pPr/>
            <w:r>
              <w:rPr>
                <w:i w:val="1"/>
                <w:iCs w:val="1"/>
              </w:rPr>
              <w:t xml:space="preserve">10ème congrès international d'histoire du sport organisé par l'université de Séville et le Comité Européen d'Histoire du Sport</w:t>
            </w:r>
            <w:r>
              <w:rPr/>
              <w:t xml:space="preserve">, Nov 2005, Séville, Espagne. pp.123-137</w:t>
            </w:r>
          </w:p>
          <w:p>
            <w:pPr/>
            <w:r>
              <w:rPr/>
              <w:t xml:space="preserve">Communication dans un congrès</w:t>
            </w:r>
          </w:p>
          <w:p>
            <w:pPr/>
            <w:hyperlink r:id="rId251" w:history="1">
              <w:r>
                <w:rPr>
                  <w:color w:val="#410a8c"/>
                  <w:u w:val="single"/>
                </w:rPr>
                <w:t xml:space="preserve">halshs-00347094v1</w:t>
              </w:r>
            </w:hyperlink>
          </w:p>
        </w:tc>
      </w:tr>
      <w:tr>
        <w:trPr/>
        <w:tc>
          <w:tcPr>
            <w:noWrap/>
          </w:tcPr>
          <w:p>
            <w:pPr>
              <w:spacing w:after="200"/>
            </w:pPr>
            <w:hyperlink r:id="rId252" w:history="1">
              <w:r>
                <w:rPr>
                  <w:color w:val="1e198e"/>
                  <w:b w:val="1"/>
                  <w:bCs w:val="1"/>
                  <w:u w:val="single"/>
                </w:rPr>
                <w:t xml:space="preserve">La violence des foules dans l'histoire : permanences et aspects distinctifs au 10ème congrès international d'histoire du sport organisé par l'université de Séville et le Comité Européen d'Histoire du Sport</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i w:val="1"/>
                <w:iCs w:val="1"/>
              </w:rPr>
              <w:t xml:space="preserve">La violence des foules dans l'histoire : permanences et aspects distinctifs</w:t>
            </w:r>
            <w:r>
              <w:rPr/>
              <w:t xml:space="preserve">, 2005, Séville, Espagne</w:t>
            </w:r>
          </w:p>
          <w:p>
            <w:pPr/>
            <w:r>
              <w:rPr/>
              <w:t xml:space="preserve">Communication dans un congrès</w:t>
            </w:r>
          </w:p>
          <w:p>
            <w:pPr/>
            <w:hyperlink r:id="rId252" w:history="1">
              <w:r>
                <w:rPr>
                  <w:color w:val="#410a8c"/>
                  <w:u w:val="single"/>
                </w:rPr>
                <w:t xml:space="preserve">halshs-00346305v1</w:t>
              </w:r>
            </w:hyperlink>
          </w:p>
        </w:tc>
      </w:tr>
      <w:tr>
        <w:trPr/>
        <w:tc>
          <w:tcPr>
            <w:noWrap/>
          </w:tcPr>
          <w:p>
            <w:pPr>
              <w:spacing w:after="200"/>
            </w:pPr>
            <w:hyperlink r:id="rId253" w:history="1">
              <w:r>
                <w:rPr>
                  <w:color w:val="1e198e"/>
                  <w:b w:val="1"/>
                  <w:bCs w:val="1"/>
                  <w:u w:val="single"/>
                </w:rPr>
                <w:t xml:space="preserve">De l'utilisation du sport par les femmes en milieu carcéral</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Le sport : entre intérêts publics et appropriations privées</w:t>
            </w:r>
            <w:r>
              <w:rPr/>
              <w:t xml:space="preserve">, Oct 2005, Nantes, France</w:t>
            </w:r>
          </w:p>
          <w:p>
            <w:pPr/>
            <w:r>
              <w:rPr/>
              <w:t xml:space="preserve">Communication dans un congrès</w:t>
            </w:r>
          </w:p>
          <w:p>
            <w:pPr/>
            <w:hyperlink r:id="rId253" w:history="1">
              <w:r>
                <w:rPr>
                  <w:color w:val="#410a8c"/>
                  <w:u w:val="single"/>
                </w:rPr>
                <w:t xml:space="preserve">halshs-00347102v1</w:t>
              </w:r>
            </w:hyperlink>
          </w:p>
        </w:tc>
      </w:tr>
      <w:tr>
        <w:trPr/>
        <w:tc>
          <w:tcPr>
            <w:noWrap/>
          </w:tcPr>
          <w:p>
            <w:pPr>
              <w:spacing w:after="200"/>
            </w:pPr>
            <w:hyperlink r:id="rId254" w:history="1">
              <w:r>
                <w:rPr>
                  <w:color w:val="1e198e"/>
                  <w:b w:val="1"/>
                  <w:bCs w:val="1"/>
                  <w:u w:val="single"/>
                </w:rPr>
                <w:t xml:space="preserve">). Des dessins comme révélateurs des violences symboliques perpétrées dans les sports dominants ? L'exemple du football in B. Gaillard, Les violences en milieu scolaire et éducatif. Connaître, prévenir, intervenir, actes du colloque francophone international du 12 et 13 septembre 2004, à Rennes.</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Des dessins comme révélateurs des violences symboliques perpétrées dans les sports dominants ? L'exemple du football</w:t>
            </w:r>
            <w:r>
              <w:rPr/>
              <w:t xml:space="preserve">, 2005, France. pp.321-330</w:t>
            </w:r>
          </w:p>
          <w:p>
            <w:pPr/>
            <w:r>
              <w:rPr/>
              <w:t xml:space="preserve">Communication dans un congrès</w:t>
            </w:r>
          </w:p>
          <w:p>
            <w:pPr/>
            <w:hyperlink r:id="rId254" w:history="1">
              <w:r>
                <w:rPr>
                  <w:color w:val="#410a8c"/>
                  <w:u w:val="single"/>
                </w:rPr>
                <w:t xml:space="preserve">halshs-00346329v1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Punk is not dead. Une histoire de la scène punk en France (1976-2016)</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KISMIF: Underground Places and Spaces</w:t>
            </w:r>
            <w:r>
              <w:rPr/>
              <w:t xml:space="preserve">, Jul 2016, Porto, Portugal</w:t>
            </w:r>
          </w:p>
          <w:p>
            <w:pPr/>
            <w:r>
              <w:rPr/>
              <w:t xml:space="preserve">Poster de conférence</w:t>
            </w:r>
          </w:p>
          <w:p>
            <w:pPr/>
            <w:hyperlink r:id="rId255" w:history="1">
              <w:r>
                <w:rPr>
                  <w:color w:val="#410a8c"/>
                  <w:u w:val="single"/>
                </w:rPr>
                <w:t xml:space="preserve">halshs-01349866v1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Noir Désir</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t xml:space="preserve">Riveneuve, 2025</w:t>
            </w:r>
          </w:p>
          <w:p>
            <w:pPr/>
            <w:r>
              <w:rPr/>
              <w:t xml:space="preserve">Ouvrages</w:t>
            </w:r>
          </w:p>
          <w:p>
            <w:pPr/>
            <w:hyperlink r:id="rId256" w:history="1">
              <w:r>
                <w:rPr>
                  <w:color w:val="#410a8c"/>
                  <w:u w:val="single"/>
                </w:rPr>
                <w:t xml:space="preserve">hal-05472530v1</w:t>
              </w:r>
            </w:hyperlink>
          </w:p>
        </w:tc>
      </w:tr>
      <w:tr>
        <w:trPr/>
        <w:tc>
          <w:tcPr>
            <w:noWrap/>
          </w:tcPr>
          <w:p>
            <w:pPr>
              <w:spacing w:after="200"/>
            </w:pPr>
            <w:hyperlink r:id="rId257" w:history="1">
              <w:r>
                <w:rPr>
                  <w:color w:val="1e198e"/>
                  <w:b w:val="1"/>
                  <w:bCs w:val="1"/>
                  <w:u w:val="single"/>
                </w:rPr>
                <w:t xml:space="preserve">Bérurier Noir</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58" w:history="1">
              <w:r>
                <w:rPr>
                  <w:color w:val="#410a8c"/>
                  <w:u w:val="single"/>
                </w:rPr>
                <w:t xml:space="preserve">Benoît Cailmail</w:t>
              </w:r>
            </w:hyperlink>
          </w:p>
          <w:p>
            <w:pPr/>
            <w:r>
              <w:rPr/>
              <w:t xml:space="preserve">2023, 978-2-36013-696</w:t>
            </w:r>
          </w:p>
          <w:p>
            <w:pPr/>
            <w:r>
              <w:rPr/>
              <w:t xml:space="preserve">Ouvrages</w:t>
            </w:r>
            <w:r>
              <w:rPr/>
              <w:t xml:space="preserve"> (ouvrage de synthèse)</w:t>
            </w:r>
          </w:p>
          <w:p>
            <w:pPr/>
            <w:hyperlink r:id="rId257" w:history="1">
              <w:r>
                <w:rPr>
                  <w:color w:val="#410a8c"/>
                  <w:u w:val="single"/>
                </w:rPr>
                <w:t xml:space="preserve">halshs-04369193v1</w:t>
              </w:r>
            </w:hyperlink>
          </w:p>
        </w:tc>
      </w:tr>
      <w:tr>
        <w:trPr/>
        <w:tc>
          <w:tcPr>
            <w:noWrap/>
          </w:tcPr>
          <w:p>
            <w:pPr>
              <w:spacing w:after="200"/>
            </w:pPr>
            <w:hyperlink r:id="rId259" w:history="1">
              <w:r>
                <w:rPr>
                  <w:color w:val="1e198e"/>
                  <w:b w:val="1"/>
                  <w:bCs w:val="1"/>
                  <w:u w:val="single"/>
                </w:rPr>
                <w:t xml:space="preserve">On stage/Backstage: chroniques de nos recherches en terres punk</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t xml:space="preserve">Riveneuve. A paraître, 978-2-36013-633-9</w:t>
            </w:r>
          </w:p>
          <w:p>
            <w:pPr/>
            <w:r>
              <w:rPr/>
              <w:t xml:space="preserve">Ouvrages</w:t>
            </w:r>
          </w:p>
          <w:p>
            <w:pPr/>
            <w:hyperlink r:id="rId259" w:history="1">
              <w:r>
                <w:rPr>
                  <w:color w:val="#410a8c"/>
                  <w:u w:val="single"/>
                </w:rPr>
                <w:t xml:space="preserve">halshs-03483561v1</w:t>
              </w:r>
            </w:hyperlink>
          </w:p>
        </w:tc>
      </w:tr>
      <w:tr>
        <w:trPr/>
        <w:tc>
          <w:tcPr>
            <w:noWrap/>
          </w:tcPr>
          <w:p>
            <w:pPr>
              <w:spacing w:after="200"/>
            </w:pPr>
            <w:hyperlink r:id="rId260" w:history="1">
              <w:r>
                <w:rPr>
                  <w:color w:val="1e198e"/>
                  <w:b w:val="1"/>
                  <w:bCs w:val="1"/>
                  <w:u w:val="single"/>
                </w:rPr>
                <w:t xml:space="preserve">Punk is not dead. Lexique franco-punk</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t xml:space="preserve">Nova, pp.400, 2019</w:t>
            </w:r>
          </w:p>
          <w:p>
            <w:pPr/>
            <w:r>
              <w:rPr/>
              <w:t xml:space="preserve">Ouvrages</w:t>
            </w:r>
          </w:p>
          <w:p>
            <w:pPr/>
            <w:hyperlink r:id="rId260" w:history="1">
              <w:r>
                <w:rPr>
                  <w:color w:val="#410a8c"/>
                  <w:u w:val="single"/>
                </w:rPr>
                <w:t xml:space="preserve">halshs-02537387v1</w:t>
              </w:r>
            </w:hyperlink>
          </w:p>
        </w:tc>
      </w:tr>
      <w:tr>
        <w:trPr/>
        <w:tc>
          <w:tcPr>
            <w:noWrap/>
          </w:tcPr>
          <w:p>
            <w:pPr>
              <w:spacing w:after="200"/>
            </w:pPr>
            <w:hyperlink r:id="rId261" w:history="1">
              <w:r>
                <w:rPr>
                  <w:color w:val="1e198e"/>
                  <w:b w:val="1"/>
                  <w:bCs w:val="1"/>
                  <w:u w:val="single"/>
                </w:rPr>
                <w:t xml:space="preserve">Underground! Chroniques de recherche en terres punk</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t xml:space="preserve">Riveneuve, 2, pp.256, 2019, En marge!, Solveig Serre; Luc Robène</w:t>
            </w:r>
          </w:p>
          <w:p>
            <w:pPr/>
            <w:r>
              <w:rPr/>
              <w:t xml:space="preserve">Ouvrages</w:t>
            </w:r>
          </w:p>
          <w:p>
            <w:pPr/>
            <w:hyperlink r:id="rId261" w:history="1">
              <w:r>
                <w:rPr>
                  <w:color w:val="#410a8c"/>
                  <w:u w:val="single"/>
                </w:rPr>
                <w:t xml:space="preserve">halshs-02537395v1</w:t>
              </w:r>
            </w:hyperlink>
          </w:p>
        </w:tc>
      </w:tr>
      <w:tr>
        <w:trPr/>
        <w:tc>
          <w:tcPr>
            <w:noWrap/>
          </w:tcPr>
          <w:p>
            <w:pPr>
              <w:spacing w:after="200"/>
            </w:pPr>
            <w:hyperlink r:id="rId262" w:history="1">
              <w:r>
                <w:rPr>
                  <w:color w:val="1e198e"/>
                  <w:b w:val="1"/>
                  <w:bCs w:val="1"/>
                  <w:u w:val="single"/>
                </w:rPr>
                <w:t xml:space="preserve">Fun et mégaphone: l'émergence du punk en France, Suisse, RFA et RDA</w:t>
              </w:r>
            </w:hyperlink>
          </w:p>
          <w:p>
            <w:pPr/>
            <w:hyperlink r:id="rId263" w:history="1">
              <w:r>
                <w:rPr>
                  <w:color w:val="#410a8c"/>
                  <w:u w:val="single"/>
                </w:rPr>
                <w:t xml:space="preserve">Pierre Raboud</w:t>
              </w:r>
            </w:hyperlink>
            <w:r>
              <w:rPr/>
              <w:t xml:space="preserve">,</w:t>
            </w: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t xml:space="preserve">Riveneuve, 1, 2019, En marge!, 978-2-36013-550-9</w:t>
            </w:r>
          </w:p>
          <w:p>
            <w:pPr/>
            <w:r>
              <w:rPr/>
              <w:t xml:space="preserve">Ouvrages</w:t>
            </w:r>
          </w:p>
          <w:p>
            <w:pPr/>
            <w:hyperlink r:id="rId262" w:history="1">
              <w:r>
                <w:rPr>
                  <w:color w:val="#410a8c"/>
                  <w:u w:val="single"/>
                </w:rPr>
                <w:t xml:space="preserve">halshs-02538330v1</w:t>
              </w:r>
            </w:hyperlink>
          </w:p>
        </w:tc>
      </w:tr>
      <w:tr>
        <w:trPr/>
        <w:tc>
          <w:tcPr>
            <w:noWrap/>
          </w:tcPr>
          <w:p>
            <w:pPr>
              <w:spacing w:after="200"/>
            </w:pPr>
            <w:hyperlink r:id="rId264" w:history="1">
              <w:r>
                <w:rPr>
                  <w:color w:val="1e198e"/>
                  <w:b w:val="1"/>
                  <w:bCs w:val="1"/>
                  <w:u w:val="single"/>
                </w:rPr>
                <w:t xml:space="preserve">Revue CORPS- revue interdisciplinaire : Corps sportifs</w:t>
              </w:r>
            </w:hyperlink>
          </w:p>
          <w:p>
            <w:pP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t xml:space="preserve">Dilecta, 2, 2007, Corps sportifs</w:t>
            </w:r>
          </w:p>
          <w:p>
            <w:pPr/>
            <w:r>
              <w:rPr/>
              <w:t xml:space="preserve">Ouvrages</w:t>
            </w:r>
          </w:p>
          <w:p>
            <w:pPr/>
            <w:hyperlink r:id="rId264" w:history="1">
              <w:r>
                <w:rPr>
                  <w:color w:val="#410a8c"/>
                  <w:u w:val="single"/>
                </w:rPr>
                <w:t xml:space="preserve">halshs-00484631v1</w:t>
              </w:r>
            </w:hyperlink>
          </w:p>
        </w:tc>
      </w:tr>
      <w:tr>
        <w:trPr/>
        <w:tc>
          <w:tcPr>
            <w:noWrap/>
          </w:tcPr>
          <w:p>
            <w:pPr>
              <w:spacing w:after="200"/>
            </w:pPr>
            <w:hyperlink r:id="rId265" w:history="1">
              <w:r>
                <w:rPr>
                  <w:color w:val="1e198e"/>
                  <w:b w:val="1"/>
                  <w:bCs w:val="1"/>
                  <w:u w:val="single"/>
                </w:rPr>
                <w:t xml:space="preserve">Sports, violences et racisme en Europe</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71" w:history="1">
              <w:r>
                <w:rPr>
                  <w:color w:val="#410a8c"/>
                  <w:u w:val="single"/>
                </w:rPr>
                <w:t xml:space="preserve">Peggy Roussel</w:t>
              </w:r>
            </w:hyperlink>
          </w:p>
          <w:p>
            <w:pPr/>
            <w:r>
              <w:rPr/>
              <w:t xml:space="preserve">Editions du Conseil de l'Europe, 1132 p, 2007</w:t>
            </w:r>
          </w:p>
          <w:p>
            <w:pPr/>
            <w:r>
              <w:rPr/>
              <w:t xml:space="preserve">Ouvrages</w:t>
            </w:r>
          </w:p>
          <w:p>
            <w:pPr/>
            <w:hyperlink r:id="rId265" w:history="1">
              <w:r>
                <w:rPr>
                  <w:color w:val="#410a8c"/>
                  <w:u w:val="single"/>
                </w:rPr>
                <w:t xml:space="preserve">halshs-00342572v1</w:t>
              </w:r>
            </w:hyperlink>
          </w:p>
        </w:tc>
      </w:tr>
      <w:tr>
        <w:trPr/>
        <w:tc>
          <w:tcPr>
            <w:noWrap/>
          </w:tcPr>
          <w:p>
            <w:pPr>
              <w:spacing w:after="200"/>
            </w:pPr>
            <w:hyperlink r:id="rId266" w:history="1">
              <w:r>
                <w:rPr>
                  <w:color w:val="1e198e"/>
                  <w:b w:val="1"/>
                  <w:bCs w:val="1"/>
                  <w:u w:val="single"/>
                </w:rPr>
                <w:t xml:space="preserve">L'homme en mouvement.' Histoire et anthropologie des techniques sportives (2 tomes)</w:t>
              </w:r>
            </w:hyperlink>
          </w:p>
          <w:p>
            <w:pPr/>
            <w:hyperlink r:id="rId8" w:history="1">
              <w:r>
                <w:rPr>
                  <w:color w:val="#410a8c"/>
                  <w:u w:val="single"/>
                </w:rPr>
                <w:t xml:space="preserve">Luc Robène</w:t>
              </w:r>
            </w:hyperlink>
            <w:r>
              <w:rPr/>
              <w:t xml:space="preserve">,</w:t>
            </w:r>
            <w:hyperlink r:id="rId267" w:history="1">
              <w:r>
                <w:rPr>
                  <w:color w:val="#410a8c"/>
                  <w:u w:val="single"/>
                </w:rPr>
                <w:t xml:space="preserve">Yvon Léziart</w:t>
              </w:r>
            </w:hyperlink>
          </w:p>
          <w:p>
            <w:pPr/>
            <w:r>
              <w:rPr/>
              <w:t xml:space="preserve">Presses Universitaires de Bordeaux, pp.286, 2006</w:t>
            </w:r>
          </w:p>
          <w:p>
            <w:pPr/>
            <w:r>
              <w:rPr/>
              <w:t xml:space="preserve">Ouvrages</w:t>
            </w:r>
          </w:p>
          <w:p>
            <w:pPr/>
            <w:hyperlink r:id="rId266" w:history="1">
              <w:r>
                <w:rPr>
                  <w:color w:val="#410a8c"/>
                  <w:u w:val="single"/>
                </w:rPr>
                <w:t xml:space="preserve">halshs-00855962v1</w:t>
              </w:r>
            </w:hyperlink>
          </w:p>
        </w:tc>
      </w:tr>
      <w:tr>
        <w:trPr/>
        <w:tc>
          <w:tcPr>
            <w:noWrap/>
          </w:tcPr>
          <w:p>
            <w:pPr>
              <w:spacing w:after="200"/>
            </w:pPr>
            <w:hyperlink r:id="rId268" w:history="1">
              <w:r>
                <w:rPr>
                  <w:color w:val="1e198e"/>
                  <w:b w:val="1"/>
                  <w:bCs w:val="1"/>
                  <w:u w:val="single"/>
                </w:rPr>
                <w:t xml:space="preserve">Sport and violence in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t xml:space="preserve">Council of Europe Publishing, 246 p, 2005</w:t>
            </w:r>
          </w:p>
          <w:p>
            <w:pPr/>
            <w:r>
              <w:rPr/>
              <w:t xml:space="preserve">Ouvrages</w:t>
            </w:r>
          </w:p>
          <w:p>
            <w:pPr/>
            <w:hyperlink r:id="rId268" w:history="1">
              <w:r>
                <w:rPr>
                  <w:color w:val="#410a8c"/>
                  <w:u w:val="single"/>
                </w:rPr>
                <w:t xml:space="preserve">halshs-00342559v1</w:t>
              </w:r>
            </w:hyperlink>
          </w:p>
        </w:tc>
      </w:tr>
      <w:tr>
        <w:trPr/>
        <w:tc>
          <w:tcPr>
            <w:noWrap/>
          </w:tcPr>
          <w:p>
            <w:pPr>
              <w:spacing w:after="200"/>
            </w:pPr>
            <w:hyperlink r:id="rId269" w:history="1">
              <w:r>
                <w:rPr>
                  <w:color w:val="1e198e"/>
                  <w:b w:val="1"/>
                  <w:bCs w:val="1"/>
                  <w:u w:val="single"/>
                </w:rPr>
                <w:t xml:space="preserve">La violenza negli stadi e nello sport</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t xml:space="preserve">Ediz. Multimedia, 251 p, 2005</w:t>
            </w:r>
          </w:p>
          <w:p>
            <w:pPr/>
            <w:r>
              <w:rPr/>
              <w:t xml:space="preserve">Ouvrages</w:t>
            </w:r>
          </w:p>
          <w:p>
            <w:pPr/>
            <w:hyperlink r:id="rId269" w:history="1">
              <w:r>
                <w:rPr>
                  <w:color w:val="#410a8c"/>
                  <w:u w:val="single"/>
                </w:rPr>
                <w:t xml:space="preserve">halshs-00342560v1</w:t>
              </w:r>
            </w:hyperlink>
          </w:p>
        </w:tc>
      </w:tr>
      <w:tr>
        <w:trPr/>
        <w:tc>
          <w:tcPr>
            <w:noWrap/>
          </w:tcPr>
          <w:p>
            <w:pPr>
              <w:spacing w:after="200"/>
            </w:pPr>
            <w:hyperlink r:id="rId270" w:history="1">
              <w:r>
                <w:rPr>
                  <w:color w:val="1e198e"/>
                  <w:b w:val="1"/>
                  <w:bCs w:val="1"/>
                  <w:u w:val="single"/>
                </w:rPr>
                <w:t xml:space="preserve">Sports et violences en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Stéphane Héas</w:t>
              </w:r>
            </w:hyperlink>
          </w:p>
          <w:p>
            <w:pPr/>
            <w:r>
              <w:rPr/>
              <w:t xml:space="preserve">Éditions du Conseil de l'Europe, 249 p, 2004</w:t>
            </w:r>
          </w:p>
          <w:p>
            <w:pPr/>
            <w:r>
              <w:rPr/>
              <w:t xml:space="preserve">Ouvrages</w:t>
            </w:r>
          </w:p>
          <w:p>
            <w:pPr/>
            <w:hyperlink r:id="rId270" w:history="1">
              <w:r>
                <w:rPr>
                  <w:color w:val="#410a8c"/>
                  <w:u w:val="single"/>
                </w:rPr>
                <w:t xml:space="preserve">halshs-00342556v1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On a tout misé sur le punk ! Cinquante ans de radicalités punk</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t xml:space="preserve">Françoise Richer-Rossi; Stéphane Patin. </w:t>
            </w:r>
            <w:r>
              <w:rPr>
                <w:i w:val="1"/>
                <w:iCs w:val="1"/>
              </w:rPr>
              <w:t xml:space="preserve">Les industries culturelles et créatives: expressions culturelles et contre-culturelles</w:t>
            </w:r>
            <w:r>
              <w:rPr/>
              <w:t xml:space="preserve">, Éditions Orbis Tertius, 2025</w:t>
            </w:r>
          </w:p>
          <w:p>
            <w:pPr/>
            <w:r>
              <w:rPr/>
              <w:t xml:space="preserve">Chapitre d'ouvrage</w:t>
            </w:r>
          </w:p>
          <w:p>
            <w:pPr/>
            <w:hyperlink r:id="rId271" w:history="1">
              <w:r>
                <w:rPr>
                  <w:color w:val="#410a8c"/>
                  <w:u w:val="single"/>
                </w:rPr>
                <w:t xml:space="preserve">hal-05472554v1</w:t>
              </w:r>
            </w:hyperlink>
          </w:p>
        </w:tc>
      </w:tr>
      <w:tr>
        <w:trPr/>
        <w:tc>
          <w:tcPr>
            <w:noWrap/>
          </w:tcPr>
          <w:p>
            <w:pPr>
              <w:spacing w:after="200"/>
            </w:pPr>
            <w:hyperlink r:id="rId272" w:history="1">
              <w:r>
                <w:rPr>
                  <w:color w:val="1e198e"/>
                  <w:b w:val="1"/>
                  <w:bCs w:val="1"/>
                  <w:u w:val="single"/>
                </w:rPr>
                <w:t xml:space="preserve">L’Estafette : un projet en itinérance pour une fabrique des territoires ?</w:t>
              </w:r>
            </w:hyperlink>
          </w:p>
          <w:p>
            <w:pPr/>
            <w:hyperlink r:id="rId11" w:history="1">
              <w:r>
                <w:rPr>
                  <w:color w:val="#410a8c"/>
                  <w:u w:val="single"/>
                </w:rPr>
                <w:t xml:space="preserve">Manuel Roux</w:t>
              </w:r>
            </w:hyperlink>
            <w:r>
              <w:rPr/>
              <w:t xml:space="preserve">,</w:t>
            </w:r>
            <w:hyperlink r:id="rId8" w:history="1">
              <w:r>
                <w:rPr>
                  <w:color w:val="#410a8c"/>
                  <w:u w:val="single"/>
                </w:rPr>
                <w:t xml:space="preserve">Luc Robène</w:t>
              </w:r>
            </w:hyperlink>
            <w:r>
              <w:rPr/>
              <w:t xml:space="preserve">,</w:t>
            </w:r>
            <w:hyperlink r:id="rId13" w:history="1">
              <w:r>
                <w:rPr>
                  <w:color w:val="#410a8c"/>
                  <w:u w:val="single"/>
                </w:rPr>
                <w:t xml:space="preserve">Pierre Génard</w:t>
              </w:r>
            </w:hyperlink>
            <w:r>
              <w:rPr/>
              <w:t xml:space="preserve">,</w:t>
            </w:r>
            <w:hyperlink r:id="rId194" w:history="1">
              <w:r>
                <w:rPr>
                  <w:color w:val="#410a8c"/>
                  <w:u w:val="single"/>
                </w:rPr>
                <w:t xml:space="preserve">Mathilde Regnaud</w:t>
              </w:r>
            </w:hyperlink>
            <w:r>
              <w:rPr/>
              <w:t xml:space="preserve">,</w:t>
            </w:r>
            <w:hyperlink r:id="rId196" w:history="1">
              <w:r>
                <w:rPr>
                  <w:color w:val="#410a8c"/>
                  <w:u w:val="single"/>
                </w:rPr>
                <w:t xml:space="preserve">Baptiste Pilo</w:t>
              </w:r>
            </w:hyperlink>
            <w:r>
              <w:rPr/>
              <w:t xml:space="preserve">et al.</w:t>
            </w:r>
          </w:p>
          <w:p>
            <w:pPr/>
            <w:r>
              <w:rPr>
                <w:i w:val="1"/>
                <w:iCs w:val="1"/>
              </w:rPr>
              <w:t xml:space="preserve">Musique et territoires. Ancrage, structuration et attractivité</w:t>
            </w:r>
            <w:r>
              <w:rPr/>
              <w:t xml:space="preserve">, , 2025</w:t>
            </w:r>
          </w:p>
          <w:p>
            <w:pPr/>
            <w:r>
              <w:rPr/>
              <w:t xml:space="preserve">Chapitre d'ouvrage</w:t>
            </w:r>
          </w:p>
          <w:p>
            <w:pPr/>
            <w:hyperlink r:id="rId272" w:history="1">
              <w:r>
                <w:rPr>
                  <w:color w:val="#410a8c"/>
                  <w:u w:val="single"/>
                </w:rPr>
                <w:t xml:space="preserve">hal-05400018v1</w:t>
              </w:r>
            </w:hyperlink>
          </w:p>
        </w:tc>
      </w:tr>
      <w:tr>
        <w:trPr/>
        <w:tc>
          <w:tcPr>
            <w:noWrap/>
          </w:tcPr>
          <w:p>
            <w:pPr>
              <w:spacing w:after="200"/>
            </w:pPr>
            <w:hyperlink r:id="rId273" w:history="1">
              <w:r>
                <w:rPr>
                  <w:color w:val="1e198e"/>
                  <w:b w:val="1"/>
                  <w:bCs w:val="1"/>
                  <w:u w:val="single"/>
                </w:rPr>
                <w:t xml:space="preserve">De la musique comme soin en temps de pandémie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2" w:history="1">
              <w:r>
                <w:rPr>
                  <w:color w:val="#410a8c"/>
                  <w:u w:val="single"/>
                </w:rPr>
                <w:t xml:space="preserve">Cécile Prévost-Thomas</w:t>
              </w:r>
            </w:hyperlink>
            <w:r>
              <w:rPr/>
              <w:t xml:space="preserve">,</w:t>
            </w:r>
            <w:hyperlink r:id="rId274" w:history="1">
              <w:r>
                <w:rPr>
                  <w:color w:val="#410a8c"/>
                  <w:u w:val="single"/>
                </w:rPr>
                <w:t xml:space="preserve">Jean-Philippe Pierron</w:t>
              </w:r>
            </w:hyperlink>
          </w:p>
          <w:p>
            <w:pPr/>
            <w:r>
              <w:rPr>
                <w:i w:val="1"/>
                <w:iCs w:val="1"/>
              </w:rPr>
              <w:t xml:space="preserve">Le temps des pandémies</w:t>
            </w:r>
            <w:r>
              <w:rPr/>
              <w:t xml:space="preserve">, 2023, 9791035823917</w:t>
            </w:r>
          </w:p>
          <w:p>
            <w:pPr/>
            <w:r>
              <w:rPr/>
              <w:t xml:space="preserve">Chapitre d'ouvrage</w:t>
            </w:r>
          </w:p>
          <w:p>
            <w:pPr/>
            <w:hyperlink r:id="rId273" w:history="1">
              <w:r>
                <w:rPr>
                  <w:color w:val="#410a8c"/>
                  <w:u w:val="single"/>
                </w:rPr>
                <w:t xml:space="preserve">halshs-03916550v1</w:t>
              </w:r>
            </w:hyperlink>
          </w:p>
        </w:tc>
      </w:tr>
      <w:tr>
        <w:trPr/>
        <w:tc>
          <w:tcPr>
            <w:noWrap/>
          </w:tcPr>
          <w:p>
            <w:pPr>
              <w:spacing w:after="200"/>
            </w:pPr>
            <w:hyperlink r:id="rId275" w:history="1">
              <w:r>
                <w:rPr>
                  <w:color w:val="1e198e"/>
                  <w:b w:val="1"/>
                  <w:bCs w:val="1"/>
                  <w:u w:val="single"/>
                </w:rPr>
                <w:t xml:space="preserve">The punk scene and the national music press in France (1976-1978): dangerous liaisons ?</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Fast, Furious and Xerox. Punk, Fanzines and DIY Cultures</w:t>
            </w:r>
            <w:r>
              <w:rPr/>
              <w:t xml:space="preserve">, Palgrave, pp.145-156, 2020</w:t>
            </w:r>
          </w:p>
          <w:p>
            <w:pPr/>
            <w:r>
              <w:rPr/>
              <w:t xml:space="preserve">Chapitre d'ouvrage</w:t>
            </w:r>
          </w:p>
          <w:p>
            <w:pPr/>
            <w:hyperlink r:id="rId275" w:history="1">
              <w:r>
                <w:rPr>
                  <w:color w:val="#410a8c"/>
                  <w:u w:val="single"/>
                </w:rPr>
                <w:t xml:space="preserve">halshs-02538687v1</w:t>
              </w:r>
            </w:hyperlink>
          </w:p>
        </w:tc>
      </w:tr>
      <w:tr>
        <w:trPr/>
        <w:tc>
          <w:tcPr>
            <w:noWrap/>
          </w:tcPr>
          <w:p>
            <w:pPr>
              <w:spacing w:after="200"/>
            </w:pPr>
            <w:hyperlink r:id="rId276" w:history="1">
              <w:r>
                <w:rPr>
                  <w:color w:val="1e198e"/>
                  <w:b w:val="1"/>
                  <w:bCs w:val="1"/>
                  <w:u w:val="single"/>
                </w:rPr>
                <w:t xml:space="preserve">Le punk, un mauvais genre?</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Travestissement - Performances culturelles du genre</w:t>
            </w:r>
            <w:r>
              <w:rPr/>
              <w:t xml:space="preserve">, 2020</w:t>
            </w:r>
          </w:p>
          <w:p>
            <w:pPr/>
            <w:r>
              <w:rPr/>
              <w:t xml:space="preserve">Chapitre d'ouvrage</w:t>
            </w:r>
          </w:p>
          <w:p>
            <w:pPr/>
            <w:hyperlink r:id="rId276" w:history="1">
              <w:r>
                <w:rPr>
                  <w:color w:val="#410a8c"/>
                  <w:u w:val="single"/>
                </w:rPr>
                <w:t xml:space="preserve">halshs-02474690v1</w:t>
              </w:r>
            </w:hyperlink>
          </w:p>
        </w:tc>
      </w:tr>
      <w:tr>
        <w:trPr/>
        <w:tc>
          <w:tcPr>
            <w:noWrap/>
          </w:tcPr>
          <w:p>
            <w:pPr>
              <w:spacing w:after="200"/>
            </w:pPr>
            <w:hyperlink r:id="rId277" w:history="1">
              <w:r>
                <w:rPr>
                  <w:color w:val="1e198e"/>
                  <w:b w:val="1"/>
                  <w:bCs w:val="1"/>
                  <w:u w:val="single"/>
                </w:rPr>
                <w:t xml:space="preserve">« Introduction », « Amour », « Authenticité », « Béret punk », « Bordeaux », « Intelligence punk »,es Illustres », « Les Sales Majestés », « Letraset », « Médias », « Miroiterie », « Mont-de-Marsan », « Noir(s) Désir(s) », « Nouveaux punks », « PIND », « Pogo », « Recyclage », « Renaissance », « Saez », « Salope! », « Slogan », « Sonner punk », « Tortosa », « Violence »</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Punk is not dead. Lexique franco-punk</w:t>
            </w:r>
            <w:r>
              <w:rPr/>
              <w:t xml:space="preserve">, Nova, 2019</w:t>
            </w:r>
          </w:p>
          <w:p>
            <w:pPr/>
            <w:r>
              <w:rPr/>
              <w:t xml:space="preserve">Chapitre d'ouvrage</w:t>
            </w:r>
          </w:p>
          <w:p>
            <w:pPr/>
            <w:hyperlink r:id="rId277" w:history="1">
              <w:r>
                <w:rPr>
                  <w:color w:val="#410a8c"/>
                  <w:u w:val="single"/>
                </w:rPr>
                <w:t xml:space="preserve">halshs-02538696v1</w:t>
              </w:r>
            </w:hyperlink>
          </w:p>
        </w:tc>
      </w:tr>
      <w:tr>
        <w:trPr/>
        <w:tc>
          <w:tcPr>
            <w:noWrap/>
          </w:tcPr>
          <w:p>
            <w:pPr>
              <w:spacing w:after="200"/>
            </w:pPr>
            <w:hyperlink r:id="rId278" w:history="1">
              <w:r>
                <w:rPr>
                  <w:color w:val="1e198e"/>
                  <w:b w:val="1"/>
                  <w:bCs w:val="1"/>
                  <w:u w:val="single"/>
                </w:rPr>
                <w:t xml:space="preserve">Le corps comme objet de pensée critique : Jean-Marie Brohm et la critique radicale de l'éducation physique sportive / Michaël Attali et Luc Robène</w:t>
              </w:r>
            </w:hyperlink>
          </w:p>
          <w:p>
            <w:pPr/>
            <w:hyperlink r:id="rId42" w:history="1">
              <w:r>
                <w:rPr>
                  <w:color w:val="#410a8c"/>
                  <w:u w:val="single"/>
                </w:rPr>
                <w:t xml:space="preserve">Michaël Attali</w:t>
              </w:r>
            </w:hyperlink>
            <w:r>
              <w:rPr/>
              <w:t xml:space="preserve">,</w:t>
            </w:r>
            <w:hyperlink r:id="rId8" w:history="1">
              <w:r>
                <w:rPr>
                  <w:color w:val="#410a8c"/>
                  <w:u w:val="single"/>
                </w:rPr>
                <w:t xml:space="preserve">Luc Robène</w:t>
              </w:r>
            </w:hyperlink>
          </w:p>
          <w:p>
            <w:pPr/>
            <w:r>
              <w:rPr/>
              <w:t xml:space="preserve">André D. Robert; Bruno Garnier. </w:t>
            </w:r>
            <w:r>
              <w:rPr>
                <w:i w:val="1"/>
                <w:iCs w:val="1"/>
              </w:rPr>
              <w:t xml:space="preserve">La pensée critique des enseignants : éléments d'histoire et de théorisation / sous la direction d'André D. Robert et Bruno Garnier</w:t>
            </w:r>
            <w:r>
              <w:rPr/>
              <w:t xml:space="preserve">, Presses universitaires de Rouen et du Havre, pp.167-188, 2015, 979-10-240-0575-1</w:t>
            </w:r>
          </w:p>
          <w:p>
            <w:pPr/>
            <w:r>
              <w:rPr/>
              <w:t xml:space="preserve">Chapitre d'ouvrage</w:t>
            </w:r>
          </w:p>
          <w:p>
            <w:pPr/>
            <w:hyperlink r:id="rId278" w:history="1">
              <w:r>
                <w:rPr>
                  <w:color w:val="#410a8c"/>
                  <w:u w:val="single"/>
                </w:rPr>
                <w:t xml:space="preserve">hal-01517754v1</w:t>
              </w:r>
            </w:hyperlink>
          </w:p>
        </w:tc>
      </w:tr>
      <w:tr>
        <w:trPr/>
        <w:tc>
          <w:tcPr>
            <w:noWrap/>
          </w:tcPr>
          <w:p>
            <w:pPr>
              <w:spacing w:after="200"/>
            </w:pPr>
            <w:hyperlink r:id="rId279" w:history="1">
              <w:r>
                <w:rPr>
                  <w:color w:val="1e198e"/>
                  <w:b w:val="1"/>
                  <w:bCs w:val="1"/>
                  <w:u w:val="single"/>
                </w:rPr>
                <w:t xml:space="preserve">La formation des enseignant-e-s d’éducation physique au cœur de la Révolution Nationale : Pédagogie de l’ordre, régénérescences et vulnérabilités</w:t>
              </w:r>
            </w:hyperlink>
          </w:p>
          <w:p>
            <w:pPr/>
            <w:hyperlink r:id="rId280" w:history="1">
              <w:r>
                <w:rPr>
                  <w:color w:val="#410a8c"/>
                  <w:u w:val="single"/>
                </w:rPr>
                <w:t xml:space="preserve">Jean Saint-martin</w:t>
              </w:r>
            </w:hyperlink>
            <w:r>
              <w:rPr/>
              <w:t xml:space="preserve">,</w:t>
            </w:r>
            <w:hyperlink r:id="rId42" w:history="1">
              <w:r>
                <w:rPr>
                  <w:color w:val="#410a8c"/>
                  <w:u w:val="single"/>
                </w:rPr>
                <w:t xml:space="preserve">Michaël Attali</w:t>
              </w:r>
            </w:hyperlink>
            <w:r>
              <w:rPr/>
              <w:t xml:space="preserve">,</w:t>
            </w:r>
            <w:hyperlink r:id="rId8" w:history="1">
              <w:r>
                <w:rPr>
                  <w:color w:val="#410a8c"/>
                  <w:u w:val="single"/>
                </w:rPr>
                <w:t xml:space="preserve">Luc Robène</w:t>
              </w:r>
            </w:hyperlink>
            <w:r>
              <w:rPr/>
              <w:t xml:space="preserve">,</w:t>
            </w:r>
            <w:hyperlink r:id="rId281" w:history="1">
              <w:r>
                <w:rPr>
                  <w:color w:val="#410a8c"/>
                  <w:u w:val="single"/>
                </w:rPr>
                <w:t xml:space="preserve">Doriane Gomet</w:t>
              </w:r>
            </w:hyperlink>
          </w:p>
          <w:p>
            <w:pPr/>
            <w:r>
              <w:rPr/>
              <w:t xml:space="preserve">Presses Universitaires de Rennes. </w:t>
            </w:r>
            <w:r>
              <w:rPr>
                <w:i w:val="1"/>
                <w:iCs w:val="1"/>
              </w:rPr>
              <w:t xml:space="preserve">Sport, Genre et Vulnérabilité au XXe siècle</w:t>
            </w:r>
            <w:r>
              <w:rPr/>
              <w:t xml:space="preserve">, pp.223-242, 2013</w:t>
            </w:r>
          </w:p>
          <w:p>
            <w:pPr/>
            <w:r>
              <w:rPr/>
              <w:t xml:space="preserve">Chapitre d'ouvrage</w:t>
            </w:r>
          </w:p>
          <w:p>
            <w:pPr/>
            <w:hyperlink r:id="rId279" w:history="1">
              <w:r>
                <w:rPr>
                  <w:color w:val="#410a8c"/>
                  <w:u w:val="single"/>
                </w:rPr>
                <w:t xml:space="preserve">hal-04050363v1</w:t>
              </w:r>
            </w:hyperlink>
          </w:p>
        </w:tc>
      </w:tr>
      <w:tr>
        <w:trPr/>
        <w:tc>
          <w:tcPr>
            <w:noWrap/>
          </w:tcPr>
          <w:p>
            <w:pPr>
              <w:spacing w:after="200"/>
            </w:pPr>
            <w:hyperlink r:id="rId282" w:history="1">
              <w:r>
                <w:rPr>
                  <w:color w:val="1e198e"/>
                  <w:b w:val="1"/>
                  <w:bCs w:val="1"/>
                  <w:u w:val="single"/>
                </w:rPr>
                <w:t xml:space="preserve">Éducation physique et vulnérabilités de Vichy à la reconstruction (1940-1948)</w:t>
              </w:r>
            </w:hyperlink>
          </w:p>
          <w:p>
            <w:pPr/>
            <w:hyperlink r:id="rId280" w:history="1">
              <w:r>
                <w:rPr>
                  <w:color w:val="#410a8c"/>
                  <w:u w:val="single"/>
                </w:rPr>
                <w:t xml:space="preserve">Jean Saint-martin</w:t>
              </w:r>
            </w:hyperlink>
            <w:r>
              <w:rPr/>
              <w:t xml:space="preserve">,</w:t>
            </w:r>
            <w:hyperlink r:id="rId42" w:history="1">
              <w:r>
                <w:rPr>
                  <w:color w:val="#410a8c"/>
                  <w:u w:val="single"/>
                </w:rPr>
                <w:t xml:space="preserve">Michaël Attali</w:t>
              </w:r>
            </w:hyperlink>
            <w:r>
              <w:rPr/>
              <w:t xml:space="preserve">,</w:t>
            </w:r>
            <w:hyperlink r:id="rId8" w:history="1">
              <w:r>
                <w:rPr>
                  <w:color w:val="#410a8c"/>
                  <w:u w:val="single"/>
                </w:rPr>
                <w:t xml:space="preserve">Luc Robène</w:t>
              </w:r>
            </w:hyperlink>
            <w:r>
              <w:rPr/>
              <w:t xml:space="preserve">,</w:t>
            </w:r>
            <w:hyperlink r:id="rId44" w:history="1">
              <w:r>
                <w:rPr>
                  <w:color w:val="#410a8c"/>
                  <w:u w:val="single"/>
                </w:rPr>
                <w:t xml:space="preserve">Thierry Terret</w:t>
              </w:r>
            </w:hyperlink>
          </w:p>
          <w:p>
            <w:pPr/>
            <w:r>
              <w:rPr/>
              <w:t xml:space="preserve">Presses Universitaires de Rennes. </w:t>
            </w:r>
            <w:r>
              <w:rPr>
                <w:i w:val="1"/>
                <w:iCs w:val="1"/>
              </w:rPr>
              <w:t xml:space="preserve">Sport, Genre et Vulnérabilité au XXe siècle.</w:t>
            </w:r>
            <w:r>
              <w:rPr/>
              <w:t xml:space="preserve">, pp.177-193, 2013</w:t>
            </w:r>
          </w:p>
          <w:p>
            <w:pPr/>
            <w:r>
              <w:rPr/>
              <w:t xml:space="preserve">Chapitre d'ouvrage</w:t>
            </w:r>
          </w:p>
          <w:p>
            <w:pPr/>
            <w:hyperlink r:id="rId282" w:history="1">
              <w:r>
                <w:rPr>
                  <w:color w:val="#410a8c"/>
                  <w:u w:val="single"/>
                </w:rPr>
                <w:t xml:space="preserve">hal-04050345v1</w:t>
              </w:r>
            </w:hyperlink>
          </w:p>
        </w:tc>
      </w:tr>
      <w:tr>
        <w:trPr/>
        <w:tc>
          <w:tcPr>
            <w:noWrap/>
          </w:tcPr>
          <w:p>
            <w:pPr>
              <w:spacing w:after="200"/>
            </w:pPr>
            <w:hyperlink r:id="rId283" w:history="1">
              <w:r>
                <w:rPr>
                  <w:color w:val="1e198e"/>
                  <w:b w:val="1"/>
                  <w:bCs w:val="1"/>
                  <w:u w:val="single"/>
                </w:rPr>
                <w:t xml:space="preserve">Technique</w:t>
              </w:r>
            </w:hyperlink>
          </w:p>
          <w:p>
            <w:pPr/>
            <w:hyperlink r:id="rId8" w:history="1">
              <w:r>
                <w:rPr>
                  <w:color w:val="#410a8c"/>
                  <w:u w:val="single"/>
                </w:rPr>
                <w:t xml:space="preserve">Luc Robène</w:t>
              </w:r>
            </w:hyperlink>
          </w:p>
          <w:p>
            <w:pPr/>
            <w:r>
              <w:rPr>
                <w:i w:val="1"/>
                <w:iCs w:val="1"/>
              </w:rPr>
              <w:t xml:space="preserve">Dictionnaire culturel du sport</w:t>
            </w:r>
            <w:r>
              <w:rPr/>
              <w:t xml:space="preserve">, Armand Colin, 584 p., 2010</w:t>
            </w:r>
          </w:p>
          <w:p>
            <w:pPr/>
            <w:r>
              <w:rPr/>
              <w:t xml:space="preserve">Chapitre d'ouvrage</w:t>
            </w:r>
          </w:p>
          <w:p>
            <w:pPr/>
            <w:hyperlink r:id="rId283" w:history="1">
              <w:r>
                <w:rPr>
                  <w:color w:val="#410a8c"/>
                  <w:u w:val="single"/>
                </w:rPr>
                <w:t xml:space="preserve">halshs-00631155v1</w:t>
              </w:r>
            </w:hyperlink>
          </w:p>
        </w:tc>
      </w:tr>
      <w:tr>
        <w:trPr/>
        <w:tc>
          <w:tcPr>
            <w:noWrap/>
          </w:tcPr>
          <w:p>
            <w:pPr>
              <w:spacing w:after="200"/>
            </w:pPr>
            <w:hyperlink r:id="rId284" w:history="1">
              <w:r>
                <w:rPr>
                  <w:color w:val="1e198e"/>
                  <w:b w:val="1"/>
                  <w:bCs w:val="1"/>
                  <w:u w:val="single"/>
                </w:rPr>
                <w:t xml:space="preserve">Guerre</w:t>
              </w:r>
            </w:hyperlink>
          </w:p>
          <w:p>
            <w:pPr/>
            <w:hyperlink r:id="rId8" w:history="1">
              <w:r>
                <w:rPr>
                  <w:color w:val="#410a8c"/>
                  <w:u w:val="single"/>
                </w:rPr>
                <w:t xml:space="preserve">Luc Robène</w:t>
              </w:r>
            </w:hyperlink>
          </w:p>
          <w:p>
            <w:pPr/>
            <w:r>
              <w:rPr>
                <w:i w:val="1"/>
                <w:iCs w:val="1"/>
              </w:rPr>
              <w:t xml:space="preserve">Dictionnaire culturel du sport</w:t>
            </w:r>
            <w:r>
              <w:rPr/>
              <w:t xml:space="preserve">, Armand Colin, 584 p., 2010</w:t>
            </w:r>
          </w:p>
          <w:p>
            <w:pPr/>
            <w:r>
              <w:rPr/>
              <w:t xml:space="preserve">Chapitre d'ouvrage</w:t>
            </w:r>
          </w:p>
          <w:p>
            <w:pPr/>
            <w:hyperlink r:id="rId284" w:history="1">
              <w:r>
                <w:rPr>
                  <w:color w:val="#410a8c"/>
                  <w:u w:val="single"/>
                </w:rPr>
                <w:t xml:space="preserve">halshs-00631154v1</w:t>
              </w:r>
            </w:hyperlink>
          </w:p>
        </w:tc>
      </w:tr>
      <w:tr>
        <w:trPr/>
        <w:tc>
          <w:tcPr>
            <w:noWrap/>
          </w:tcPr>
          <w:p>
            <w:pPr>
              <w:spacing w:after="200"/>
            </w:pPr>
            <w:hyperlink r:id="rId285" w:history="1">
              <w:r>
                <w:rPr>
                  <w:color w:val="1e198e"/>
                  <w:b w:val="1"/>
                  <w:bCs w:val="1"/>
                  <w:u w:val="single"/>
                </w:rPr>
                <w:t xml:space="preserve">Le surf: un kaléidoscope du sensible</w:t>
              </w:r>
            </w:hyperlink>
          </w:p>
          <w:p>
            <w:pPr/>
            <w:hyperlink r:id="rId162" w:history="1">
              <w:r>
                <w:rPr>
                  <w:color w:val="#410a8c"/>
                  <w:u w:val="single"/>
                </w:rPr>
                <w:t xml:space="preserve">Anne-Sophie Sayeux</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Encyclopédie des pratiques corporelles: sensations corporelles, tome 1</w:t>
            </w:r>
            <w:r>
              <w:rPr/>
              <w:t xml:space="preserve">, PUN, 2008</w:t>
            </w:r>
          </w:p>
          <w:p>
            <w:pPr/>
            <w:r>
              <w:rPr/>
              <w:t xml:space="preserve">Chapitre d'ouvrage</w:t>
            </w:r>
          </w:p>
          <w:p>
            <w:pPr/>
            <w:hyperlink r:id="rId285" w:history="1">
              <w:r>
                <w:rPr>
                  <w:color w:val="#410a8c"/>
                  <w:u w:val="single"/>
                </w:rPr>
                <w:t xml:space="preserve">halshs-00346149v1</w:t>
              </w:r>
            </w:hyperlink>
          </w:p>
        </w:tc>
      </w:tr>
      <w:tr>
        <w:trPr/>
        <w:tc>
          <w:tcPr>
            <w:noWrap/>
          </w:tcPr>
          <w:p>
            <w:pPr>
              <w:spacing w:after="200"/>
            </w:pPr>
            <w:hyperlink r:id="rId286" w:history="1">
              <w:r>
                <w:rPr>
                  <w:color w:val="1e198e"/>
                  <w:b w:val="1"/>
                  <w:bCs w:val="1"/>
                  <w:u w:val="single"/>
                </w:rPr>
                <w:t xml:space="preserve">Ethique et sport : entre paralogismes et évidences.</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Ethique, travail décent et sport.</w:t>
            </w:r>
            <w:r>
              <w:rPr/>
              <w:t xml:space="preserve">, Presses du Bureau International du Travail, pp.73-81, 2008</w:t>
            </w:r>
          </w:p>
          <w:p>
            <w:pPr/>
            <w:r>
              <w:rPr/>
              <w:t xml:space="preserve">Chapitre d'ouvrage</w:t>
            </w:r>
          </w:p>
          <w:p>
            <w:pPr/>
            <w:hyperlink r:id="rId286" w:history="1">
              <w:r>
                <w:rPr>
                  <w:color w:val="#410a8c"/>
                  <w:u w:val="single"/>
                </w:rPr>
                <w:t xml:space="preserve">halshs-00437176v1</w:t>
              </w:r>
            </w:hyperlink>
          </w:p>
        </w:tc>
      </w:tr>
      <w:tr>
        <w:trPr/>
        <w:tc>
          <w:tcPr>
            <w:noWrap/>
          </w:tcPr>
          <w:p>
            <w:pPr>
              <w:spacing w:after="200"/>
            </w:pPr>
            <w:hyperlink r:id="rId287" w:history="1">
              <w:r>
                <w:rPr>
                  <w:color w:val="1e198e"/>
                  <w:b w:val="1"/>
                  <w:bCs w:val="1"/>
                  <w:u w:val="single"/>
                </w:rPr>
                <w:t xml:space="preserve">Le surf : un kaléidoscope du sensible</w:t>
              </w:r>
            </w:hyperlink>
          </w:p>
          <w:p>
            <w:pPr/>
            <w:hyperlink r:id="rId162" w:history="1">
              <w:r>
                <w:rPr>
                  <w:color w:val="#410a8c"/>
                  <w:u w:val="single"/>
                </w:rPr>
                <w:t xml:space="preserve">Anne-Sophie Sayeux</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t xml:space="preserve">B. Andrieu (Dir.). </w:t>
            </w:r>
            <w:r>
              <w:rPr>
                <w:i w:val="1"/>
                <w:iCs w:val="1"/>
              </w:rPr>
              <w:t xml:space="preserve">Encyclopédie des pratiques corporelles : sensations corporelles</w:t>
            </w:r>
            <w:r>
              <w:rPr/>
              <w:t xml:space="preserve">, Presses Universitaires de Nancy, pp.28-46, 2008</w:t>
            </w:r>
          </w:p>
          <w:p>
            <w:pPr/>
            <w:r>
              <w:rPr/>
              <w:t xml:space="preserve">Chapitre d'ouvrage</w:t>
            </w:r>
          </w:p>
          <w:p>
            <w:pPr/>
            <w:hyperlink r:id="rId287" w:history="1">
              <w:r>
                <w:rPr>
                  <w:color w:val="#410a8c"/>
                  <w:u w:val="single"/>
                </w:rPr>
                <w:t xml:space="preserve">halshs-00346726v1</w:t>
              </w:r>
            </w:hyperlink>
          </w:p>
        </w:tc>
      </w:tr>
      <w:tr>
        <w:trPr/>
        <w:tc>
          <w:tcPr>
            <w:noWrap/>
          </w:tcPr>
          <w:p>
            <w:pPr>
              <w:spacing w:after="200"/>
            </w:pPr>
            <w:hyperlink r:id="rId288" w:history="1">
              <w:r>
                <w:rPr>
                  <w:color w:val="1e198e"/>
                  <w:b w:val="1"/>
                  <w:bCs w:val="1"/>
                  <w:u w:val="single"/>
                </w:rPr>
                <w:t xml:space="preserve">Sports et publicités magazines en France : entre stéréotypes mélaniques et visibilité / invisibilité des minorités</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232" w:history="1">
              <w:r>
                <w:rPr>
                  <w:color w:val="#410a8c"/>
                  <w:u w:val="single"/>
                </w:rPr>
                <w:t xml:space="preserve">P. Minder</w:t>
              </w:r>
            </w:hyperlink>
            <w:r>
              <w:rPr/>
              <w:t xml:space="preserve">,</w:t>
            </w:r>
            <w:hyperlink r:id="rId120" w:history="1">
              <w:r>
                <w:rPr>
                  <w:color w:val="#410a8c"/>
                  <w:u w:val="single"/>
                </w:rPr>
                <w:t xml:space="preserve">Laurent Misery</w:t>
              </w:r>
            </w:hyperlink>
          </w:p>
          <w:p>
            <w:pPr/>
            <w:r>
              <w:rPr>
                <w:i w:val="1"/>
                <w:iCs w:val="1"/>
              </w:rPr>
              <w:t xml:space="preserve">Corpus Coloris</w:t>
            </w:r>
            <w:r>
              <w:rPr/>
              <w:t xml:space="preserve">, Diallecta, pp.313-321, 2008</w:t>
            </w:r>
          </w:p>
          <w:p>
            <w:pPr/>
            <w:r>
              <w:rPr/>
              <w:t xml:space="preserve">Chapitre d'ouvrage</w:t>
            </w:r>
          </w:p>
          <w:p>
            <w:pPr/>
            <w:hyperlink r:id="rId288" w:history="1">
              <w:r>
                <w:rPr>
                  <w:color w:val="#410a8c"/>
                  <w:u w:val="single"/>
                </w:rPr>
                <w:t xml:space="preserve">halshs-00631099v1</w:t>
              </w:r>
            </w:hyperlink>
          </w:p>
        </w:tc>
      </w:tr>
      <w:tr>
        <w:trPr/>
        <w:tc>
          <w:tcPr>
            <w:noWrap/>
          </w:tcPr>
          <w:p>
            <w:pPr>
              <w:spacing w:after="200"/>
            </w:pPr>
            <w:hyperlink r:id="rId289" w:history="1">
              <w:r>
                <w:rPr>
                  <w:color w:val="1e198e"/>
                  <w:b w:val="1"/>
                  <w:bCs w:val="1"/>
                  <w:u w:val="single"/>
                </w:rPr>
                <w:t xml:space="preserve">Le football à l'épreuve du racisme et de l'extrémisme : un état des lieux en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9" w:history="1">
              <w:r>
                <w:rPr>
                  <w:color w:val="#410a8c"/>
                  <w:u w:val="single"/>
                </w:rPr>
                <w:t xml:space="preserve">Gaelle Sempé</w:t>
              </w:r>
            </w:hyperlink>
          </w:p>
          <w:p>
            <w:pPr/>
            <w:r>
              <w:rPr/>
              <w:t xml:space="preserve">C. Jaccoud, T. Busset, D. Malatesta et J-P Bussey (dir.). </w:t>
            </w:r>
            <w:r>
              <w:rPr>
                <w:i w:val="1"/>
                <w:iCs w:val="1"/>
              </w:rPr>
              <w:t xml:space="preserve">Le football à l'épreuve du racisme et de l'extrémisme</w:t>
            </w:r>
            <w:r>
              <w:rPr/>
              <w:t xml:space="preserve">, Editions Antipodes, pp.29-66, 2008, Existence et Sociétés</w:t>
            </w:r>
          </w:p>
          <w:p>
            <w:pPr/>
            <w:r>
              <w:rPr/>
              <w:t xml:space="preserve">Chapitre d'ouvrage</w:t>
            </w:r>
          </w:p>
          <w:p>
            <w:pPr/>
            <w:hyperlink r:id="rId289" w:history="1">
              <w:r>
                <w:rPr>
                  <w:color w:val="#410a8c"/>
                  <w:u w:val="single"/>
                </w:rPr>
                <w:t xml:space="preserve">halshs-00346715v1</w:t>
              </w:r>
            </w:hyperlink>
          </w:p>
        </w:tc>
      </w:tr>
      <w:tr>
        <w:trPr/>
        <w:tc>
          <w:tcPr>
            <w:noWrap/>
          </w:tcPr>
          <w:p>
            <w:pPr>
              <w:spacing w:after="200"/>
            </w:pPr>
            <w:hyperlink r:id="rId290" w:history="1">
              <w:r>
                <w:rPr>
                  <w:color w:val="1e198e"/>
                  <w:b w:val="1"/>
                  <w:bCs w:val="1"/>
                  <w:u w:val="single"/>
                </w:rPr>
                <w:t xml:space="preserve">Ethique et sport: entre paralogismes et évidences</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Ethique, travail décent et sport</w:t>
            </w:r>
            <w:r>
              <w:rPr/>
              <w:t xml:space="preserve">, Presses du Bureau International du Travail, 2008</w:t>
            </w:r>
          </w:p>
          <w:p>
            <w:pPr/>
            <w:r>
              <w:rPr/>
              <w:t xml:space="preserve">Chapitre d'ouvrage</w:t>
            </w:r>
          </w:p>
          <w:p>
            <w:pPr/>
            <w:hyperlink r:id="rId290" w:history="1">
              <w:r>
                <w:rPr>
                  <w:color w:val="#410a8c"/>
                  <w:u w:val="single"/>
                </w:rPr>
                <w:t xml:space="preserve">halshs-00346147v1</w:t>
              </w:r>
            </w:hyperlink>
          </w:p>
        </w:tc>
      </w:tr>
      <w:tr>
        <w:trPr/>
        <w:tc>
          <w:tcPr>
            <w:noWrap/>
          </w:tcPr>
          <w:p>
            <w:pPr>
              <w:spacing w:after="200"/>
            </w:pPr>
            <w:hyperlink r:id="rId291" w:history="1">
              <w:r>
                <w:rPr>
                  <w:color w:val="1e198e"/>
                  <w:b w:val="1"/>
                  <w:bCs w:val="1"/>
                  <w:u w:val="single"/>
                </w:rPr>
                <w:t xml:space="preserve">Le football à l'épreuve du racisme et de l'extrémisme : un état des lieux en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9" w:history="1">
              <w:r>
                <w:rPr>
                  <w:color w:val="#410a8c"/>
                  <w:u w:val="single"/>
                </w:rPr>
                <w:t xml:space="preserve">Gaelle Sempé</w:t>
              </w:r>
            </w:hyperlink>
          </w:p>
          <w:p>
            <w:pPr/>
            <w:r>
              <w:rPr/>
              <w:t xml:space="preserve">C. Jaccoud, T. Busset, D. Malatesta, J-P Bussey. </w:t>
            </w:r>
            <w:r>
              <w:rPr>
                <w:i w:val="1"/>
                <w:iCs w:val="1"/>
              </w:rPr>
              <w:t xml:space="preserve">Le football à l'épreuve du racisme et de l'extrémisme.</w:t>
            </w:r>
            <w:r>
              <w:rPr/>
              <w:t xml:space="preserve">, Antipodes, pp.304, 2008, Existence et Sociétés</w:t>
            </w:r>
          </w:p>
          <w:p>
            <w:pPr/>
            <w:r>
              <w:rPr/>
              <w:t xml:space="preserve">Chapitre d'ouvrage</w:t>
            </w:r>
          </w:p>
          <w:p>
            <w:pPr/>
            <w:hyperlink r:id="rId291" w:history="1">
              <w:r>
                <w:rPr>
                  <w:color w:val="#410a8c"/>
                  <w:u w:val="single"/>
                </w:rPr>
                <w:t xml:space="preserve">halshs-00437175v1</w:t>
              </w:r>
            </w:hyperlink>
          </w:p>
        </w:tc>
      </w:tr>
      <w:tr>
        <w:trPr/>
        <w:tc>
          <w:tcPr>
            <w:noWrap/>
          </w:tcPr>
          <w:p>
            <w:pPr>
              <w:spacing w:after="200"/>
            </w:pPr>
            <w:hyperlink r:id="rId292" w:history="1">
              <w:r>
                <w:rPr>
                  <w:color w:val="1e198e"/>
                  <w:b w:val="1"/>
                  <w:bCs w:val="1"/>
                  <w:u w:val="single"/>
                </w:rPr>
                <w:t xml:space="preserve">Sports et publicités: une communication masculine ou machiste en France? Exemple des publicités imprimées dans les magazines</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t xml:space="preserve">A. Tomé, T. Carreira, A. Da Costa (dir.). </w:t>
            </w:r>
            <w:r>
              <w:rPr>
                <w:i w:val="1"/>
                <w:iCs w:val="1"/>
              </w:rPr>
              <w:t xml:space="preserve">Sports</w:t>
            </w:r>
            <w:r>
              <w:rPr/>
              <w:t xml:space="preserve">, punctum éditions., 2008</w:t>
            </w:r>
          </w:p>
          <w:p>
            <w:pPr/>
            <w:r>
              <w:rPr/>
              <w:t xml:space="preserve">Chapitre d'ouvrage</w:t>
            </w:r>
          </w:p>
          <w:p>
            <w:pPr/>
            <w:hyperlink r:id="rId292" w:history="1">
              <w:r>
                <w:rPr>
                  <w:color w:val="#410a8c"/>
                  <w:u w:val="single"/>
                </w:rPr>
                <w:t xml:space="preserve">halshs-00346151v1</w:t>
              </w:r>
            </w:hyperlink>
          </w:p>
        </w:tc>
      </w:tr>
      <w:tr>
        <w:trPr/>
        <w:tc>
          <w:tcPr>
            <w:noWrap/>
          </w:tcPr>
          <w:p>
            <w:pPr>
              <w:spacing w:after="200"/>
            </w:pPr>
            <w:hyperlink r:id="rId293" w:history="1">
              <w:r>
                <w:rPr>
                  <w:color w:val="1e198e"/>
                  <w:b w:val="1"/>
                  <w:bCs w:val="1"/>
                  <w:u w:val="single"/>
                </w:rPr>
                <w:t xml:space="preserve">Ethique et sport : entre paralogismes et évidences</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Ethique, travail décent et sport</w:t>
            </w:r>
            <w:r>
              <w:rPr/>
              <w:t xml:space="preserve">, Presses du Bureau International du Travail, pp.73-81, 2008</w:t>
            </w:r>
          </w:p>
          <w:p>
            <w:pPr/>
            <w:r>
              <w:rPr/>
              <w:t xml:space="preserve">Chapitre d'ouvrage</w:t>
            </w:r>
          </w:p>
          <w:p>
            <w:pPr/>
            <w:hyperlink r:id="rId293" w:history="1">
              <w:r>
                <w:rPr>
                  <w:color w:val="#410a8c"/>
                  <w:u w:val="single"/>
                </w:rPr>
                <w:t xml:space="preserve">halshs-00346719v1</w:t>
              </w:r>
            </w:hyperlink>
          </w:p>
        </w:tc>
      </w:tr>
      <w:tr>
        <w:trPr/>
        <w:tc>
          <w:tcPr>
            <w:noWrap/>
          </w:tcPr>
          <w:p>
            <w:pPr>
              <w:spacing w:after="200"/>
            </w:pPr>
            <w:hyperlink r:id="rId294" w:history="1">
              <w:r>
                <w:rPr>
                  <w:color w:val="1e198e"/>
                  <w:b w:val="1"/>
                  <w:bCs w:val="1"/>
                  <w:u w:val="single"/>
                </w:rPr>
                <w:t xml:space="preserve">Sports et publicités magazines en France. Entre stéréotypes mélaniques et visibilité/invisibilité des minorités</w:t>
              </w:r>
            </w:hyperlink>
          </w:p>
          <w:p>
            <w:pPr/>
            <w:hyperlink r:id="rId74"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232" w:history="1">
              <w:r>
                <w:rPr>
                  <w:color w:val="#410a8c"/>
                  <w:u w:val="single"/>
                </w:rPr>
                <w:t xml:space="preserve">P. Minder</w:t>
              </w:r>
            </w:hyperlink>
            <w:r>
              <w:rPr/>
              <w:t xml:space="preserve">,</w:t>
            </w:r>
            <w:hyperlink r:id="rId120" w:history="1">
              <w:r>
                <w:rPr>
                  <w:color w:val="#410a8c"/>
                  <w:u w:val="single"/>
                </w:rPr>
                <w:t xml:space="preserve">Laurent Misery</w:t>
              </w:r>
            </w:hyperlink>
          </w:p>
          <w:p>
            <w:pPr/>
            <w:r>
              <w:rPr/>
              <w:t xml:space="preserve">J.P. Albert, B. Andrieu, P. Blanchard, G. Boëtsch, D. Chevé (dir.). </w:t>
            </w:r>
            <w:r>
              <w:rPr>
                <w:i w:val="1"/>
                <w:iCs w:val="1"/>
              </w:rPr>
              <w:t xml:space="preserve">Coloris Corpus</w:t>
            </w:r>
            <w:r>
              <w:rPr/>
              <w:t xml:space="preserve">, CNRS, pp.313-321, 2008</w:t>
            </w:r>
          </w:p>
          <w:p>
            <w:pPr/>
            <w:r>
              <w:rPr/>
              <w:t xml:space="preserve">Chapitre d'ouvrage</w:t>
            </w:r>
          </w:p>
          <w:p>
            <w:pPr/>
            <w:hyperlink r:id="rId294" w:history="1">
              <w:r>
                <w:rPr>
                  <w:color w:val="#410a8c"/>
                  <w:u w:val="single"/>
                </w:rPr>
                <w:t xml:space="preserve">halshs-00346155v1</w:t>
              </w:r>
            </w:hyperlink>
          </w:p>
        </w:tc>
      </w:tr>
      <w:tr>
        <w:trPr/>
        <w:tc>
          <w:tcPr>
            <w:noWrap/>
          </w:tcPr>
          <w:p>
            <w:pPr>
              <w:spacing w:after="200"/>
            </w:pPr>
            <w:hyperlink r:id="rId295" w:history="1">
              <w:r>
                <w:rPr>
                  <w:color w:val="1e198e"/>
                  <w:b w:val="1"/>
                  <w:bCs w:val="1"/>
                  <w:u w:val="single"/>
                </w:rPr>
                <w:t xml:space="preserve">Du nord au sud de l'Europe, un hooliganisme qui diffère</w:t>
              </w:r>
            </w:hyperlink>
          </w:p>
          <w:p>
            <w:pP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t xml:space="preserve">C.Chiclet, K.Gjeloshaj (dir). </w:t>
            </w:r>
            <w:r>
              <w:rPr>
                <w:i w:val="1"/>
                <w:iCs w:val="1"/>
              </w:rPr>
              <w:t xml:space="preserve">Sport et politique en Méditerranée</w:t>
            </w:r>
            <w:r>
              <w:rPr/>
              <w:t xml:space="preserve">, l'Harmattan/ Les cahiers Confluences Méditerranée, pp.45-58, 2004</w:t>
            </w:r>
          </w:p>
          <w:p>
            <w:pPr/>
            <w:r>
              <w:rPr/>
              <w:t xml:space="preserve">Chapitre d'ouvrage</w:t>
            </w:r>
          </w:p>
          <w:p>
            <w:pPr/>
            <w:hyperlink r:id="rId295" w:history="1">
              <w:r>
                <w:rPr>
                  <w:color w:val="#410a8c"/>
                  <w:u w:val="single"/>
                </w:rPr>
                <w:t xml:space="preserve">halshs-00346111v1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Le sport en Bretagne, l'invention d'une passion</w:t>
              </w:r>
            </w:hyperlink>
          </w:p>
          <w:p>
            <w:pPr/>
            <w:hyperlink r:id="rId8" w:history="1">
              <w:r>
                <w:rPr>
                  <w:color w:val="#410a8c"/>
                  <w:u w:val="single"/>
                </w:rPr>
                <w:t xml:space="preserve">Luc Robène</w:t>
              </w:r>
            </w:hyperlink>
            <w:r>
              <w:rPr/>
              <w:t xml:space="preserve">,</w:t>
            </w:r>
            <w:hyperlink r:id="rId114" w:history="1">
              <w:r>
                <w:rPr>
                  <w:color w:val="#410a8c"/>
                  <w:u w:val="single"/>
                </w:rPr>
                <w:t xml:space="preserve">Aurélie Épron</w:t>
              </w:r>
            </w:hyperlink>
            <w:r>
              <w:rPr/>
              <w:t xml:space="preserve">,</w:t>
            </w:r>
            <w:hyperlink r:id="rId27" w:history="1">
              <w:r>
                <w:rPr>
                  <w:color w:val="#410a8c"/>
                  <w:u w:val="single"/>
                </w:rPr>
                <w:t xml:space="preserve">Dominique Bodin</w:t>
              </w:r>
            </w:hyperlink>
            <w:r>
              <w:rPr/>
              <w:t xml:space="preserve">,</w:t>
            </w:r>
            <w:hyperlink r:id="rId74" w:history="1">
              <w:r>
                <w:rPr>
                  <w:color w:val="#410a8c"/>
                  <w:u w:val="single"/>
                </w:rPr>
                <w:t xml:space="preserve">Stéphane Héas</w:t>
              </w:r>
            </w:hyperlink>
          </w:p>
          <w:p>
            <w:pPr/>
            <w:r>
              <w:rPr/>
              <w:t xml:space="preserve">2007, pp.6-11</w:t>
            </w:r>
          </w:p>
          <w:p>
            <w:pPr/>
            <w:r>
              <w:rPr/>
              <w:t xml:space="preserve">Autre publication scientifique</w:t>
            </w:r>
          </w:p>
          <w:p>
            <w:pPr/>
            <w:hyperlink r:id="rId296" w:history="1">
              <w:r>
                <w:rPr>
                  <w:color w:val="#410a8c"/>
                  <w:u w:val="single"/>
                </w:rPr>
                <w:t xml:space="preserve">halshs-00341461v1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Mots d'ouverture de la journée d'accélération du projet ciblé DEDALE, intitulée &amp;quot;Inventer le théâtre-paysage de demain</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98" w:history="1">
              <w:r>
                <w:rPr>
                  <w:color w:val="#410a8c"/>
                  <w:u w:val="single"/>
                </w:rPr>
                <w:t xml:space="preserve">Marie Dal Falco</w:t>
              </w:r>
            </w:hyperlink>
            <w:r>
              <w:rPr/>
              <w:t xml:space="preserve">,</w:t>
            </w:r>
            <w:hyperlink r:id="rId299" w:history="1">
              <w:r>
                <w:rPr>
                  <w:color w:val="#410a8c"/>
                  <w:u w:val="single"/>
                </w:rPr>
                <w:t xml:space="preserve">Louis Dieuzayde</w:t>
              </w:r>
            </w:hyperlink>
            <w:r>
              <w:rPr/>
              <w:t xml:space="preserve">,</w:t>
            </w:r>
            <w:hyperlink r:id="rId300" w:history="1">
              <w:r>
                <w:rPr>
                  <w:color w:val="#410a8c"/>
                  <w:u w:val="single"/>
                </w:rPr>
                <w:t xml:space="preserve">Maryline Crivello</w:t>
              </w:r>
            </w:hyperlink>
            <w:r>
              <w:rPr/>
              <w:t xml:space="preserve">et al.</w:t>
            </w:r>
          </w:p>
          <w:p>
            <w:pPr/>
            <w:r>
              <w:rPr/>
              <w:t xml:space="preserve">2026</w:t>
            </w:r>
          </w:p>
          <w:p>
            <w:pPr/>
            <w:r>
              <w:rPr/>
              <w:t xml:space="preserve">Son</w:t>
            </w:r>
          </w:p>
          <w:p>
            <w:pPr/>
            <w:hyperlink r:id="rId297" w:history="1">
              <w:r>
                <w:rPr>
                  <w:color w:val="#410a8c"/>
                  <w:u w:val="single"/>
                </w:rPr>
                <w:t xml:space="preserve">hal-05599367v1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2534v1" TargetMode="External"/><Relationship Id="rId8" Type="http://schemas.openxmlformats.org/officeDocument/2006/relationships/hyperlink" Target="https://hal.science/search/index/?q=*&amp;authFullName_s=Luc Rob&#232;ne" TargetMode="External"/><Relationship Id="rId9" Type="http://schemas.openxmlformats.org/officeDocument/2006/relationships/hyperlink" Target="https://hal.science/search/index/?q=*&amp;authFullName_s=Solveig Serre" TargetMode="External"/><Relationship Id="rId10" Type="http://schemas.openxmlformats.org/officeDocument/2006/relationships/hyperlink" Target="https://hal.science/hal-05412179v1" TargetMode="External"/><Relationship Id="rId11" Type="http://schemas.openxmlformats.org/officeDocument/2006/relationships/hyperlink" Target="https://hal.science/search/index/?q=*&amp;authFullName_s=Manuel Roux" TargetMode="External"/><Relationship Id="rId12" Type="http://schemas.openxmlformats.org/officeDocument/2006/relationships/hyperlink" Target="https://hal.science/search/index/?q=*&amp;authFullName_s=Maxime Guebey" TargetMode="External"/><Relationship Id="rId13" Type="http://schemas.openxmlformats.org/officeDocument/2006/relationships/hyperlink" Target="https://hal.science/search/index/?q=*&amp;authFullName_s=Pierre G&#233;nard" TargetMode="External"/><Relationship Id="rId14" Type="http://schemas.openxmlformats.org/officeDocument/2006/relationships/hyperlink" Target="https://shs.hal.science/halshs-04858980v1" TargetMode="External"/><Relationship Id="rId15" Type="http://schemas.openxmlformats.org/officeDocument/2006/relationships/hyperlink" Target="https://dx.doi.org/10.4000/flaubert.4582" TargetMode="External"/><Relationship Id="rId16" Type="http://schemas.openxmlformats.org/officeDocument/2006/relationships/hyperlink" Target="https://hal.science/hal-04832289v1" TargetMode="External"/><Relationship Id="rId17" Type="http://schemas.openxmlformats.org/officeDocument/2006/relationships/hyperlink" Target="https://hal.science/search/index/?q=*&amp;authFullName_s=Marion Brachet" TargetMode="External"/><Relationship Id="rId18" Type="http://schemas.openxmlformats.org/officeDocument/2006/relationships/hyperlink" Target="https://hal.science/search/index/?q=*&amp;authFullName_s=Fr&#233;d&#233;ric Trottier-Pistien" TargetMode="External"/><Relationship Id="rId19" Type="http://schemas.openxmlformats.org/officeDocument/2006/relationships/hyperlink" Target="https://dx.doi.org/10.3917/commu.115.0185" TargetMode="External"/><Relationship Id="rId20" Type="http://schemas.openxmlformats.org/officeDocument/2006/relationships/hyperlink" Target="https://shs.hal.science/halshs-04369208v1" TargetMode="External"/><Relationship Id="rId21" Type="http://schemas.openxmlformats.org/officeDocument/2006/relationships/hyperlink" Target="https://shs.hal.science/halshs-03916541v1" TargetMode="External"/><Relationship Id="rId22" Type="http://schemas.openxmlformats.org/officeDocument/2006/relationships/hyperlink" Target="https://hal.science/search/index/?q=*&amp;authFullName_s=C&#233;cile Pr&#233;vost-Thomas" TargetMode="External"/><Relationship Id="rId23" Type="http://schemas.openxmlformats.org/officeDocument/2006/relationships/hyperlink" Target="https://hal.science/hal-03939735v1" TargetMode="External"/><Relationship Id="rId24" Type="http://schemas.openxmlformats.org/officeDocument/2006/relationships/hyperlink" Target="https://dx.doi.org/10.3917/rom.197.0107" TargetMode="External"/><Relationship Id="rId25" Type="http://schemas.openxmlformats.org/officeDocument/2006/relationships/hyperlink" Target="https://hal.science/hal-03939768v1" TargetMode="External"/><Relationship Id="rId26" Type="http://schemas.openxmlformats.org/officeDocument/2006/relationships/hyperlink" Target="https://hal.science/hal-03551606v1" TargetMode="External"/><Relationship Id="rId27" Type="http://schemas.openxmlformats.org/officeDocument/2006/relationships/hyperlink" Target="https://hal.science/search/index/?q=*&amp;authFullName_s=Dominique Bodin" TargetMode="External"/><Relationship Id="rId28" Type="http://schemas.openxmlformats.org/officeDocument/2006/relationships/hyperlink" Target="https://hal.science/search/index/?q=*&amp;authFullName_s=Jeanne-Maud Jarthon" TargetMode="External"/><Relationship Id="rId29" Type="http://schemas.openxmlformats.org/officeDocument/2006/relationships/hyperlink" Target="https://dx.doi.org/10.4000/formationemploi.9577" TargetMode="External"/><Relationship Id="rId30" Type="http://schemas.openxmlformats.org/officeDocument/2006/relationships/hyperlink" Target="https://shs.hal.science/halshs-03507931v1" TargetMode="External"/><Relationship Id="rId31" Type="http://schemas.openxmlformats.org/officeDocument/2006/relationships/hyperlink" Target="https://hal.science/search/index/?q=*&amp;authFullName_s=Pierre Philippe-Meden" TargetMode="External"/><Relationship Id="rId32" Type="http://schemas.openxmlformats.org/officeDocument/2006/relationships/hyperlink" Target="https://shs.hal.science/halshs-02538342v1" TargetMode="External"/><Relationship Id="rId33" Type="http://schemas.openxmlformats.org/officeDocument/2006/relationships/hyperlink" Target="https://dx.doi.org/10.3917/ethn.193.0549" TargetMode="External"/><Relationship Id="rId34" Type="http://schemas.openxmlformats.org/officeDocument/2006/relationships/hyperlink" Target="https://hal.science/hal-03277689v1" TargetMode="External"/><Relationship Id="rId35" Type="http://schemas.openxmlformats.org/officeDocument/2006/relationships/hyperlink" Target="https://ube.hal.science/hal-02122322v1" TargetMode="External"/><Relationship Id="rId36" Type="http://schemas.openxmlformats.org/officeDocument/2006/relationships/hyperlink" Target="https://hal.science/search/index/?q=*&amp;authFullName_s=Lo&#239;c Szerdahelyi" TargetMode="External"/><Relationship Id="rId37" Type="http://schemas.openxmlformats.org/officeDocument/2006/relationships/hyperlink" Target="https://dx.doi.org/10.3917/sta.123.0005" TargetMode="External"/><Relationship Id="rId38" Type="http://schemas.openxmlformats.org/officeDocument/2006/relationships/hyperlink" Target="https://hal.science/hal-03681729v1" TargetMode="External"/><Relationship Id="rId39" Type="http://schemas.openxmlformats.org/officeDocument/2006/relationships/hyperlink" Target="https://hal.science/search/index/?q=*&amp;authFullName_s=Jacques Gleyse" TargetMode="External"/><Relationship Id="rId40" Type="http://schemas.openxmlformats.org/officeDocument/2006/relationships/hyperlink" Target="https://dx.doi.org/10.3917/sta.123.0015" TargetMode="External"/><Relationship Id="rId41" Type="http://schemas.openxmlformats.org/officeDocument/2006/relationships/hyperlink" Target="https://hal.science/hal-04040125v1" TargetMode="External"/><Relationship Id="rId42" Type="http://schemas.openxmlformats.org/officeDocument/2006/relationships/hyperlink" Target="https://hal.science/search/index/?q=*&amp;authFullName_s=Micha&#235;l Attali" TargetMode="External"/><Relationship Id="rId43" Type="http://schemas.openxmlformats.org/officeDocument/2006/relationships/hyperlink" Target="https://hal.science/search/index/?q=*&amp;authFullName_s=Jean Saint-Martin" TargetMode="External"/><Relationship Id="rId44" Type="http://schemas.openxmlformats.org/officeDocument/2006/relationships/hyperlink" Target="https://hal.science/search/index/?q=*&amp;authFullName_s=Thierry Terret" TargetMode="External"/><Relationship Id="rId45" Type="http://schemas.openxmlformats.org/officeDocument/2006/relationships/hyperlink" Target="https://dx.doi.org/10.1080/07292473.2018.1468207" TargetMode="External"/><Relationship Id="rId46" Type="http://schemas.openxmlformats.org/officeDocument/2006/relationships/hyperlink" Target="https://shs.hal.science/halshs-02538356v1" TargetMode="External"/><Relationship Id="rId47" Type="http://schemas.openxmlformats.org/officeDocument/2006/relationships/hyperlink" Target="https://hal.science/hal-04307904v1" TargetMode="External"/><Relationship Id="rId48" Type="http://schemas.openxmlformats.org/officeDocument/2006/relationships/hyperlink" Target="https://hal.science/search/index/?q=*&amp;authFullName_s=C&#233;dric Terret" TargetMode="External"/><Relationship Id="rId49" Type="http://schemas.openxmlformats.org/officeDocument/2006/relationships/hyperlink" Target="https://hal.science/search/index/?q=*&amp;authFullName_s=Benjamin Grosjean" TargetMode="External"/><Relationship Id="rId50" Type="http://schemas.openxmlformats.org/officeDocument/2006/relationships/hyperlink" Target="https://dx.doi.org/10.1051/sm/2017024" TargetMode="External"/><Relationship Id="rId51" Type="http://schemas.openxmlformats.org/officeDocument/2006/relationships/hyperlink" Target="https://api.istex.fr/ark:/67375/80W-GFB17ZRD-L/fulltext.pdf?sid=hal" TargetMode="External"/><Relationship Id="rId52" Type="http://schemas.openxmlformats.org/officeDocument/2006/relationships/hyperlink" Target="https://shs.hal.science/halshs-02538546v1" TargetMode="External"/><Relationship Id="rId53" Type="http://schemas.openxmlformats.org/officeDocument/2006/relationships/hyperlink" Target="https://shs.hal.science/halshs-01349303v1" TargetMode="External"/><Relationship Id="rId54" Type="http://schemas.openxmlformats.org/officeDocument/2006/relationships/hyperlink" Target="https://dx.doi.org/10.3917/rai.062.0005" TargetMode="External"/><Relationship Id="rId55" Type="http://schemas.openxmlformats.org/officeDocument/2006/relationships/hyperlink" Target="https://univ-lyon1.hal.science/hal-02329242v1" TargetMode="External"/><Relationship Id="rId56" Type="http://schemas.openxmlformats.org/officeDocument/2006/relationships/hyperlink" Target="https://hal.science/search/index/?q=*&amp;authFullName_s=Thomas Falchun" TargetMode="External"/><Relationship Id="rId57" Type="http://schemas.openxmlformats.org/officeDocument/2006/relationships/hyperlink" Target="https://dx.doi.org/10.3917/ds.401.0101" TargetMode="External"/><Relationship Id="rId58" Type="http://schemas.openxmlformats.org/officeDocument/2006/relationships/hyperlink" Target="https://univ-lyon1.hal.science/hal-02330795v1" TargetMode="External"/><Relationship Id="rId59" Type="http://schemas.openxmlformats.org/officeDocument/2006/relationships/hyperlink" Target="https://hal.science/search/index/?q=*&amp;authFullName_s=Philippe Liotard" TargetMode="External"/><Relationship Id="rId60" Type="http://schemas.openxmlformats.org/officeDocument/2006/relationships/hyperlink" Target="https://dx.doi.org/10.3917/corp1.013.0009" TargetMode="External"/><Relationship Id="rId61" Type="http://schemas.openxmlformats.org/officeDocument/2006/relationships/hyperlink" Target="https://hal.science/hal-05586716v1" TargetMode="External"/><Relationship Id="rId62" Type="http://schemas.openxmlformats.org/officeDocument/2006/relationships/hyperlink" Target="https://hal.science/search/index/?q=*&amp;authFullName_s=Charly Machemehl" TargetMode="External"/><Relationship Id="rId63" Type="http://schemas.openxmlformats.org/officeDocument/2006/relationships/hyperlink" Target="https://dx.doi.org/10.3917/sta.105.0009" TargetMode="External"/><Relationship Id="rId64" Type="http://schemas.openxmlformats.org/officeDocument/2006/relationships/hyperlink" Target="https://shs.hal.science/halshs-01509976v1" TargetMode="External"/><Relationship Id="rId65" Type="http://schemas.openxmlformats.org/officeDocument/2006/relationships/hyperlink" Target="https://dx.doi.org/10.1080/09523367.2014.949690" TargetMode="External"/><Relationship Id="rId66" Type="http://schemas.openxmlformats.org/officeDocument/2006/relationships/hyperlink" Target="https://shs.hal.science/halshs-01509969v1" TargetMode="External"/><Relationship Id="rId67" Type="http://schemas.openxmlformats.org/officeDocument/2006/relationships/hyperlink" Target="https://dx.doi.org/10.1080/09523367.2014.949687" TargetMode="External"/><Relationship Id="rId68" Type="http://schemas.openxmlformats.org/officeDocument/2006/relationships/hyperlink" Target="https://hal.science/hal-02336958v1" TargetMode="External"/><Relationship Id="rId69" Type="http://schemas.openxmlformats.org/officeDocument/2006/relationships/hyperlink" Target="https://univ-rennes2.hal.science/hal-02353674v1" TargetMode="External"/><Relationship Id="rId70" Type="http://schemas.openxmlformats.org/officeDocument/2006/relationships/hyperlink" Target="https://hal.science/search/index/?q=*&amp;authFullName_s=Fran&#231;ois Le Yondre" TargetMode="External"/><Relationship Id="rId71" Type="http://schemas.openxmlformats.org/officeDocument/2006/relationships/hyperlink" Target="https://hal.science/search/index/?q=*&amp;authFullName_s=Peggy Roussel" TargetMode="External"/><Relationship Id="rId72" Type="http://schemas.openxmlformats.org/officeDocument/2006/relationships/hyperlink" Target="https://dx.doi.org/10.3917/lsdle.433.0037" TargetMode="External"/><Relationship Id="rId73" Type="http://schemas.openxmlformats.org/officeDocument/2006/relationships/hyperlink" Target="https://shs.hal.science/halshs-00435906v1" TargetMode="External"/><Relationship Id="rId74" Type="http://schemas.openxmlformats.org/officeDocument/2006/relationships/hyperlink" Target="https://hal.science/search/index/?q=*&amp;authFullName_s=St&#233;phane H&#233;as" TargetMode="External"/><Relationship Id="rId75" Type="http://schemas.openxmlformats.org/officeDocument/2006/relationships/hyperlink" Target="https://hal.science/search/index/?q=*&amp;authFullName_s=Sylvain Ferez" TargetMode="External"/><Relationship Id="rId76" Type="http://schemas.openxmlformats.org/officeDocument/2006/relationships/hyperlink" Target="https://hal.science/search/index/?q=*&amp;authFullName_s=R. Kergoat" TargetMode="External"/><Relationship Id="rId77" Type="http://schemas.openxmlformats.org/officeDocument/2006/relationships/hyperlink" Target="https://shs.hal.science/halshs-00630937v1" TargetMode="External"/><Relationship Id="rId78" Type="http://schemas.openxmlformats.org/officeDocument/2006/relationships/hyperlink" Target="https://shs.hal.science/halshs-00435919v1" TargetMode="External"/><Relationship Id="rId79" Type="http://schemas.openxmlformats.org/officeDocument/2006/relationships/hyperlink" Target="https://hal.science/search/index/?q=*&amp;authFullName_s=Gaelle Semp&#233;" TargetMode="External"/><Relationship Id="rId80" Type="http://schemas.openxmlformats.org/officeDocument/2006/relationships/hyperlink" Target="https://hal.science/hal-02344811v1" TargetMode="External"/><Relationship Id="rId81" Type="http://schemas.openxmlformats.org/officeDocument/2006/relationships/hyperlink" Target="https://hal.science/search/index/?q=*&amp;authFullName_s=Ga&#235;lle Semp&#233;" TargetMode="External"/><Relationship Id="rId82" Type="http://schemas.openxmlformats.org/officeDocument/2006/relationships/hyperlink" Target="https://hal.science/search/index/?q=*&amp;authFullName_s=Florian Lebreton" TargetMode="External"/><Relationship Id="rId83" Type="http://schemas.openxmlformats.org/officeDocument/2006/relationships/hyperlink" Target="https://shs.hal.science/halshs-00630822v1" TargetMode="External"/><Relationship Id="rId84" Type="http://schemas.openxmlformats.org/officeDocument/2006/relationships/hyperlink" Target="https://shs.hal.science/halshs-00437180v1" TargetMode="External"/><Relationship Id="rId85" Type="http://schemas.openxmlformats.org/officeDocument/2006/relationships/hyperlink" Target="https://hal.science/search/index/?q=*&amp;authFullName_s=Sophie Javerlhiac" TargetMode="External"/><Relationship Id="rId86" Type="http://schemas.openxmlformats.org/officeDocument/2006/relationships/hyperlink" Target="https://dx.doi.org/10.7202/1024804ar" TargetMode="External"/><Relationship Id="rId87" Type="http://schemas.openxmlformats.org/officeDocument/2006/relationships/hyperlink" Target="https://shs.hal.science/halshs-00338654v1" TargetMode="External"/><Relationship Id="rId88" Type="http://schemas.openxmlformats.org/officeDocument/2006/relationships/hyperlink" Target="https://hal.science/search/index/?q=*&amp;authFullName_s=Yannick Le H&#233;naff" TargetMode="External"/><Relationship Id="rId89" Type="http://schemas.openxmlformats.org/officeDocument/2006/relationships/hyperlink" Target="https://shs.hal.science/halshs-00341722v1" TargetMode="External"/><Relationship Id="rId90" Type="http://schemas.openxmlformats.org/officeDocument/2006/relationships/hyperlink" Target="https://hal.science/search/index/?q=*&amp;authFullName_s=A. A&#239;t Abdelmalek" TargetMode="External"/><Relationship Id="rId91" Type="http://schemas.openxmlformats.org/officeDocument/2006/relationships/hyperlink" Target="https://shs.hal.science/halshs-00347030v1" TargetMode="External"/><Relationship Id="rId92" Type="http://schemas.openxmlformats.org/officeDocument/2006/relationships/hyperlink" Target="https://shs.hal.science/halshs-00346276v1" TargetMode="External"/><Relationship Id="rId93" Type="http://schemas.openxmlformats.org/officeDocument/2006/relationships/hyperlink" Target="https://shs.hal.science/halshs-00346275v1" TargetMode="External"/><Relationship Id="rId94" Type="http://schemas.openxmlformats.org/officeDocument/2006/relationships/hyperlink" Target="https://shs.hal.science/halshs-00347033v1" TargetMode="External"/><Relationship Id="rId95" Type="http://schemas.openxmlformats.org/officeDocument/2006/relationships/hyperlink" Target="https://shs.hal.science/halshs-00346280v1" TargetMode="External"/><Relationship Id="rId96" Type="http://schemas.openxmlformats.org/officeDocument/2006/relationships/hyperlink" Target="https://shs.hal.science/halshs-00347029v1" TargetMode="External"/><Relationship Id="rId97" Type="http://schemas.openxmlformats.org/officeDocument/2006/relationships/hyperlink" Target="https://shs.hal.science/halshs-00347031v1" TargetMode="External"/><Relationship Id="rId98" Type="http://schemas.openxmlformats.org/officeDocument/2006/relationships/hyperlink" Target="https://hal.science/search/index/?q=*&amp;authFullName_s=D. Philippe" TargetMode="External"/><Relationship Id="rId99" Type="http://schemas.openxmlformats.org/officeDocument/2006/relationships/hyperlink" Target="https://shs.hal.science/halshs-00338646v1" TargetMode="External"/><Relationship Id="rId100" Type="http://schemas.openxmlformats.org/officeDocument/2006/relationships/hyperlink" Target="https://hal.science/search/index/?q=*&amp;authFullName_s=Damien Philippe" TargetMode="External"/><Relationship Id="rId101" Type="http://schemas.openxmlformats.org/officeDocument/2006/relationships/hyperlink" Target="https://shs.hal.science/halshs-00346283v1" TargetMode="External"/><Relationship Id="rId102" Type="http://schemas.openxmlformats.org/officeDocument/2006/relationships/hyperlink" Target="https://shs.hal.science/halshs-00347032v1" TargetMode="External"/><Relationship Id="rId103" Type="http://schemas.openxmlformats.org/officeDocument/2006/relationships/hyperlink" Target="https://hal.science/search/index/?q=*&amp;authFullName_s=F. Lebreton" TargetMode="External"/><Relationship Id="rId104" Type="http://schemas.openxmlformats.org/officeDocument/2006/relationships/hyperlink" Target="https://shs.hal.science/halshs-00437179v1" TargetMode="External"/><Relationship Id="rId105" Type="http://schemas.openxmlformats.org/officeDocument/2006/relationships/hyperlink" Target="https://shs.hal.science/halshs-00346282v1" TargetMode="External"/><Relationship Id="rId106" Type="http://schemas.openxmlformats.org/officeDocument/2006/relationships/hyperlink" Target="https://shs.hal.science/halshs-00346279v1" TargetMode="External"/><Relationship Id="rId107" Type="http://schemas.openxmlformats.org/officeDocument/2006/relationships/hyperlink" Target="https://shs.hal.science/halshs-00346277v1" TargetMode="External"/><Relationship Id="rId108" Type="http://schemas.openxmlformats.org/officeDocument/2006/relationships/hyperlink" Target="https://shs.hal.science/halshs-00341729v1" TargetMode="External"/><Relationship Id="rId109" Type="http://schemas.openxmlformats.org/officeDocument/2006/relationships/hyperlink" Target="https://hal.science/search/index/?q=*&amp;authFullName_s=S. Frezza" TargetMode="External"/><Relationship Id="rId110" Type="http://schemas.openxmlformats.org/officeDocument/2006/relationships/hyperlink" Target="https://shs.hal.science/halshs-00346273v1" TargetMode="External"/><Relationship Id="rId111" Type="http://schemas.openxmlformats.org/officeDocument/2006/relationships/hyperlink" Target="https://shs.hal.science/halshs-00341714v1" TargetMode="External"/><Relationship Id="rId112" Type="http://schemas.openxmlformats.org/officeDocument/2006/relationships/hyperlink" Target="https://shs.hal.science/halshs-00346262v1" TargetMode="External"/><Relationship Id="rId113" Type="http://schemas.openxmlformats.org/officeDocument/2006/relationships/hyperlink" Target="https://shs.hal.science/halshs-00341458v1" TargetMode="External"/><Relationship Id="rId114" Type="http://schemas.openxmlformats.org/officeDocument/2006/relationships/hyperlink" Target="https://hal.science/search/index/?q=*&amp;authFullName_s=Aur&#233;lie &#201;pron" TargetMode="External"/><Relationship Id="rId115" Type="http://schemas.openxmlformats.org/officeDocument/2006/relationships/hyperlink" Target="https://shs.hal.science/halshs-00347027v1" TargetMode="External"/><Relationship Id="rId116" Type="http://schemas.openxmlformats.org/officeDocument/2006/relationships/hyperlink" Target="https://shs.hal.science/halshs-00346849v1" TargetMode="External"/><Relationship Id="rId117" Type="http://schemas.openxmlformats.org/officeDocument/2006/relationships/hyperlink" Target="https://shs.hal.science/halshs-00346269v1" TargetMode="External"/><Relationship Id="rId118" Type="http://schemas.openxmlformats.org/officeDocument/2006/relationships/hyperlink" Target="https://shs.hal.science/halshs-00346244v1" TargetMode="External"/><Relationship Id="rId119" Type="http://schemas.openxmlformats.org/officeDocument/2006/relationships/hyperlink" Target="https://shs.hal.science/halshs-00346846v1" TargetMode="External"/><Relationship Id="rId120" Type="http://schemas.openxmlformats.org/officeDocument/2006/relationships/hyperlink" Target="https://hal.science/search/index/?q=*&amp;authFullName_s=Laurent Misery" TargetMode="External"/><Relationship Id="rId121" Type="http://schemas.openxmlformats.org/officeDocument/2006/relationships/hyperlink" Target="https://shs.hal.science/halshs-00346267v1" TargetMode="External"/><Relationship Id="rId122" Type="http://schemas.openxmlformats.org/officeDocument/2006/relationships/hyperlink" Target="https://shs.hal.science/halshs-00346853v1" TargetMode="External"/><Relationship Id="rId123" Type="http://schemas.openxmlformats.org/officeDocument/2006/relationships/hyperlink" Target="https://shs.hal.science/halshs-00346839v1" TargetMode="External"/><Relationship Id="rId124" Type="http://schemas.openxmlformats.org/officeDocument/2006/relationships/hyperlink" Target="https://shs.hal.science/halshs-00346255v1" TargetMode="External"/><Relationship Id="rId125" Type="http://schemas.openxmlformats.org/officeDocument/2006/relationships/hyperlink" Target="https://shs.hal.science/halshs-00346258v1" TargetMode="External"/><Relationship Id="rId126" Type="http://schemas.openxmlformats.org/officeDocument/2006/relationships/hyperlink" Target="https://shs.hal.science/halshs-00346265v1" TargetMode="External"/><Relationship Id="rId127" Type="http://schemas.openxmlformats.org/officeDocument/2006/relationships/hyperlink" Target="https://shs.hal.science/halshs-00346836v1" TargetMode="External"/><Relationship Id="rId128" Type="http://schemas.openxmlformats.org/officeDocument/2006/relationships/hyperlink" Target="https://shs.hal.science/halshs-00347028v1" TargetMode="External"/><Relationship Id="rId129" Type="http://schemas.openxmlformats.org/officeDocument/2006/relationships/hyperlink" Target="https://shs.hal.science/halshs-00346271v1" TargetMode="External"/><Relationship Id="rId130" Type="http://schemas.openxmlformats.org/officeDocument/2006/relationships/hyperlink" Target="https://shs.hal.science/halshs-00346299v1" TargetMode="External"/><Relationship Id="rId131" Type="http://schemas.openxmlformats.org/officeDocument/2006/relationships/hyperlink" Target="https://shs.hal.science/halshs-00346247v1" TargetMode="External"/><Relationship Id="rId132" Type="http://schemas.openxmlformats.org/officeDocument/2006/relationships/hyperlink" Target="https://hal.science/hal-04505258v1" TargetMode="External"/><Relationship Id="rId133" Type="http://schemas.openxmlformats.org/officeDocument/2006/relationships/hyperlink" Target="https://hal.science/search/index/?q=*&amp;authFullName_s=Florence Braunstein" TargetMode="External"/><Relationship Id="rId134" Type="http://schemas.openxmlformats.org/officeDocument/2006/relationships/hyperlink" Target="https://hal.science/search/index/?q=*&amp;authFullName_s=Patrice R&#233;gnier" TargetMode="External"/><Relationship Id="rId135" Type="http://schemas.openxmlformats.org/officeDocument/2006/relationships/hyperlink" Target="https://shs.hal.science/halshs-00346808v1" TargetMode="External"/><Relationship Id="rId136" Type="http://schemas.openxmlformats.org/officeDocument/2006/relationships/hyperlink" Target="https://hal.science/search/index/?q=*&amp;authFullName_s=C. Blaya" TargetMode="External"/><Relationship Id="rId137" Type="http://schemas.openxmlformats.org/officeDocument/2006/relationships/hyperlink" Target="https://shs.hal.science/halshs-00346209v1" TargetMode="External"/><Relationship Id="rId138" Type="http://schemas.openxmlformats.org/officeDocument/2006/relationships/hyperlink" Target="https://shs.hal.science/halshs-00338650v1" TargetMode="External"/><Relationship Id="rId139" Type="http://schemas.openxmlformats.org/officeDocument/2006/relationships/hyperlink" Target="https://shs.hal.science/halshs-00439926v1" TargetMode="External"/><Relationship Id="rId140" Type="http://schemas.openxmlformats.org/officeDocument/2006/relationships/hyperlink" Target="https://shs.hal.science/halshs-00346813v1" TargetMode="External"/><Relationship Id="rId141" Type="http://schemas.openxmlformats.org/officeDocument/2006/relationships/hyperlink" Target="https://shs.hal.science/halshs-00346819v1" TargetMode="External"/><Relationship Id="rId142" Type="http://schemas.openxmlformats.org/officeDocument/2006/relationships/hyperlink" Target="https://shs.hal.science/halshs-00346811v1" TargetMode="External"/><Relationship Id="rId143" Type="http://schemas.openxmlformats.org/officeDocument/2006/relationships/hyperlink" Target="https://shs.hal.science/halshs-00346826v1" TargetMode="External"/><Relationship Id="rId144" Type="http://schemas.openxmlformats.org/officeDocument/2006/relationships/hyperlink" Target="https://shs.hal.science/halshs-00346225v1" TargetMode="External"/><Relationship Id="rId145" Type="http://schemas.openxmlformats.org/officeDocument/2006/relationships/hyperlink" Target="https://hal.science/search/index/?q=*&amp;authFullName_s=A. Jude" TargetMode="External"/><Relationship Id="rId146" Type="http://schemas.openxmlformats.org/officeDocument/2006/relationships/hyperlink" Target="https://dx.doi.org/10.4314/ad.v31i1.22254" TargetMode="External"/><Relationship Id="rId147" Type="http://schemas.openxmlformats.org/officeDocument/2006/relationships/hyperlink" Target="https://shs.hal.science/halshs-00346291v1" TargetMode="External"/><Relationship Id="rId148" Type="http://schemas.openxmlformats.org/officeDocument/2006/relationships/hyperlink" Target="https://shs.hal.science/halshs-00346239v1" TargetMode="External"/><Relationship Id="rId149" Type="http://schemas.openxmlformats.org/officeDocument/2006/relationships/hyperlink" Target="https://hal.science/search/index/?q=*&amp;authFullName_s=M. Le Bihan" TargetMode="External"/><Relationship Id="rId150" Type="http://schemas.openxmlformats.org/officeDocument/2006/relationships/hyperlink" Target="https://hal.science/search/index/?q=*&amp;authFullName_s=V. Jourdain" TargetMode="External"/><Relationship Id="rId151" Type="http://schemas.openxmlformats.org/officeDocument/2006/relationships/hyperlink" Target="https://shs.hal.science/halshs-00346830v1" TargetMode="External"/><Relationship Id="rId152" Type="http://schemas.openxmlformats.org/officeDocument/2006/relationships/hyperlink" Target="https://shs.hal.science/halshs-00346230v1" TargetMode="External"/><Relationship Id="rId153" Type="http://schemas.openxmlformats.org/officeDocument/2006/relationships/hyperlink" Target="https://hal.science/search/index/?q=*&amp;authFullName_s=D. Meunier" TargetMode="External"/><Relationship Id="rId154" Type="http://schemas.openxmlformats.org/officeDocument/2006/relationships/hyperlink" Target="https://hal.science/search/index/?q=*&amp;authFullName_s=J. Blumrodt" TargetMode="External"/><Relationship Id="rId155" Type="http://schemas.openxmlformats.org/officeDocument/2006/relationships/hyperlink" Target="https://shs.hal.science/halshs-00341452v1" TargetMode="External"/><Relationship Id="rId156" Type="http://schemas.openxmlformats.org/officeDocument/2006/relationships/hyperlink" Target="https://shs.hal.science/halshs-00346823v1" TargetMode="External"/><Relationship Id="rId157" Type="http://schemas.openxmlformats.org/officeDocument/2006/relationships/hyperlink" Target="https://shs.hal.science/halshs-00346810v1" TargetMode="External"/><Relationship Id="rId158" Type="http://schemas.openxmlformats.org/officeDocument/2006/relationships/hyperlink" Target="https://shs.hal.science/halshs-00346224v1" TargetMode="External"/><Relationship Id="rId159" Type="http://schemas.openxmlformats.org/officeDocument/2006/relationships/hyperlink" Target="https://shs.hal.science/halshs-00346215v1" TargetMode="External"/><Relationship Id="rId160" Type="http://schemas.openxmlformats.org/officeDocument/2006/relationships/hyperlink" Target="https://shs.hal.science/halshs-00346180v1" TargetMode="External"/><Relationship Id="rId161" Type="http://schemas.openxmlformats.org/officeDocument/2006/relationships/hyperlink" Target="https://shs.hal.science/halshs-00346803v1" TargetMode="External"/><Relationship Id="rId162" Type="http://schemas.openxmlformats.org/officeDocument/2006/relationships/hyperlink" Target="https://hal.science/search/index/?q=*&amp;authFullName_s=Anne-Sophie Sayeux" TargetMode="External"/><Relationship Id="rId163" Type="http://schemas.openxmlformats.org/officeDocument/2006/relationships/hyperlink" Target="https://shs.hal.science/halshs-00346789v1" TargetMode="External"/><Relationship Id="rId164" Type="http://schemas.openxmlformats.org/officeDocument/2006/relationships/hyperlink" Target="https://shs.hal.science/halshs-00346805v1" TargetMode="External"/><Relationship Id="rId165" Type="http://schemas.openxmlformats.org/officeDocument/2006/relationships/hyperlink" Target="https://shs.hal.science/halshs-00346801v1" TargetMode="External"/><Relationship Id="rId166" Type="http://schemas.openxmlformats.org/officeDocument/2006/relationships/hyperlink" Target="https://shs.hal.science/halshs-00346182v1" TargetMode="External"/><Relationship Id="rId167" Type="http://schemas.openxmlformats.org/officeDocument/2006/relationships/hyperlink" Target="https://hal.science/search/index/?q=*&amp;authFullName_s=M. Chavet" TargetMode="External"/><Relationship Id="rId168" Type="http://schemas.openxmlformats.org/officeDocument/2006/relationships/hyperlink" Target="https://shs.hal.science/halshs-00346186v1" TargetMode="External"/><Relationship Id="rId169" Type="http://schemas.openxmlformats.org/officeDocument/2006/relationships/hyperlink" Target="https://hal.science/search/index/?q=*&amp;authFullName_s=L. Forsyth" TargetMode="External"/><Relationship Id="rId170" Type="http://schemas.openxmlformats.org/officeDocument/2006/relationships/hyperlink" Target="https://shs.hal.science/halshs-00347037v1" TargetMode="External"/><Relationship Id="rId171" Type="http://schemas.openxmlformats.org/officeDocument/2006/relationships/hyperlink" Target="https://hal.science/hal-00999411v1" TargetMode="External"/><Relationship Id="rId172" Type="http://schemas.openxmlformats.org/officeDocument/2006/relationships/hyperlink" Target="https://shs.hal.science/halshs-00346289v1" TargetMode="External"/><Relationship Id="rId173" Type="http://schemas.openxmlformats.org/officeDocument/2006/relationships/hyperlink" Target="https://shs.hal.science/halshs-00346194v1" TargetMode="External"/><Relationship Id="rId174" Type="http://schemas.openxmlformats.org/officeDocument/2006/relationships/hyperlink" Target="https://hal.science/search/index/?q=*&amp;authFullName_s=M. Gendron" TargetMode="External"/><Relationship Id="rId175" Type="http://schemas.openxmlformats.org/officeDocument/2006/relationships/hyperlink" Target="https://shs.hal.science/halshs-00346206v1" TargetMode="External"/><Relationship Id="rId176" Type="http://schemas.openxmlformats.org/officeDocument/2006/relationships/hyperlink" Target="https://shs.hal.science/halshs-00346197v1" TargetMode="External"/><Relationship Id="rId177" Type="http://schemas.openxmlformats.org/officeDocument/2006/relationships/hyperlink" Target="https://shs.hal.science/halshs-00346203v1" TargetMode="External"/><Relationship Id="rId178" Type="http://schemas.openxmlformats.org/officeDocument/2006/relationships/hyperlink" Target="https://shs.hal.science/halshs-00346792v1" TargetMode="External"/><Relationship Id="rId179" Type="http://schemas.openxmlformats.org/officeDocument/2006/relationships/hyperlink" Target="https://shs.hal.science/halshs-00346796v1" TargetMode="External"/><Relationship Id="rId180" Type="http://schemas.openxmlformats.org/officeDocument/2006/relationships/hyperlink" Target="https://shs.hal.science/halshs-00346191v1" TargetMode="External"/><Relationship Id="rId181" Type="http://schemas.openxmlformats.org/officeDocument/2006/relationships/hyperlink" Target="https://shs.hal.science/halshs-00346786v1" TargetMode="External"/><Relationship Id="rId182" Type="http://schemas.openxmlformats.org/officeDocument/2006/relationships/hyperlink" Target="https://shs.hal.science/halshs-00346772v1" TargetMode="External"/><Relationship Id="rId183" Type="http://schemas.openxmlformats.org/officeDocument/2006/relationships/hyperlink" Target="https://shs.hal.science/halshs-00346172v1" TargetMode="External"/><Relationship Id="rId184" Type="http://schemas.openxmlformats.org/officeDocument/2006/relationships/hyperlink" Target="https://shs.hal.science/halshs-00346175v1" TargetMode="External"/><Relationship Id="rId185" Type="http://schemas.openxmlformats.org/officeDocument/2006/relationships/hyperlink" Target="https://hal.science/search/index/?q=*&amp;authFullName_s=C. Blaya-Debarbieux" TargetMode="External"/><Relationship Id="rId186" Type="http://schemas.openxmlformats.org/officeDocument/2006/relationships/hyperlink" Target="https://shs.hal.science/halshs-00346164v1" TargetMode="External"/><Relationship Id="rId187" Type="http://schemas.openxmlformats.org/officeDocument/2006/relationships/hyperlink" Target="https://shs.hal.science/halshs-00346779v1" TargetMode="External"/><Relationship Id="rId188" Type="http://schemas.openxmlformats.org/officeDocument/2006/relationships/hyperlink" Target="https://hal.science/hal-05505532v1" TargetMode="External"/><Relationship Id="rId189" Type="http://schemas.openxmlformats.org/officeDocument/2006/relationships/hyperlink" Target="https://hal.science/search/index/?q=*&amp;authFullName_s=Agathe Mangialomini" TargetMode="External"/><Relationship Id="rId190" Type="http://schemas.openxmlformats.org/officeDocument/2006/relationships/hyperlink" Target="https://hal.science/search/index/?q=*&amp;authFullName_s=Richard Berrebi" TargetMode="External"/><Relationship Id="rId191" Type="http://schemas.openxmlformats.org/officeDocument/2006/relationships/hyperlink" Target="https://hal.science/search/index/?q=*&amp;authFullName_s=Etienne Thoret" TargetMode="External"/><Relationship Id="rId192" Type="http://schemas.openxmlformats.org/officeDocument/2006/relationships/hyperlink" Target="https://hal.science/search/index/?q=*&amp;authFullName_s=Curtis Dumont" TargetMode="External"/><Relationship Id="rId193" Type="http://schemas.openxmlformats.org/officeDocument/2006/relationships/hyperlink" Target="https://hal.science/hal-05541230v1" TargetMode="External"/><Relationship Id="rId194" Type="http://schemas.openxmlformats.org/officeDocument/2006/relationships/hyperlink" Target="https://hal.science/search/index/?q=*&amp;authFullName_s=Mathilde Regnaud" TargetMode="External"/><Relationship Id="rId195" Type="http://schemas.openxmlformats.org/officeDocument/2006/relationships/hyperlink" Target="https://shs.hal.science/halshs-04474886v1" TargetMode="External"/><Relationship Id="rId196" Type="http://schemas.openxmlformats.org/officeDocument/2006/relationships/hyperlink" Target="https://hal.science/search/index/?q=*&amp;authFullName_s=Baptiste Pilo" TargetMode="External"/><Relationship Id="rId197" Type="http://schemas.openxmlformats.org/officeDocument/2006/relationships/hyperlink" Target="https://shs.hal.science/halshs-04475060v1" TargetMode="External"/><Relationship Id="rId198" Type="http://schemas.openxmlformats.org/officeDocument/2006/relationships/hyperlink" Target="https://shs.hal.science/halshs-04475066v1" TargetMode="External"/><Relationship Id="rId199" Type="http://schemas.openxmlformats.org/officeDocument/2006/relationships/hyperlink" Target="https://shs.hal.science/halshs-04475090v1" TargetMode="External"/><Relationship Id="rId200" Type="http://schemas.openxmlformats.org/officeDocument/2006/relationships/hyperlink" Target="https://shs.hal.science/halshs-04475052v1" TargetMode="External"/><Relationship Id="rId201" Type="http://schemas.openxmlformats.org/officeDocument/2006/relationships/hyperlink" Target="https://shs.hal.science/halshs-04475072v1" TargetMode="External"/><Relationship Id="rId202" Type="http://schemas.openxmlformats.org/officeDocument/2006/relationships/hyperlink" Target="https://shs.hal.science/halshs-01673925v1" TargetMode="External"/><Relationship Id="rId203" Type="http://schemas.openxmlformats.org/officeDocument/2006/relationships/hyperlink" Target="https://shs.hal.science/halshs-01673223v1" TargetMode="External"/><Relationship Id="rId204" Type="http://schemas.openxmlformats.org/officeDocument/2006/relationships/hyperlink" Target="https://shs.hal.science/halshs-01673927v1" TargetMode="External"/><Relationship Id="rId205" Type="http://schemas.openxmlformats.org/officeDocument/2006/relationships/hyperlink" Target="https://shs.hal.science/halshs-01673933v1" TargetMode="External"/><Relationship Id="rId206" Type="http://schemas.openxmlformats.org/officeDocument/2006/relationships/hyperlink" Target="https://shs.hal.science/halshs-01673924v1" TargetMode="External"/><Relationship Id="rId207" Type="http://schemas.openxmlformats.org/officeDocument/2006/relationships/hyperlink" Target="https://shs.hal.science/halshs-01673929v1" TargetMode="External"/><Relationship Id="rId208" Type="http://schemas.openxmlformats.org/officeDocument/2006/relationships/hyperlink" Target="https://shs.hal.science/halshs-01673217v1" TargetMode="External"/><Relationship Id="rId209" Type="http://schemas.openxmlformats.org/officeDocument/2006/relationships/hyperlink" Target="https://shs.hal.science/halshs-01349863v1" TargetMode="External"/><Relationship Id="rId210" Type="http://schemas.openxmlformats.org/officeDocument/2006/relationships/hyperlink" Target="https://shs.hal.science/halshs-01349305v1" TargetMode="External"/><Relationship Id="rId211" Type="http://schemas.openxmlformats.org/officeDocument/2006/relationships/hyperlink" Target="https://shs.hal.science/halshs-01272835v1" TargetMode="External"/><Relationship Id="rId212" Type="http://schemas.openxmlformats.org/officeDocument/2006/relationships/hyperlink" Target="https://shs.hal.science/halshs-01272875v1" TargetMode="External"/><Relationship Id="rId213" Type="http://schemas.openxmlformats.org/officeDocument/2006/relationships/hyperlink" Target="https://shs.hal.science/halshs-01272874v1" TargetMode="External"/><Relationship Id="rId214" Type="http://schemas.openxmlformats.org/officeDocument/2006/relationships/hyperlink" Target="https://shs.hal.science/halshs-01272841v1" TargetMode="External"/><Relationship Id="rId215" Type="http://schemas.openxmlformats.org/officeDocument/2006/relationships/hyperlink" Target="https://shs.hal.science/halshs-01272899v1" TargetMode="External"/><Relationship Id="rId216" Type="http://schemas.openxmlformats.org/officeDocument/2006/relationships/hyperlink" Target="https://shs.hal.science/halshs-01272854v1" TargetMode="External"/><Relationship Id="rId217" Type="http://schemas.openxmlformats.org/officeDocument/2006/relationships/hyperlink" Target="https://shs.hal.science/halshs-01272865v1" TargetMode="External"/><Relationship Id="rId218" Type="http://schemas.openxmlformats.org/officeDocument/2006/relationships/hyperlink" Target="https://shs.hal.science/halshs-01272894v1" TargetMode="External"/><Relationship Id="rId219" Type="http://schemas.openxmlformats.org/officeDocument/2006/relationships/hyperlink" Target="https://shs.hal.science/halshs-01082775v1" TargetMode="External"/><Relationship Id="rId220" Type="http://schemas.openxmlformats.org/officeDocument/2006/relationships/hyperlink" Target="https://shs.hal.science/halshs-01082777v1" TargetMode="External"/><Relationship Id="rId221" Type="http://schemas.openxmlformats.org/officeDocument/2006/relationships/hyperlink" Target="https://shs.hal.science/halshs-01082782v1" TargetMode="External"/><Relationship Id="rId222" Type="http://schemas.openxmlformats.org/officeDocument/2006/relationships/hyperlink" Target="https://shs.hal.science/halshs-01082780v1" TargetMode="External"/><Relationship Id="rId223" Type="http://schemas.openxmlformats.org/officeDocument/2006/relationships/hyperlink" Target="https://shs.hal.science/halshs-01083155v1" TargetMode="External"/><Relationship Id="rId224" Type="http://schemas.openxmlformats.org/officeDocument/2006/relationships/hyperlink" Target="https://shs.hal.science/halshs-01082824v1" TargetMode="External"/><Relationship Id="rId225" Type="http://schemas.openxmlformats.org/officeDocument/2006/relationships/hyperlink" Target="https://shs.hal.science/halshs-00346347v1" TargetMode="External"/><Relationship Id="rId226" Type="http://schemas.openxmlformats.org/officeDocument/2006/relationships/hyperlink" Target="https://shs.hal.science/halshs-00346348v1" TargetMode="External"/><Relationship Id="rId227" Type="http://schemas.openxmlformats.org/officeDocument/2006/relationships/hyperlink" Target="https://shs.hal.science/halshs-00346349v1" TargetMode="External"/><Relationship Id="rId228" Type="http://schemas.openxmlformats.org/officeDocument/2006/relationships/hyperlink" Target="https://shs.hal.science/halshs-00346343v1" TargetMode="External"/><Relationship Id="rId229" Type="http://schemas.openxmlformats.org/officeDocument/2006/relationships/hyperlink" Target="https://shs.hal.science/halshs-00437181v1" TargetMode="External"/><Relationship Id="rId230" Type="http://schemas.openxmlformats.org/officeDocument/2006/relationships/hyperlink" Target="https://shs.hal.science/halshs-00347098v1" TargetMode="External"/><Relationship Id="rId231" Type="http://schemas.openxmlformats.org/officeDocument/2006/relationships/hyperlink" Target="https://shs.hal.science/halshs-00346334v1" TargetMode="External"/><Relationship Id="rId232" Type="http://schemas.openxmlformats.org/officeDocument/2006/relationships/hyperlink" Target="https://hal.science/search/index/?q=*&amp;authFullName_s=P. Minder" TargetMode="External"/><Relationship Id="rId233" Type="http://schemas.openxmlformats.org/officeDocument/2006/relationships/hyperlink" Target="https://shs.hal.science/halshs-00346399v1" TargetMode="External"/><Relationship Id="rId234" Type="http://schemas.openxmlformats.org/officeDocument/2006/relationships/hyperlink" Target="https://shs.hal.science/halshs-00346335v1" TargetMode="External"/><Relationship Id="rId235" Type="http://schemas.openxmlformats.org/officeDocument/2006/relationships/hyperlink" Target="https://shs.hal.science/halshs-00346333v1" TargetMode="External"/><Relationship Id="rId236" Type="http://schemas.openxmlformats.org/officeDocument/2006/relationships/hyperlink" Target="https://shs.hal.science/halshs-00346309v1" TargetMode="External"/><Relationship Id="rId237" Type="http://schemas.openxmlformats.org/officeDocument/2006/relationships/hyperlink" Target="https://shs.hal.science/halshs-00346308v1" TargetMode="External"/><Relationship Id="rId238" Type="http://schemas.openxmlformats.org/officeDocument/2006/relationships/hyperlink" Target="https://shs.hal.science/halshs-00347103v1" TargetMode="External"/><Relationship Id="rId239" Type="http://schemas.openxmlformats.org/officeDocument/2006/relationships/hyperlink" Target="https://shs.hal.science/halshs-00347097v1" TargetMode="External"/><Relationship Id="rId240" Type="http://schemas.openxmlformats.org/officeDocument/2006/relationships/hyperlink" Target="https://shs.hal.science/halshs-00346303v1" TargetMode="External"/><Relationship Id="rId241" Type="http://schemas.openxmlformats.org/officeDocument/2006/relationships/hyperlink" Target="https://shs.hal.science/halshs-00346382v1" TargetMode="External"/><Relationship Id="rId242" Type="http://schemas.openxmlformats.org/officeDocument/2006/relationships/hyperlink" Target="https://shs.hal.science/halshs-00346330v1" TargetMode="External"/><Relationship Id="rId243" Type="http://schemas.openxmlformats.org/officeDocument/2006/relationships/hyperlink" Target="https://shs.hal.science/halshs-00346379v1" TargetMode="External"/><Relationship Id="rId244" Type="http://schemas.openxmlformats.org/officeDocument/2006/relationships/hyperlink" Target="https://shs.hal.science/halshs-00347065v1" TargetMode="External"/><Relationship Id="rId245" Type="http://schemas.openxmlformats.org/officeDocument/2006/relationships/hyperlink" Target="https://shs.hal.science/halshs-00346331v1" TargetMode="External"/><Relationship Id="rId246" Type="http://schemas.openxmlformats.org/officeDocument/2006/relationships/hyperlink" Target="https://shs.hal.science/halshs-00346328v1" TargetMode="External"/><Relationship Id="rId247" Type="http://schemas.openxmlformats.org/officeDocument/2006/relationships/hyperlink" Target="https://shs.hal.science/halshs-00347068v1" TargetMode="External"/><Relationship Id="rId248" Type="http://schemas.openxmlformats.org/officeDocument/2006/relationships/hyperlink" Target="https://shs.hal.science/halshs-00347069v1" TargetMode="External"/><Relationship Id="rId249" Type="http://schemas.openxmlformats.org/officeDocument/2006/relationships/hyperlink" Target="https://shs.hal.science/halshs-00347106v1" TargetMode="External"/><Relationship Id="rId250" Type="http://schemas.openxmlformats.org/officeDocument/2006/relationships/hyperlink" Target="https://shs.hal.science/halshs-00347066v1" TargetMode="External"/><Relationship Id="rId251" Type="http://schemas.openxmlformats.org/officeDocument/2006/relationships/hyperlink" Target="https://shs.hal.science/halshs-00347094v1" TargetMode="External"/><Relationship Id="rId252" Type="http://schemas.openxmlformats.org/officeDocument/2006/relationships/hyperlink" Target="https://shs.hal.science/halshs-00346305v1" TargetMode="External"/><Relationship Id="rId253" Type="http://schemas.openxmlformats.org/officeDocument/2006/relationships/hyperlink" Target="https://shs.hal.science/halshs-00347102v1" TargetMode="External"/><Relationship Id="rId254" Type="http://schemas.openxmlformats.org/officeDocument/2006/relationships/hyperlink" Target="https://shs.hal.science/halshs-00346329v1" TargetMode="External"/><Relationship Id="rId255" Type="http://schemas.openxmlformats.org/officeDocument/2006/relationships/hyperlink" Target="https://shs.hal.science/halshs-01349866v1" TargetMode="External"/><Relationship Id="rId256" Type="http://schemas.openxmlformats.org/officeDocument/2006/relationships/hyperlink" Target="https://hal.science/hal-05472530v1" TargetMode="External"/><Relationship Id="rId257" Type="http://schemas.openxmlformats.org/officeDocument/2006/relationships/hyperlink" Target="https://shs.hal.science/halshs-04369193v1" TargetMode="External"/><Relationship Id="rId258" Type="http://schemas.openxmlformats.org/officeDocument/2006/relationships/hyperlink" Target="https://hal.science/search/index/?q=*&amp;authFullName_s=Beno&#238;t Cailmail" TargetMode="External"/><Relationship Id="rId259" Type="http://schemas.openxmlformats.org/officeDocument/2006/relationships/hyperlink" Target="https://shs.hal.science/halshs-03483561v1" TargetMode="External"/><Relationship Id="rId260" Type="http://schemas.openxmlformats.org/officeDocument/2006/relationships/hyperlink" Target="https://shs.hal.science/halshs-02537387v1" TargetMode="External"/><Relationship Id="rId261" Type="http://schemas.openxmlformats.org/officeDocument/2006/relationships/hyperlink" Target="https://shs.hal.science/halshs-02537395v1" TargetMode="External"/><Relationship Id="rId262" Type="http://schemas.openxmlformats.org/officeDocument/2006/relationships/hyperlink" Target="https://shs.hal.science/halshs-02538330v1" TargetMode="External"/><Relationship Id="rId263" Type="http://schemas.openxmlformats.org/officeDocument/2006/relationships/hyperlink" Target="https://hal.science/search/index/?q=*&amp;authFullName_s=Pierre Raboud" TargetMode="External"/><Relationship Id="rId264" Type="http://schemas.openxmlformats.org/officeDocument/2006/relationships/hyperlink" Target="https://shs.hal.science/halshs-00484631v1" TargetMode="External"/><Relationship Id="rId265" Type="http://schemas.openxmlformats.org/officeDocument/2006/relationships/hyperlink" Target="https://shs.hal.science/halshs-00342572v1" TargetMode="External"/><Relationship Id="rId266" Type="http://schemas.openxmlformats.org/officeDocument/2006/relationships/hyperlink" Target="https://shs.hal.science/halshs-00855962v1" TargetMode="External"/><Relationship Id="rId267" Type="http://schemas.openxmlformats.org/officeDocument/2006/relationships/hyperlink" Target="https://hal.science/search/index/?q=*&amp;authFullName_s=Yvon L&#233;ziart" TargetMode="External"/><Relationship Id="rId268" Type="http://schemas.openxmlformats.org/officeDocument/2006/relationships/hyperlink" Target="https://shs.hal.science/halshs-00342559v1" TargetMode="External"/><Relationship Id="rId269" Type="http://schemas.openxmlformats.org/officeDocument/2006/relationships/hyperlink" Target="https://shs.hal.science/halshs-00342560v1" TargetMode="External"/><Relationship Id="rId270" Type="http://schemas.openxmlformats.org/officeDocument/2006/relationships/hyperlink" Target="https://shs.hal.science/halshs-00342556v1" TargetMode="External"/><Relationship Id="rId271" Type="http://schemas.openxmlformats.org/officeDocument/2006/relationships/hyperlink" Target="https://hal.science/hal-05472554v1" TargetMode="External"/><Relationship Id="rId272" Type="http://schemas.openxmlformats.org/officeDocument/2006/relationships/hyperlink" Target="https://hal.science/hal-05400018v1" TargetMode="External"/><Relationship Id="rId273" Type="http://schemas.openxmlformats.org/officeDocument/2006/relationships/hyperlink" Target="https://shs.hal.science/halshs-03916550v1" TargetMode="External"/><Relationship Id="rId274" Type="http://schemas.openxmlformats.org/officeDocument/2006/relationships/hyperlink" Target="https://hal.science/search/index/?q=*&amp;authFullName_s=Jean-Philippe Pierron" TargetMode="External"/><Relationship Id="rId275" Type="http://schemas.openxmlformats.org/officeDocument/2006/relationships/hyperlink" Target="https://shs.hal.science/halshs-02538687v1" TargetMode="External"/><Relationship Id="rId276" Type="http://schemas.openxmlformats.org/officeDocument/2006/relationships/hyperlink" Target="https://shs.hal.science/halshs-02474690v1" TargetMode="External"/><Relationship Id="rId277" Type="http://schemas.openxmlformats.org/officeDocument/2006/relationships/hyperlink" Target="https://shs.hal.science/halshs-02538696v1" TargetMode="External"/><Relationship Id="rId278" Type="http://schemas.openxmlformats.org/officeDocument/2006/relationships/hyperlink" Target="https://hal.science/hal-01517754v1" TargetMode="External"/><Relationship Id="rId279" Type="http://schemas.openxmlformats.org/officeDocument/2006/relationships/hyperlink" Target="https://hal.science/hal-04050363v1" TargetMode="External"/><Relationship Id="rId280" Type="http://schemas.openxmlformats.org/officeDocument/2006/relationships/hyperlink" Target="https://hal.science/search/index/?q=*&amp;authFullName_s=Jean Saint-martin" TargetMode="External"/><Relationship Id="rId281" Type="http://schemas.openxmlformats.org/officeDocument/2006/relationships/hyperlink" Target="https://hal.science/search/index/?q=*&amp;authFullName_s=Doriane Gomet" TargetMode="External"/><Relationship Id="rId282" Type="http://schemas.openxmlformats.org/officeDocument/2006/relationships/hyperlink" Target="https://hal.science/hal-04050345v1" TargetMode="External"/><Relationship Id="rId283" Type="http://schemas.openxmlformats.org/officeDocument/2006/relationships/hyperlink" Target="https://shs.hal.science/halshs-00631155v1" TargetMode="External"/><Relationship Id="rId284" Type="http://schemas.openxmlformats.org/officeDocument/2006/relationships/hyperlink" Target="https://shs.hal.science/halshs-00631154v1" TargetMode="External"/><Relationship Id="rId285" Type="http://schemas.openxmlformats.org/officeDocument/2006/relationships/hyperlink" Target="https://shs.hal.science/halshs-00346149v1" TargetMode="External"/><Relationship Id="rId286" Type="http://schemas.openxmlformats.org/officeDocument/2006/relationships/hyperlink" Target="https://shs.hal.science/halshs-00437176v1" TargetMode="External"/><Relationship Id="rId287" Type="http://schemas.openxmlformats.org/officeDocument/2006/relationships/hyperlink" Target="https://shs.hal.science/halshs-00346726v1" TargetMode="External"/><Relationship Id="rId288" Type="http://schemas.openxmlformats.org/officeDocument/2006/relationships/hyperlink" Target="https://shs.hal.science/halshs-00631099v1" TargetMode="External"/><Relationship Id="rId289" Type="http://schemas.openxmlformats.org/officeDocument/2006/relationships/hyperlink" Target="https://shs.hal.science/halshs-00346715v1" TargetMode="External"/><Relationship Id="rId290" Type="http://schemas.openxmlformats.org/officeDocument/2006/relationships/hyperlink" Target="https://shs.hal.science/halshs-00346147v1" TargetMode="External"/><Relationship Id="rId291" Type="http://schemas.openxmlformats.org/officeDocument/2006/relationships/hyperlink" Target="https://shs.hal.science/halshs-00437175v1" TargetMode="External"/><Relationship Id="rId292" Type="http://schemas.openxmlformats.org/officeDocument/2006/relationships/hyperlink" Target="https://shs.hal.science/halshs-00346151v1" TargetMode="External"/><Relationship Id="rId293" Type="http://schemas.openxmlformats.org/officeDocument/2006/relationships/hyperlink" Target="https://shs.hal.science/halshs-00346719v1" TargetMode="External"/><Relationship Id="rId294" Type="http://schemas.openxmlformats.org/officeDocument/2006/relationships/hyperlink" Target="https://shs.hal.science/halshs-00346155v1" TargetMode="External"/><Relationship Id="rId295" Type="http://schemas.openxmlformats.org/officeDocument/2006/relationships/hyperlink" Target="https://shs.hal.science/halshs-00346111v1" TargetMode="External"/><Relationship Id="rId296" Type="http://schemas.openxmlformats.org/officeDocument/2006/relationships/hyperlink" Target="https://shs.hal.science/halshs-00341461v1" TargetMode="External"/><Relationship Id="rId297" Type="http://schemas.openxmlformats.org/officeDocument/2006/relationships/hyperlink" Target="https://hal.science/hal-05599367v1" TargetMode="External"/><Relationship Id="rId298" Type="http://schemas.openxmlformats.org/officeDocument/2006/relationships/hyperlink" Target="https://hal.science/search/index/?q=*&amp;authFullName_s=Marie Dal Falco" TargetMode="External"/><Relationship Id="rId299" Type="http://schemas.openxmlformats.org/officeDocument/2006/relationships/hyperlink" Target="https://hal.science/search/index/?q=*&amp;authFullName_s=Louis Dieuzayde" TargetMode="External"/><Relationship Id="rId300" Type="http://schemas.openxmlformats.org/officeDocument/2006/relationships/hyperlink" Target="https://hal.science/search/index/?q=*&amp;authFullName_s=Maryline Crivello"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Robène</dc:title>
  <dc:description>CV</dc:description>
  <dc:subject/>
  <cp:keywords/>
  <cp:category/>
  <cp:lastModifiedBy/>
  <dcterms:created xsi:type="dcterms:W3CDTF">2026-05-04T14:38:59+02:00</dcterms:created>
  <dcterms:modified xsi:type="dcterms:W3CDTF">2026-05-04T14:38:59+02:00</dcterms:modified>
</cp:coreProperties>
</file>

<file path=docProps/custom.xml><?xml version="1.0" encoding="utf-8"?>
<Properties xmlns="http://schemas.openxmlformats.org/officeDocument/2006/custom-properties" xmlns:vt="http://schemas.openxmlformats.org/officeDocument/2006/docPropsVTypes"/>
</file>