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d'Ambrosio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 L'URGENCE ECOLOGIQUE : LES PROMESSES DE LA CORPORATE DUE DILIGENCE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Des mots pour et de Mireille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Sotis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D 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03,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halshs-03815453v1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•Changement climatique et responsabilité, quelles normativités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8-9,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et responsabilité des entreprises : les promesses de la Corporate Due Diligence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climatiques à l'épreuve du droit (dir. B. Lormetau, A. Stevignon, M. Torre-Schaub)</w:t>
            </w:r>
            <w:r>
              <w:rPr/>
              <w:t xml:space="preserve">, A paraître, 9782849347317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contre les Carbon Majors : esquisse d’un système de responsabilité des entreprises dans le domaine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Torre-Schaub (dir.), Les dynamiques du contentieux climatique. Usages et mobilisation du droit, Paris, Mare et Martin, 2021, p. 215-237.</w:t>
            </w:r>
            <w:r>
              <w:rPr/>
              <w:t xml:space="preserve">, 2021, 9782849345238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Le régime juridique du climat : Essai de recomposition d’un fragment d’un ius comune universel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/>
              <w:t xml:space="preserve">Delmas-Marty Mireille; Martin-Chenut Kathia; Camila Perrousso. </w:t>
            </w:r>
            <w:r>
              <w:rPr>
                <w:i w:val="1"/>
                <w:iCs w:val="1"/>
              </w:rPr>
              <w:t xml:space="preserve">Fragments d’un Ius Commune, vers un droit universalisable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Ley francesa sobre el deber de vigilancia: presente y futuro deuna innovación jurídica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Daugareilh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Comercio internacional, trabajo e derechos humanos</w:t>
            </w:r>
            <w:r>
              <w:rPr/>
              <w:t xml:space="preserve">, Ediciones universidad Salamanca, pp.113,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contentieux climatique. Usages et mobilisations du droit pour la cause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17.05, Mission de Recherche Droit et Justice - MRDJ. 2019,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dans le droit et dans la jurisprudence de l’Union européenne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Saulnier-Cassia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Amparo Alcoceba Gallego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09.27, Mission de Recherche Droit et Justice - MRDJ. 2019, pp.514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normatives du principe de précaution et métamorphoses de la responsabilité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Geneviève Giudicelli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dérèglement climatique : un défi pour l’humanité. 12 propositions juridiques pour la Conférence de Paris sur le climat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</w:p>
          <w:p>
            <w:pPr/>
            <w:r>
              <w:rPr/>
              <w:t xml:space="preserve">[0] COP 21 PAris.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hal-02317263v1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0209v1" TargetMode="External"/><Relationship Id="rId8" Type="http://schemas.openxmlformats.org/officeDocument/2006/relationships/hyperlink" Target="https://hal.science/search/index/?q=*&amp;authFullName_s=Luca d'Ambrosio" TargetMode="External"/><Relationship Id="rId9" Type="http://schemas.openxmlformats.org/officeDocument/2006/relationships/hyperlink" Target="https://shs.hal.science/halshs-03815453v1" TargetMode="External"/><Relationship Id="rId10" Type="http://schemas.openxmlformats.org/officeDocument/2006/relationships/hyperlink" Target="https://hal.science/search/index/?q=*&amp;authFullName_s=Juliette Tricot" TargetMode="External"/><Relationship Id="rId11" Type="http://schemas.openxmlformats.org/officeDocument/2006/relationships/hyperlink" Target="https://hal.science/search/index/?q=*&amp;authFullName_s=Carlo Sotis" TargetMode="External"/><Relationship Id="rId12" Type="http://schemas.openxmlformats.org/officeDocument/2006/relationships/hyperlink" Target="https://hal.science/search/index/?q=*&amp;authFullName_s=Emanuela Fronza" TargetMode="External"/><Relationship Id="rId13" Type="http://schemas.openxmlformats.org/officeDocument/2006/relationships/hyperlink" Target="https://hal.science/search/index/?q=*&amp;authFullName_s=Luca D Ambrosio" TargetMode="External"/><Relationship Id="rId14" Type="http://schemas.openxmlformats.org/officeDocument/2006/relationships/hyperlink" Target="https://hal.science/hal-03769852v1" TargetMode="External"/><Relationship Id="rId15" Type="http://schemas.openxmlformats.org/officeDocument/2006/relationships/hyperlink" Target="https://hal.science/search/index/?q=*&amp;authFullName_s=Marta Torre-Schaub" TargetMode="External"/><Relationship Id="rId16" Type="http://schemas.openxmlformats.org/officeDocument/2006/relationships/hyperlink" Target="https://hal.science/search/index/?q=*&amp;authFullName_s=Blanche Lormeteau" TargetMode="External"/><Relationship Id="rId17" Type="http://schemas.openxmlformats.org/officeDocument/2006/relationships/hyperlink" Target="https://hal.science/hal-04000513v1" TargetMode="External"/><Relationship Id="rId18" Type="http://schemas.openxmlformats.org/officeDocument/2006/relationships/hyperlink" Target="https://hal.science/hal-03123425v1" TargetMode="External"/><Relationship Id="rId19" Type="http://schemas.openxmlformats.org/officeDocument/2006/relationships/hyperlink" Target="https://hal.science/hal-03769858v1" TargetMode="External"/><Relationship Id="rId20" Type="http://schemas.openxmlformats.org/officeDocument/2006/relationships/hyperlink" Target="https://hal.science/hal-04431465v1" TargetMode="External"/><Relationship Id="rId21" Type="http://schemas.openxmlformats.org/officeDocument/2006/relationships/hyperlink" Target="https://hal.science/search/index/?q=*&amp;authFullName_s=Tatiana Sachs" TargetMode="External"/><Relationship Id="rId22" Type="http://schemas.openxmlformats.org/officeDocument/2006/relationships/hyperlink" Target="https://hal.science/search/index/?q=*&amp;authFullName_s=Isabelle Daugareilh" TargetMode="External"/><Relationship Id="rId23" Type="http://schemas.openxmlformats.org/officeDocument/2006/relationships/hyperlink" Target="https://hal.science/hal-05199173v1" TargetMode="External"/><Relationship Id="rId24" Type="http://schemas.openxmlformats.org/officeDocument/2006/relationships/hyperlink" Target="https://hal.science/hal-05216436v1" TargetMode="External"/><Relationship Id="rId25" Type="http://schemas.openxmlformats.org/officeDocument/2006/relationships/hyperlink" Target="https://hal.science/search/index/?q=*&amp;authFullName_s=Emmanuelle Saulnier-Cassia" TargetMode="External"/><Relationship Id="rId26" Type="http://schemas.openxmlformats.org/officeDocument/2006/relationships/hyperlink" Target="https://hal.science/search/index/?q=*&amp;authFullName_s=Karine Abderemane" TargetMode="External"/><Relationship Id="rId27" Type="http://schemas.openxmlformats.org/officeDocument/2006/relationships/hyperlink" Target="https://hal.science/search/index/?q=*&amp;authFullName_s=Amparo Alcoceba Gallego" TargetMode="External"/><Relationship Id="rId28" Type="http://schemas.openxmlformats.org/officeDocument/2006/relationships/hyperlink" Target="https://hal.science/search/index/?q=*&amp;authFullName_s=Julie Alix" TargetMode="External"/><Relationship Id="rId29" Type="http://schemas.openxmlformats.org/officeDocument/2006/relationships/hyperlink" Target="https://shs.hal.science/halshs-01480591v1" TargetMode="External"/><Relationship Id="rId30" Type="http://schemas.openxmlformats.org/officeDocument/2006/relationships/hyperlink" Target="https://hal.science/search/index/?q=*&amp;authFullName_s=Genevi&#232;ve Giudicelli Delage" TargetMode="External"/><Relationship Id="rId31" Type="http://schemas.openxmlformats.org/officeDocument/2006/relationships/hyperlink" Target="https://hal.science/search/index/?q=*&amp;authFullName_s=Stefano Manacorda" TargetMode="External"/><Relationship Id="rId32" Type="http://schemas.openxmlformats.org/officeDocument/2006/relationships/hyperlink" Target="https://hal.science/hal-02317263v1" TargetMode="External"/><Relationship Id="rId33" Type="http://schemas.openxmlformats.org/officeDocument/2006/relationships/hyperlink" Target="https://hal.science/search/index/?q=*&amp;authFullName_s=Kathia Martin-Chenut" TargetMode="External"/><Relationship Id="rId34" Type="http://schemas.openxmlformats.org/officeDocument/2006/relationships/hyperlink" Target="https://hal.science/search/index/?q=*&amp;authFullName_s=Mireille Delmas-Marty" TargetMode="External"/><Relationship Id="rId35" Type="http://schemas.openxmlformats.org/officeDocument/2006/relationships/hyperlink" Target="https://hal.science/search/index/?q=*&amp;authFullName_s=Caroline Devaux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d'Ambrosio</dc:title>
  <dc:description>CV</dc:description>
  <dc:subject/>
  <cp:keywords/>
  <cp:category/>
  <cp:lastModifiedBy/>
  <dcterms:created xsi:type="dcterms:W3CDTF">2026-05-16T02:41:50+02:00</dcterms:created>
  <dcterms:modified xsi:type="dcterms:W3CDTF">2026-05-16T02:41:50+02:00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