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Dirheimer </w:t>
      </w:r>
      <w:r>
        <w:rPr>
          <w:color w:val="641e6e"/>
        </w:rPr>
        <w:t xml:space="preserve">PhD Student.CRAN laboratory - Lorraine Institute of Oncology.Functionalization of near infrared Quantum Dots and fluorescence quantification on cell models: application to fluorescence-guided surgery of head and neck cancers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luca-dirheimer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0000-0002-2607-4652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CRAN laboratory and Lorraine Institute of Oncology, I am working with Quantum Dots (QDs) to target 3D Head and Neck cancer spheroids as a part of a project willing to improve Fluorescence Guided Surgery. My project focuses on the development of 3D spheroid models and the characterization of QDs potential using flow cytometry and fluorescence microscopy analysis.</w:t>
      </w:r>
    </w:p>
    <w:p>
      <w:pPr/>
      <w:r>
        <w:rPr/>
        <w:t xml:space="preserve">Before that, I graduated with a Master's degree in Life Sciences - Biotechnology - Cellular engineering at the Faculty of Science and Technology of Vandoeuvre-Lès-Nancy,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Imaging-Assessed Surgical Margin Detection in Head and Neck Oncology by Passive and Active Targeting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Dirheimer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Cortese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Dolivet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2025, 29 (4), pp.465-481.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⟨10.1007/s40291-025-00781-x⟩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3D oral cancer spheroids by αVβ6 integrin using near-infrared peptide-conjugated IRDye 680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2024, 24 (1), pp.228.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⟨10.1186/s12935-024-03417-y⟩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Peptide-mediated targeting of Quantum Dots in a 3D model of head and neck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49 (9), pp.104337.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⟨10.1016/j.pdpdt.2024.104337⟩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macrophages-enriched head and neck tumor spheroid model to study Foslip® behavior in tumor microenvironment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2023, 18, pp.6545-6562.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⟨10.2147/IJN.S427350⟩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mediated imaging and phototherapy in cancer spheroid models : state of the art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⟨10.3390/pharmaceutics14102136⟩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modèles cellulaires 3D par des agents de contrastes fluoresçant dans le proche infrarouge : application à la chirurgie guidée par la fluorescence des cancers de la tête et du cou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</w:p>
          <w:p>
            <w:pPr/>
            <w:r>
              <w:rPr/>
              <w:t xml:space="preserve">Cancer. Université de Lorraine,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2024LORR0159⟩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tel-04947303v1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6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dirheimer" TargetMode="External"/><Relationship Id="rId9" Type="http://schemas.openxmlformats.org/officeDocument/2006/relationships/hyperlink" Target="https://orcid.org/0000-0002-2607-4652" TargetMode="External"/><Relationship Id="rId10" Type="http://schemas.openxmlformats.org/officeDocument/2006/relationships/hyperlink" Target="https://hal.science/hal-05400263v1" TargetMode="External"/><Relationship Id="rId11" Type="http://schemas.openxmlformats.org/officeDocument/2006/relationships/hyperlink" Target="https://hal.science/search/index/?q=*&amp;authFullName_s=L. Dirheimer" TargetMode="External"/><Relationship Id="rId12" Type="http://schemas.openxmlformats.org/officeDocument/2006/relationships/hyperlink" Target="https://hal.science/search/index/?q=*&amp;authFullName_s=S. Cortese" TargetMode="External"/><Relationship Id="rId13" Type="http://schemas.openxmlformats.org/officeDocument/2006/relationships/hyperlink" Target="https://hal.science/search/index/?q=*&amp;authFullName_s=G. Dolivet" TargetMode="External"/><Relationship Id="rId14" Type="http://schemas.openxmlformats.org/officeDocument/2006/relationships/hyperlink" Target="https://hal.science/search/index/?q=*&amp;authFullName_s=Jean-Louis Merlin" TargetMode="External"/><Relationship Id="rId15" Type="http://schemas.openxmlformats.org/officeDocument/2006/relationships/hyperlink" Target="https://hal.science/search/index/?q=*&amp;authFullName_s=F. Marchal" TargetMode="External"/><Relationship Id="rId16" Type="http://schemas.openxmlformats.org/officeDocument/2006/relationships/hyperlink" Target="https://dx.doi.org/10.1007/s40291-025-00781-x" TargetMode="External"/><Relationship Id="rId17" Type="http://schemas.openxmlformats.org/officeDocument/2006/relationships/hyperlink" Target="https://hal.science/hal-04636463v1" TargetMode="External"/><Relationship Id="rId18" Type="http://schemas.openxmlformats.org/officeDocument/2006/relationships/hyperlink" Target="https://hal.science/search/index/?q=*&amp;authFullName_s=Luca Dirheimer" TargetMode="External"/><Relationship Id="rId19" Type="http://schemas.openxmlformats.org/officeDocument/2006/relationships/hyperlink" Target="https://hal.science/search/index/?q=*&amp;authFullName_s=Thomas Pons" TargetMode="External"/><Relationship Id="rId20" Type="http://schemas.openxmlformats.org/officeDocument/2006/relationships/hyperlink" Target="https://hal.science/search/index/?q=*&amp;authFullName_s=Aur&#233;lie Fran&#231;ois" TargetMode="External"/><Relationship Id="rId21" Type="http://schemas.openxmlformats.org/officeDocument/2006/relationships/hyperlink" Target="https://hal.science/search/index/?q=*&amp;authFullName_s=Laureline Lamy" TargetMode="External"/><Relationship Id="rId22" Type="http://schemas.openxmlformats.org/officeDocument/2006/relationships/hyperlink" Target="https://hal.science/search/index/?q=*&amp;authFullName_s=Sophie Cortese" TargetMode="External"/><Relationship Id="rId23" Type="http://schemas.openxmlformats.org/officeDocument/2006/relationships/hyperlink" Target="https://dx.doi.org/10.1186/s12935-024-03417-y" TargetMode="External"/><Relationship Id="rId24" Type="http://schemas.openxmlformats.org/officeDocument/2006/relationships/hyperlink" Target="https://hal.science/hal-04838927v1" TargetMode="External"/><Relationship Id="rId25" Type="http://schemas.openxmlformats.org/officeDocument/2006/relationships/hyperlink" Target="https://hal.science/search/index/?q=*&amp;authFullName_s=Fr&#233;d&#233;ric Marchal" TargetMode="External"/><Relationship Id="rId26" Type="http://schemas.openxmlformats.org/officeDocument/2006/relationships/hyperlink" Target="https://dx.doi.org/10.1016/j.pdpdt.2024.104337" TargetMode="External"/><Relationship Id="rId27" Type="http://schemas.openxmlformats.org/officeDocument/2006/relationships/hyperlink" Target="https://hal.science/hal-04291290v1" TargetMode="External"/><Relationship Id="rId28" Type="http://schemas.openxmlformats.org/officeDocument/2006/relationships/hyperlink" Target="https://hal.science/search/index/?q=*&amp;authFullName_s=Alicia Chateau" TargetMode="External"/><Relationship Id="rId29" Type="http://schemas.openxmlformats.org/officeDocument/2006/relationships/hyperlink" Target="https://hal.science/search/index/?q=*&amp;authFullName_s=Henri-Pierre Lassalle" TargetMode="External"/><Relationship Id="rId30" Type="http://schemas.openxmlformats.org/officeDocument/2006/relationships/hyperlink" Target="https://hal.science/search/index/?q=*&amp;authFullName_s=Ilya Yakavets" TargetMode="External"/><Relationship Id="rId31" Type="http://schemas.openxmlformats.org/officeDocument/2006/relationships/hyperlink" Target="https://dx.doi.org/10.2147/IJN.S427350" TargetMode="External"/><Relationship Id="rId32" Type="http://schemas.openxmlformats.org/officeDocument/2006/relationships/hyperlink" Target="https://hal.science/hal-03833131v1" TargetMode="External"/><Relationship Id="rId33" Type="http://schemas.openxmlformats.org/officeDocument/2006/relationships/hyperlink" Target="https://hal.science/search/index/?q=*&amp;authFullName_s=Lina Bezdetnaya" TargetMode="External"/><Relationship Id="rId34" Type="http://schemas.openxmlformats.org/officeDocument/2006/relationships/hyperlink" Target="https://dx.doi.org/10.3390/pharmaceutics14102136" TargetMode="External"/><Relationship Id="rId35" Type="http://schemas.openxmlformats.org/officeDocument/2006/relationships/hyperlink" Target="https://hal.univ-lorraine.fr/tel-04947303v1" TargetMode="External"/><Relationship Id="rId36" Type="http://schemas.openxmlformats.org/officeDocument/2006/relationships/hyperlink" Target="https://www.theses.fr/2024LORR015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Dirheimer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