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GRAEFF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lucas-graeff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0000-0002-5453-525X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150842325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http://www.researcherid.com/rid/K-3101-2014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Fourreau (dir.), L'éducation artistique dans le monde. Récits et enjeux (Les comptes rendus)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⟨10.4000/lectures.30495⟩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halshs-01988199v1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history at school: saving relevance and social responsibility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Journal of Lasallian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AMOR PELO TEATRO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Robson da Silva Constante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Arlete Caye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Nielly da Silva Pastelletto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Iluminuras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⟨10.22456/1984-1191.90186⟩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Vila União dos Operários, Canoas, RS: luta por moradia e habitabilidade (1980-2014)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Ivo Fiorotti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Cleusa Maria Gomes Graebin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 em Rede</w:t>
            </w:r>
            <w:r>
              <w:rPr/>
              <w:t xml:space="preserve">, 2018, 10 (19), pp.83-102.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⟨10.15210/RMR.V10I19.13333⟩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Gensburger, Sarah; Lefranc, Sandrine. À quoi servent les politiques de mémoire ? Paris : Presses de Sciences Po,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Patrimônio e memória</w:t>
            </w:r>
            <w:r>
              <w:rPr/>
              <w:t xml:space="preserve">, 2018, pp.592-597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Regiões metropolitanas e patrimônio cultural: desenvolvimento socioeconômico, institucionalização e regionalização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Danielle Heberleviegas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Memória em Rede</w:t>
            </w:r>
            <w:r>
              <w:rPr/>
              <w:t xml:space="preserve">, 2017, 9 (16),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⟨10.15210/RMR.V9I16⟩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de Lugares Históricos e Equipamentos Culturais: interdisciplinaridade e pluralismo metodológico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anthropológicas</w:t>
            </w:r>
            <w:r>
              <w:rPr/>
              <w:t xml:space="preserve">, 2016, 20, pp.148 - 168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memory and cultural heritage: scientific practices transmission in a Brazilian herbarium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Maria Piccinini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Patrícia Kayser Vargas Mangan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do Museu Paraense Emilio Goeldi. Ciências Humanas</w:t>
            </w:r>
            <w:r>
              <w:rPr/>
              <w:t xml:space="preserve">, 2016, 11 (2), pp.521-533.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⟨10.1590/1981.81222016000200010⟩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Patrimônio, memória e intencionalidade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Confluências Culturais</w:t>
            </w:r>
            <w:r>
              <w:rPr/>
              <w:t xml:space="preserve">, 2016, 5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⟨10.21726/rccult.v5i2.322⟩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rue, une lutte perdue d'avance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Márgenes</w:t>
            </w:r>
            <w:r>
              <w:rPr/>
              <w:t xml:space="preserve">, 2014, 11 (14), pp.75-84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 Don Quichotte. Uma luta solidária em pleno inverno parisiense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 Trecheiro</w:t>
            </w:r>
            <w:r>
              <w:rPr/>
              <w:t xml:space="preserve">, 2007,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collective : 'Les Enfants de Don Quichotte'. Neuf tentatives de construction narrative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Gaboriau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2007, 110-111, pp.411-427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e historia en la escuela : salvar la pertinencia y la responsabilidad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la Declaración: Abriendo las fronteras de la escuela lasaliana en el siglo XXI</w:t>
            </w:r>
            <w:r>
              <w:rPr/>
              <w:t xml:space="preserve">, May 2018, Roma,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Interpretação do patrimônio e empoderamento cultural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Seminário Nacional sobre Patrimônio Histórico</w:t>
            </w:r>
            <w:r>
              <w:rPr/>
              <w:t xml:space="preserve">, Aug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histoire à l'école : sauver la pertinence et la responsabilité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Hacia la Declaración: Abriendo las fronteras de la escuela lasaliana en el siglo XXI</w:t>
            </w:r>
            <w:r>
              <w:rPr/>
              <w:t xml:space="preserve">, May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Institutions de Long Séjour au Brésil : vers l’émergence d’un marché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Valérie Golaz; Muriel Sajou. </w:t>
            </w:r>
            <w:r>
              <w:rPr>
                <w:i w:val="1"/>
                <w:iCs w:val="1"/>
              </w:rPr>
              <w:t xml:space="preserve">Politiques publiques et vieillesses dans les Suds</w:t>
            </w:r>
            <w:r>
              <w:rPr/>
              <w:t xml:space="preserve">, 4, </w:t>
            </w:r>
            <w:hyperlink r:id="rId45" w:history="1">
              <w:r>
                <w:rPr>
                  <w:color w:val="#410a8c"/>
                  <w:u w:val="single"/>
                </w:rPr>
                <w:t xml:space="preserve">Laboratoire Population-Environnement-Développement</w:t>
              </w:r>
            </w:hyperlink>
            <w:r>
              <w:rPr/>
              <w:t xml:space="preserve">, pp.218-227, 2018, Les Impromptus du LPED, 979-10-96763-06-1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IMBERT, Patrick; BERND, Zilá. (Org.). Notre diversité créatrice: objectifs internationaux et intérêts politiques du Brésil, du Canada et du Québec dans la convention de l'Unesco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Berg</w:t>
              </w:r>
            </w:hyperlink>
          </w:p>
          <w:p>
            <w:pPr/>
            <w:r>
              <w:rPr/>
              <w:t xml:space="preserve">Patrick Imbert. </w:t>
            </w:r>
            <w:r>
              <w:rPr>
                <w:i w:val="1"/>
                <w:iCs w:val="1"/>
              </w:rPr>
              <w:t xml:space="preserve">Envisager les rencontres transculturelles Brésil-Canada</w:t>
            </w:r>
            <w:r>
              <w:rPr/>
              <w:t xml:space="preserve">, Presses de l'Université Laval, 2015, 978-2-7637-2790-5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halshs-01922989v1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Sinigaglia-Amadio Sabrina, Sinigaglia Jérémy, Temporalités du travail artistique : le cas des musicien.ne.s et des plasticien.ne.s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Arnaud, Agir par la culture. Acteurs, enjeux et mutations des mouvements culturels.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GELL, Alfred. A antropologia do tempo: construções culturais de mapas e imagens temporais. Tradução de Vera Joscelyne. Petrópolis: Vozes, 2014. 327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GELL, Alfred. A antropologia do tempo: construções culturais de mapas e imagens temporais. Tradução de Vera Joscelyne. Petrópolis/RJ: Vozes, 2014. 327p.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halshs-01923474v1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Suivez le guide! Essai prophétique de municipalisme écolo-radical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halshs-02437636v1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méthode d’évaluation en continu des projets d’Éducation artistique et culturelle (EAC) portés par La Belle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Lucas Graeff</w:t>
              </w:r>
            </w:hyperlink>
          </w:p>
          <w:p>
            <w:pPr/>
            <w:r>
              <w:rPr/>
              <w:t xml:space="preserve">[Rapport de recherche] Pacte - Université Grenoble Alpes; Universidade La Salle.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hal-02910272v1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survie à la reconnaissance: Ethnologie de personnes « sans logis »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Graeff</w:t>
              </w:r>
            </w:hyperlink>
          </w:p>
          <w:p>
            <w:pPr/>
            <w:r>
              <w:rPr/>
              <w:t xml:space="preserve">Anthropologie sociale et ethnologie. Paris Descartes; Sorbonne University UPMC,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tel-01924643v1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C9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s-graeff" TargetMode="External"/><Relationship Id="rId9" Type="http://schemas.openxmlformats.org/officeDocument/2006/relationships/hyperlink" Target="https://orcid.org/0000-0002-5453-525X" TargetMode="External"/><Relationship Id="rId10" Type="http://schemas.openxmlformats.org/officeDocument/2006/relationships/hyperlink" Target="https://www.idref.fr/150842325" TargetMode="External"/><Relationship Id="rId11" Type="http://schemas.openxmlformats.org/officeDocument/2006/relationships/hyperlink" Target="http://www.researcherid.com/rid/http://www.researcherid.com/rid/K-3101-2014" TargetMode="External"/><Relationship Id="rId12" Type="http://schemas.openxmlformats.org/officeDocument/2006/relationships/hyperlink" Target="https://shs.hal.science/halshs-01988199v1" TargetMode="External"/><Relationship Id="rId13" Type="http://schemas.openxmlformats.org/officeDocument/2006/relationships/hyperlink" Target="https://hal.science/search/index/?q=*&amp;authFullName_s=Lucas Graeff" TargetMode="External"/><Relationship Id="rId14" Type="http://schemas.openxmlformats.org/officeDocument/2006/relationships/hyperlink" Target="https://dx.doi.org/10.4000/lectures.30495" TargetMode="External"/><Relationship Id="rId15" Type="http://schemas.openxmlformats.org/officeDocument/2006/relationships/hyperlink" Target="https://shs.hal.science/halshs-02088694v1" TargetMode="External"/><Relationship Id="rId16" Type="http://schemas.openxmlformats.org/officeDocument/2006/relationships/hyperlink" Target="https://shs.hal.science/halshs-02088710v1" TargetMode="External"/><Relationship Id="rId17" Type="http://schemas.openxmlformats.org/officeDocument/2006/relationships/hyperlink" Target="https://hal.science/search/index/?q=*&amp;authFullName_s=L. Graeff" TargetMode="External"/><Relationship Id="rId18" Type="http://schemas.openxmlformats.org/officeDocument/2006/relationships/hyperlink" Target="https://hal.science/search/index/?q=*&amp;authFullName_s=Robson da Silva Constante" TargetMode="External"/><Relationship Id="rId19" Type="http://schemas.openxmlformats.org/officeDocument/2006/relationships/hyperlink" Target="https://hal.science/search/index/?q=*&amp;authFullName_s=Arlete Caye" TargetMode="External"/><Relationship Id="rId20" Type="http://schemas.openxmlformats.org/officeDocument/2006/relationships/hyperlink" Target="https://hal.science/search/index/?q=*&amp;authFullName_s=Nielly da Silva Pastelletto" TargetMode="External"/><Relationship Id="rId21" Type="http://schemas.openxmlformats.org/officeDocument/2006/relationships/hyperlink" Target="https://dx.doi.org/10.22456/1984-1191.90186" TargetMode="External"/><Relationship Id="rId22" Type="http://schemas.openxmlformats.org/officeDocument/2006/relationships/hyperlink" Target="https://shs.hal.science/halshs-01923408v1" TargetMode="External"/><Relationship Id="rId23" Type="http://schemas.openxmlformats.org/officeDocument/2006/relationships/hyperlink" Target="https://hal.science/search/index/?q=*&amp;authFullName_s=Ivo Fiorotti" TargetMode="External"/><Relationship Id="rId24" Type="http://schemas.openxmlformats.org/officeDocument/2006/relationships/hyperlink" Target="https://hal.science/search/index/?q=*&amp;authFullName_s=Cleusa Maria Gomes Graebin" TargetMode="External"/><Relationship Id="rId25" Type="http://schemas.openxmlformats.org/officeDocument/2006/relationships/hyperlink" Target="https://dx.doi.org/10.15210/RMR.V10I19.13333" TargetMode="External"/><Relationship Id="rId26" Type="http://schemas.openxmlformats.org/officeDocument/2006/relationships/hyperlink" Target="https://shs.hal.science/halshs-01952760v1" TargetMode="External"/><Relationship Id="rId27" Type="http://schemas.openxmlformats.org/officeDocument/2006/relationships/hyperlink" Target="https://hal.science/hal-01922943v1" TargetMode="External"/><Relationship Id="rId28" Type="http://schemas.openxmlformats.org/officeDocument/2006/relationships/hyperlink" Target="https://hal.science/search/index/?q=*&amp;authFullName_s=Danielle Heberleviegas" TargetMode="External"/><Relationship Id="rId29" Type="http://schemas.openxmlformats.org/officeDocument/2006/relationships/hyperlink" Target="https://dx.doi.org/10.15210/RMR.V9I16" TargetMode="External"/><Relationship Id="rId30" Type="http://schemas.openxmlformats.org/officeDocument/2006/relationships/hyperlink" Target="https://shs.hal.science/halshs-01923451v1" TargetMode="External"/><Relationship Id="rId31" Type="http://schemas.openxmlformats.org/officeDocument/2006/relationships/hyperlink" Target="https://hal.science/hal-01922984v1" TargetMode="External"/><Relationship Id="rId32" Type="http://schemas.openxmlformats.org/officeDocument/2006/relationships/hyperlink" Target="https://hal.science/search/index/?q=*&amp;authFullName_s=Sonia Maria Piccinini" TargetMode="External"/><Relationship Id="rId33" Type="http://schemas.openxmlformats.org/officeDocument/2006/relationships/hyperlink" Target="https://hal.science/search/index/?q=*&amp;authFullName_s=Patr&#237;cia Kayser Vargas Mangan" TargetMode="External"/><Relationship Id="rId34" Type="http://schemas.openxmlformats.org/officeDocument/2006/relationships/hyperlink" Target="https://dx.doi.org/10.1590/1981.81222016000200010" TargetMode="External"/><Relationship Id="rId35" Type="http://schemas.openxmlformats.org/officeDocument/2006/relationships/hyperlink" Target="https://shs.hal.science/halshs-01923443v1" TargetMode="External"/><Relationship Id="rId36" Type="http://schemas.openxmlformats.org/officeDocument/2006/relationships/hyperlink" Target="https://dx.doi.org/10.21726/rccult.v5i2.322" TargetMode="External"/><Relationship Id="rId37" Type="http://schemas.openxmlformats.org/officeDocument/2006/relationships/hyperlink" Target="https://hal.science/hal-01922973v1" TargetMode="External"/><Relationship Id="rId38" Type="http://schemas.openxmlformats.org/officeDocument/2006/relationships/hyperlink" Target="https://hal.science/hal-00758780v1" TargetMode="External"/><Relationship Id="rId39" Type="http://schemas.openxmlformats.org/officeDocument/2006/relationships/hyperlink" Target="https://hal.science/search/index/?q=*&amp;authFullName_s=Patrick Gaboriau" TargetMode="External"/><Relationship Id="rId40" Type="http://schemas.openxmlformats.org/officeDocument/2006/relationships/hyperlink" Target="https://hal.science/hal-00758781v1" TargetMode="External"/><Relationship Id="rId41" Type="http://schemas.openxmlformats.org/officeDocument/2006/relationships/hyperlink" Target="https://hal.science/hal-01976594v1" TargetMode="External"/><Relationship Id="rId42" Type="http://schemas.openxmlformats.org/officeDocument/2006/relationships/hyperlink" Target="https://shs.hal.science/halshs-01923433v1" TargetMode="External"/><Relationship Id="rId43" Type="http://schemas.openxmlformats.org/officeDocument/2006/relationships/hyperlink" Target="https://hal.science/hal-01976611v1" TargetMode="External"/><Relationship Id="rId44" Type="http://schemas.openxmlformats.org/officeDocument/2006/relationships/hyperlink" Target="https://shs.hal.science/halshs-01947884v1" TargetMode="External"/><Relationship Id="rId45" Type="http://schemas.openxmlformats.org/officeDocument/2006/relationships/hyperlink" Target="http://www.lped.fr/les-impromptus-du-lped-4-politiques-publiques-et.html" TargetMode="External"/><Relationship Id="rId46" Type="http://schemas.openxmlformats.org/officeDocument/2006/relationships/hyperlink" Target="https://shs.hal.science/halshs-01922989v1" TargetMode="External"/><Relationship Id="rId47" Type="http://schemas.openxmlformats.org/officeDocument/2006/relationships/hyperlink" Target="https://hal.science/search/index/?q=*&amp;authFullName_s=Oscar Berg" TargetMode="External"/><Relationship Id="rId48" Type="http://schemas.openxmlformats.org/officeDocument/2006/relationships/hyperlink" Target="https://shs.hal.science/halshs-01922995v1" TargetMode="External"/><Relationship Id="rId49" Type="http://schemas.openxmlformats.org/officeDocument/2006/relationships/hyperlink" Target="https://shs.hal.science/halshs-01923001v1" TargetMode="External"/><Relationship Id="rId50" Type="http://schemas.openxmlformats.org/officeDocument/2006/relationships/hyperlink" Target="https://shs.hal.science/halshs-01922998v1" TargetMode="External"/><Relationship Id="rId51" Type="http://schemas.openxmlformats.org/officeDocument/2006/relationships/hyperlink" Target="https://shs.hal.science/halshs-01923474v1" TargetMode="External"/><Relationship Id="rId52" Type="http://schemas.openxmlformats.org/officeDocument/2006/relationships/hyperlink" Target="https://shs.hal.science/halshs-02437636v1" TargetMode="External"/><Relationship Id="rId53" Type="http://schemas.openxmlformats.org/officeDocument/2006/relationships/hyperlink" Target="https://hal.science/search/index/?q=*&amp;authFullName_s=Alain Faure" TargetMode="External"/><Relationship Id="rId54" Type="http://schemas.openxmlformats.org/officeDocument/2006/relationships/hyperlink" Target="https://hal.science/hal-02910272v1" TargetMode="External"/><Relationship Id="rId55" Type="http://schemas.openxmlformats.org/officeDocument/2006/relationships/hyperlink" Target="https://shs.hal.science/tel-0192464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GRAEFF</dc:title>
  <dc:description>CV</dc:description>
  <dc:subject/>
  <cp:keywords/>
  <cp:category/>
  <cp:lastModifiedBy/>
  <dcterms:created xsi:type="dcterms:W3CDTF">2026-05-05T15:43:51+02:00</dcterms:created>
  <dcterms:modified xsi:type="dcterms:W3CDTF">2026-05-05T15:43:51+02:00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