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Lucas Grimont </w:t>
      </w:r>
      <w:r>
        <w:rPr>
          <w:color w:val="641e6e"/>
        </w:rPr>
        <w:t xml:space="preserve">Référent filière Mastère Création Design à Sophia YNOV CampusFormateur à Sophia YNOV CampusAcademic Mentor à EDHEC OnlineFormateur à My Digital School NiceFormateur à ESCCOM Cannes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lucas-grimont</w:t>
        </w:r>
      </w:hyperlink>
    </w:p>
    <w:p>
      <w:pPr>
        <w:numPr>
          <w:ilvl w:val="0"/>
          <w:numId w:val="1"/>
        </w:numPr>
      </w:pPr>
      <w:r>
        <w:rPr/>
        <w:t xml:space="preserve"> ORCID : </w:t>
      </w:r>
      <w:hyperlink r:id="rId9" w:history="1">
        <w:r>
          <w:rPr>
            <w:color w:val="#410a8c"/>
            <w:u w:val="single"/>
          </w:rPr>
          <w:t xml:space="preserve">0009-0006-3297-9999</w:t>
        </w:r>
      </w:hyperlink>
    </w:p>
    <w:p>
      <w:pPr>
        <w:numPr>
          <w:ilvl w:val="0"/>
          <w:numId w:val="1"/>
        </w:numPr>
      </w:pPr>
      <w:r>
        <w:rPr/>
        <w:t xml:space="preserve"> ResearcherID : </w:t>
      </w:r>
      <w:hyperlink r:id="rId10" w:history="1">
        <w:r>
          <w:rPr>
            <w:color w:val="#410a8c"/>
            <w:u w:val="single"/>
          </w:rPr>
          <w:t xml:space="preserve">MXK-3551-2025</w:t>
        </w:r>
      </w:hyperlink>
    </w:p>
    <w:p>
      <w:pPr>
        <w:spacing w:before="600"/>
      </w:pPr>
    </w:p>
    <w:p>
      <w:pPr>
        <w:pStyle w:val="Heading2"/>
      </w:pPr>
      <w:r>
        <w:rPr>
          <w:color w:val="1e198e"/>
          <w:b w:val="1"/>
          <w:bCs w:val="1"/>
        </w:rPr>
        <w:t xml:space="preserve">Présentation</w:t>
      </w:r>
    </w:p>
    <w:p>
      <w:pPr>
        <w:spacing w:after="100"/>
      </w:pPr>
    </w:p>
    <w:p>
      <w:pPr/>
      <w:r>
        <w:rPr/>
        <w:t xml:space="preserve">Passionné du web, devenu professionnel du Digital Marketing, j'ai pu explorer de nombreux aspects de ce monde, à travers des expériences personnelles, professionnelles, en tant que bénévole, salarié, cadre, puis entrepreneur et freelance.</w:t>
      </w:r>
    </w:p>
    <w:p>
      <w:pPr/>
      <w:r>
        <w:rPr/>
        <w:t xml:space="preserve">J'ai créé mes premiers sites internet en 2002, découvert la SEO la même année puis la création de jeux vidéo l'année suivante.Également attiré par le commerce, marketing et communication, j'ai suivi un cursus scolaire dans ce sens, allant jusqu'à 3 BAC+5 en école de commerce, en alternance, au poste de Responsable Digital Marketing.En parallèle, je suivais des tutoriels et formations en ligne à la chaîne (plus de 50 certificats) puis pratiquais via de nombreux projets, d'abord personnels, puis bénévoles, et enfin pour mon compte et celui de clients.</w:t>
      </w:r>
    </w:p>
    <w:p>
      <w:pPr/>
      <w:r>
        <w:rPr/>
        <w:t xml:space="preserve">La consécration de cet apprentissage et pratique du digital fut la cocréation de BrainyUP, premier réseau social intelligent, organisme de formation, plateforme de formation LMS (développée par Arnaud Degrave) avec formations en ligne, jeux vidéo cognitifs, vidéos tuto, wikivids ...</w:t>
      </w:r>
    </w:p>
    <w:p>
      <w:pPr/>
      <w:r>
        <w:rPr/>
        <w:t xml:space="preserve">A présent, je mets en pratique mes connaissances auprès des entreprises et établissements d'enseignement supérieur dans lesquels j'enseigne.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L’impact du numérique sur la transformation pédagogique dans l’enseignement supérieur</w:t>
              </w:r>
            </w:hyperlink>
          </w:p>
          <w:p>
            <w:pPr/>
            <w:hyperlink r:id="rId12" w:history="1">
              <w:r>
                <w:rPr>
                  <w:color w:val="#410a8c"/>
                  <w:u w:val="single"/>
                </w:rPr>
                <w:t xml:space="preserve">Lucas Grimont</w:t>
              </w:r>
            </w:hyperlink>
          </w:p>
          <w:p>
            <w:pPr/>
            <w:r>
              <w:rPr/>
              <w:t xml:space="preserve">2025</w:t>
            </w:r>
          </w:p>
          <w:p>
            <w:pPr/>
            <w:r>
              <w:rPr/>
              <w:t xml:space="preserve">Pré-publication, Document de travail</w:t>
            </w:r>
          </w:p>
          <w:p>
            <w:pPr/>
            <w:hyperlink r:id="rId11" w:history="1">
              <w:r>
                <w:rPr>
                  <w:color w:val="#410a8c"/>
                  <w:u w:val="single"/>
                </w:rPr>
                <w:t xml:space="preserve">hal-05032166v1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530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ucas-grimont" TargetMode="External"/><Relationship Id="rId9" Type="http://schemas.openxmlformats.org/officeDocument/2006/relationships/hyperlink" Target="https://orcid.org/0009-0006-3297-9999" TargetMode="External"/><Relationship Id="rId10" Type="http://schemas.openxmlformats.org/officeDocument/2006/relationships/hyperlink" Target="http://www.researcherid.com/rid/MXK-3551-2025" TargetMode="External"/><Relationship Id="rId11" Type="http://schemas.openxmlformats.org/officeDocument/2006/relationships/hyperlink" Target="https://hal.science/hal-05032166v1" TargetMode="External"/><Relationship Id="rId12" Type="http://schemas.openxmlformats.org/officeDocument/2006/relationships/hyperlink" Target="https://hal.science/search/index/?q=*&amp;authFullName_s=Lucas Grimont"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Lucas Grimont</dc:title>
  <dc:description>CV</dc:description>
  <dc:subject/>
  <cp:keywords/>
  <cp:category/>
  <cp:lastModifiedBy/>
  <dcterms:created xsi:type="dcterms:W3CDTF">2026-03-19T03:22:16+01:00</dcterms:created>
  <dcterms:modified xsi:type="dcterms:W3CDTF">2026-03-19T03:22:16+01:00</dcterms:modified>
</cp:coreProperties>
</file>

<file path=docProps/custom.xml><?xml version="1.0" encoding="utf-8"?>
<Properties xmlns="http://schemas.openxmlformats.org/officeDocument/2006/custom-properties" xmlns:vt="http://schemas.openxmlformats.org/officeDocument/2006/docPropsVTypes"/>
</file>