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Lucas Ranc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lucas-ranc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0000-0001-5500-4971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265788595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150167863755422740404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https://scholar.google.com/citations?user=09iZHy0AAAAJ&hl=fr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Etude et amélioration spatio-temporelles de l'intensité et du contraste dans les lasers PW</w:t></w:r></w:hyperlink></w:p><w:p><w:pPr/><w:hyperlink r:id="rId14" w:history="1"><w:r><w:rPr><w:color w:val="#410a8c"/><w:u w:val="single"/></w:rPr><w:t xml:space="preserve">Lucas Ranc</w:t></w:r></w:hyperlink></w:p><w:p><w:pPr/><w:r><w:rPr/><w:t xml:space="preserve">Optique [physics.optics]. Université Paris-Saclay, 2022. Français. </w:t></w:r><w:hyperlink r:id="rId15" w:history="1"><w:r><w:rPr><w:color w:val="#410a8c"/><w:u w:val="single"/></w:rPr><w:t xml:space="preserve">⟨NNT : 2022UPASP090⟩</w:t></w:r></w:hyperlink></w:p><w:p><w:pPr/><w:r><w:rPr/><w:t xml:space="preserve">Thèse</w:t></w:r></w:p><w:p><w:pPr/><w:hyperlink r:id="rId13" w:history="1"><w:r><w:rPr><w:color w:val="#410a8c"/><w:u w:val="single"/></w:rPr><w:t xml:space="preserve">tel-04789816v1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Characterization and performance of the Apollon short-focal-area facility following its commissioning at 1 PW level</w:t></w:r></w:hyperlink></w:p><w:p><w:pPr/><w:hyperlink r:id="rId17" w:history="1"><w:r><w:rPr><w:color w:val="#410a8c"/><w:u w:val="single"/></w:rPr><w:t xml:space="preserve">K. Burdonov</w:t></w:r></w:hyperlink><w:r><w:rPr/><w:t xml:space="preserve">,</w:t></w:r><w:hyperlink r:id="rId18" w:history="1"><w:r><w:rPr><w:color w:val="#410a8c"/><w:u w:val="single"/></w:rPr><w:t xml:space="preserve">A. Fazzini</w:t></w:r></w:hyperlink><w:r><w:rPr/><w:t xml:space="preserve">,</w:t></w:r><w:hyperlink r:id="rId19" w:history="1"><w:r><w:rPr><w:color w:val="#410a8c"/><w:u w:val="single"/></w:rPr><w:t xml:space="preserve">V. Lelasseux</w:t></w:r></w:hyperlink><w:r><w:rPr/><w:t xml:space="preserve">,</w:t></w:r><w:hyperlink r:id="rId20" w:history="1"><w:r><w:rPr><w:color w:val="#410a8c"/><w:u w:val="single"/></w:rPr><w:t xml:space="preserve">J. Albrecht</w:t></w:r></w:hyperlink><w:r><w:rPr/><w:t xml:space="preserve">,</w:t></w:r><w:hyperlink r:id="rId21" w:history="1"><w:r><w:rPr><w:color w:val="#410a8c"/><w:u w:val="single"/></w:rPr><w:t xml:space="preserve">P. Antici</w:t></w:r></w:hyperlink><w:r><w:rPr/><w:t xml:space="preserve">et al.</w:t></w:r></w:p><w:p><w:pPr/><w:r><w:rPr><w:i w:val="1"/><w:iCs w:val="1"/></w:rPr><w:t xml:space="preserve">Matter and Radiation at Extremes</w:t></w:r><w:r><w:rPr/><w:t xml:space="preserve">, 2021, 6 (6), pp.064402. </w:t></w:r><w:hyperlink r:id="rId22" w:history="1"><w:r><w:rPr><w:color w:val="#410a8c"/><w:u w:val="single"/></w:rPr><w:t xml:space="preserve">⟨10.1063/5.0065138⟩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hal-03770827v1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Improvement in the temporal contrast in the tens of ps range of the multi-PW Apollon laser front-end</w:t></w:r></w:hyperlink></w:p><w:p><w:pPr/><w:hyperlink r:id="rId14" w:history="1"><w:r><w:rPr><w:color w:val="#410a8c"/><w:u w:val="single"/></w:rPr><w:t xml:space="preserve">Lucas Ranc</w:t></w:r></w:hyperlink><w:r><w:rPr/><w:t xml:space="preserve">,</w:t></w:r><w:hyperlink r:id="rId24" w:history="1"><w:r><w:rPr><w:color w:val="#410a8c"/><w:u w:val="single"/></w:rPr><w:t xml:space="preserve">Catherine Le Blanc</w:t></w:r></w:hyperlink><w:r><w:rPr/><w:t xml:space="preserve">,</w:t></w:r><w:hyperlink r:id="rId25" w:history="1"><w:r><w:rPr><w:color w:val="#410a8c"/><w:u w:val="single"/></w:rPr><w:t xml:space="preserve">Nathalie Lebas</w:t></w:r></w:hyperlink><w:r><w:rPr/><w:t xml:space="preserve">,</w:t></w:r><w:hyperlink r:id="rId26" w:history="1"><w:r><w:rPr><w:color w:val="#410a8c"/><w:u w:val="single"/></w:rPr><w:t xml:space="preserve">Luc Martin</w:t></w:r></w:hyperlink><w:r><w:rPr/><w:t xml:space="preserve">,</w:t></w:r><w:hyperlink r:id="rId27" w:history="1"><w:r><w:rPr><w:color w:val="#410a8c"/><w:u w:val="single"/></w:rPr><w:t xml:space="preserve">Ji-Ping Zou</w:t></w:r></w:hyperlink><w:r><w:rPr/><w:t xml:space="preserve">et al.</w:t></w:r></w:p><w:p><w:pPr/><w:r><w:rPr><w:i w:val="1"/><w:iCs w:val="1"/></w:rPr><w:t xml:space="preserve">Optics Letters</w:t></w:r><w:r><w:rPr/><w:t xml:space="preserve">, 2020, 45 (16), pp.4599. </w:t></w:r><w:hyperlink r:id="rId28" w:history="1"><w:r><w:rPr><w:color w:val="#410a8c"/><w:u w:val="single"/></w:rPr><w:t xml:space="preserve">⟨10.1364/OL.401272⟩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hal-02991506v1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30 TW and 33 fs pulses delivered by a Ti:Sa amplifier system seeded with a frequency-doubled fiber laser</w:t></w:r></w:hyperlink></w:p><w:p><w:pPr/><w:hyperlink r:id="rId30" w:history="1"><w:r><w:rPr><w:color w:val="#410a8c"/><w:u w:val="single"/></w:rPr><w:t xml:space="preserve">Simon Boivinet</w:t></w:r></w:hyperlink><w:r><w:rPr/><w:t xml:space="preserve">,</w:t></w:r><w:hyperlink r:id="rId31" w:history="1"><w:r><w:rPr><w:color w:val="#410a8c"/><w:u w:val="single"/></w:rPr><w:t xml:space="preserve">Alain Pellegrina</w:t></w:r></w:hyperlink><w:r><w:rPr/><w:t xml:space="preserve">,</w:t></w:r><w:hyperlink r:id="rId14" w:history="1"><w:r><w:rPr><w:color w:val="#410a8c"/><w:u w:val="single"/></w:rPr><w:t xml:space="preserve">Lucas Ranc</w:t></w:r></w:hyperlink><w:r><w:rPr/><w:t xml:space="preserve">,</w:t></w:r><w:hyperlink r:id="rId32" w:history="1"><w:r><w:rPr><w:color w:val="#410a8c"/><w:u w:val="single"/></w:rPr><w:t xml:space="preserve">Thomas Morbieu</w:t></w:r></w:hyperlink><w:r><w:rPr/><w:t xml:space="preserve">,</w:t></w:r><w:hyperlink r:id="rId33" w:history="1"><w:r><w:rPr><w:color w:val="#410a8c"/><w:u w:val="single"/></w:rPr><w:t xml:space="preserve">Sébastien Vidal</w:t></w:r></w:hyperlink><w:r><w:rPr/><w:t xml:space="preserve">et al.</w:t></w:r></w:p><w:p><w:pPr/><w:r><w:rPr><w:i w:val="1"/><w:iCs w:val="1"/></w:rPr><w:t xml:space="preserve">Applied optics</w:t></w:r><w:r><w:rPr/><w:t xml:space="preserve">, 2020, 59 (24), pp.7390-7395. </w:t></w:r><w:hyperlink r:id="rId34" w:history="1"><w:r><w:rPr><w:color w:val="#410a8c"/><w:u w:val="single"/></w:rPr><w:t xml:space="preserve">⟨10.1364/AO.401351⟩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hal-03349817v1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High-contrast 10 fs OPCPA-based front end for multi-PW laser chains</w:t></w:r></w:hyperlink></w:p><w:p><w:pPr/><w:hyperlink r:id="rId36" w:history="1"><w:r><w:rPr><w:color w:val="#410a8c"/><w:u w:val="single"/></w:rPr><w:t xml:space="preserve">D. Papadopoulos</w:t></w:r></w:hyperlink><w:r><w:rPr/><w:t xml:space="preserve">,</w:t></w:r><w:hyperlink r:id="rId37" w:history="1"><w:r><w:rPr><w:color w:val="#410a8c"/><w:u w:val="single"/></w:rPr><w:t xml:space="preserve">P. Ramirez</w:t></w:r></w:hyperlink><w:r><w:rPr/><w:t xml:space="preserve">,</w:t></w:r><w:hyperlink r:id="rId38" w:history="1"><w:r><w:rPr><w:color w:val="#410a8c"/><w:u w:val="single"/></w:rPr><w:t xml:space="preserve">K. Genevrier</w:t></w:r></w:hyperlink><w:r><w:rPr/><w:t xml:space="preserve">,</w:t></w:r><w:hyperlink r:id="rId39" w:history="1"><w:r><w:rPr><w:color w:val="#410a8c"/><w:u w:val="single"/></w:rPr><w:t xml:space="preserve">L. Ranc</w:t></w:r></w:hyperlink><w:r><w:rPr/><w:t xml:space="preserve">,</w:t></w:r><w:hyperlink r:id="rId40" w:history="1"><w:r><w:rPr><w:color w:val="#410a8c"/><w:u w:val="single"/></w:rPr><w:t xml:space="preserve">N. Lebas</w:t></w:r></w:hyperlink><w:r><w:rPr/><w:t xml:space="preserve">et al.</w:t></w:r></w:p><w:p><w:pPr/><w:r><w:rPr><w:i w:val="1"/><w:iCs w:val="1"/></w:rPr><w:t xml:space="preserve">Optics Letters</w:t></w:r><w:r><w:rPr/><w:t xml:space="preserve">, 2017, 42 (18), pp.3530. </w:t></w:r><w:hyperlink r:id="rId41" w:history="1"><w:r><w:rPr><w:color w:val="#410a8c"/><w:u w:val="single"/></w:rPr><w:t xml:space="preserve">⟨10.1364/OL.42.003530⟩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hal-03770813v1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2IMPACTs : Etude des effets de couplage Spatio-temporel sur le contraste temporel d’une impulsion laser intense. (IMPulsions Intenses Avec Couplage Spatio-Temporel)</w:t></w:r></w:hyperlink></w:p><w:p><w:pPr/><w:hyperlink r:id="rId43" w:history="1"><w:r><w:rPr><w:color w:val="#410a8c"/><w:u w:val="single"/></w:rPr><w:t xml:space="preserve">Catherine Leblanc</w:t></w:r></w:hyperlink><w:r><w:rPr/><w:t xml:space="preserve">,</w:t></w:r><w:hyperlink r:id="rId14" w:history="1"><w:r><w:rPr><w:color w:val="#410a8c"/><w:u w:val="single"/></w:rPr><w:t xml:space="preserve">Lucas Ranc</w:t></w:r></w:hyperlink><w:r><w:rPr/><w:t xml:space="preserve">,</w:t></w:r><w:hyperlink r:id="rId44" w:history="1"><w:r><w:rPr><w:color w:val="#410a8c"/><w:u w:val="single"/></w:rPr><w:t xml:space="preserve">J.P. Zou</w:t></w:r></w:hyperlink><w:r><w:rPr/><w:t xml:space="preserve">,</w:t></w:r><w:hyperlink r:id="rId45" w:history="1"><w:r><w:rPr><w:color w:val="#410a8c"/><w:u w:val="single"/></w:rPr><w:t xml:space="preserve">Dimitrios Papadopoulos</w:t></w:r></w:hyperlink><w:r><w:rPr/><w:t xml:space="preserve">,</w:t></w:r><w:hyperlink r:id="rId46" w:history="1"><w:r><w:rPr><w:color w:val="#410a8c"/><w:u w:val="single"/></w:rPr><w:t xml:space="preserve">R. Lopez-Martens</w:t></w:r></w:hyperlink><w:r><w:rPr/><w:t xml:space="preserve">et al.</w:t></w:r></w:p><w:p><w:pPr/><w:r><w:rPr><w:i w:val="1"/><w:iCs w:val="1"/></w:rPr><w:t xml:space="preserve">Journée Labex PALM 2019</w:t></w:r><w:r><w:rPr/><w:t xml:space="preserve">, Feb 2019, Palaiseau, France</w:t></w:r></w:p><w:p><w:pPr/><w:r><w:rPr/><w:t xml:space="preserve">Communication dans un congrès</w:t></w:r></w:p><w:p><w:pPr/><w:hyperlink r:id="rId42" w:history="1"><w:r><w:rPr><w:color w:val="#410a8c"/><w:u w:val="single"/></w:rPr><w:t xml:space="preserve">hal-04428954v1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Spatiotemporal aberrations introduced by thermal effects in a grating compressor of a PW laser</w:t></w:r></w:hyperlink></w:p><w:p><w:pPr/><w:hyperlink r:id="rId14" w:history="1"><w:r><w:rPr><w:color w:val="#410a8c"/><w:u w:val="single"/></w:rPr><w:t xml:space="preserve">Lucas Ranc</w:t></w:r></w:hyperlink><w:r><w:rPr/><w:t xml:space="preserve">,</w:t></w:r><w:hyperlink r:id="rId48" w:history="1"><w:r><w:rPr><w:color w:val="#410a8c"/><w:u w:val="single"/></w:rPr><w:t xml:space="preserve">Zeudi Mazzotta</w:t></w:r></w:hyperlink><w:r><w:rPr/><w:t xml:space="preserve">,</w:t></w:r><w:hyperlink r:id="rId25" w:history="1"><w:r><w:rPr><w:color w:val="#410a8c"/><w:u w:val="single"/></w:rPr><w:t xml:space="preserve">Nathalie Lebas</w:t></w:r></w:hyperlink><w:r><w:rPr/><w:t xml:space="preserve">,</w:t></w:r><w:hyperlink r:id="rId43" w:history="1"><w:r><w:rPr><w:color w:val="#410a8c"/><w:u w:val="single"/></w:rPr><w:t xml:space="preserve">Catherine Leblanc</w:t></w:r></w:hyperlink><w:r><w:rPr/><w:t xml:space="preserve">,</w:t></w:r><w:hyperlink r:id="rId49" w:history="1"><w:r><w:rPr><w:color w:val="#410a8c"/><w:u w:val="single"/></w:rPr><w:t xml:space="preserve">Ji Ping Zou</w:t></w:r></w:hyperlink><w:r><w:rPr/><w:t xml:space="preserve">et al.</w:t></w:r></w:p><w:p><w:pPr/><w:r><w:rPr><w:i w:val="1"/><w:iCs w:val="1"/></w:rPr><w:t xml:space="preserve">Advanced Solid State Lasers</w:t></w:r><w:r><w:rPr/><w:t xml:space="preserve">, 2019, Vienna, Austria. pp.AW3A.2, </w:t></w:r><w:hyperlink r:id="rId50" w:history="1"><w:r><w:rPr><w:color w:val="#410a8c"/><w:u w:val="single"/></w:rPr><w:t xml:space="preserve">⟨10.1364/ASSL.2019.AW3A.2⟩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hal-03770839v1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Optimisation of a Petawatt class compressor alignement based on a spectrally resolved wave front senso analysis</w:t></w:r></w:hyperlink></w:p><w:p><w:pPr/><w:hyperlink r:id="rId39" w:history="1"><w:r><w:rPr><w:color w:val="#410a8c"/><w:u w:val="single"/></w:rPr><w:t xml:space="preserve">L. Ranc</w:t></w:r></w:hyperlink><w:r><w:rPr/><w:t xml:space="preserve">,</w:t></w:r><w:hyperlink r:id="rId43" w:history="1"><w:r><w:rPr><w:color w:val="#410a8c"/><w:u w:val="single"/></w:rPr><w:t xml:space="preserve">Catherine Leblanc</w:t></w:r></w:hyperlink><w:r><w:rPr/><w:t xml:space="preserve">,</w:t></w:r><w:hyperlink r:id="rId44" w:history="1"><w:r><w:rPr><w:color w:val="#410a8c"/><w:u w:val="single"/></w:rPr><w:t xml:space="preserve">J.P. Zou</w:t></w:r></w:hyperlink><w:r><w:rPr/><w:t xml:space="preserve">,</w:t></w:r><w:hyperlink r:id="rId52" w:history="1"><w:r><w:rPr><w:color w:val="#410a8c"/><w:u w:val="single"/></w:rPr><w:t xml:space="preserve">X. Levecq</w:t></w:r></w:hyperlink><w:r><w:rPr/><w:t xml:space="preserve">,</w:t></w:r><w:hyperlink r:id="rId53" w:history="1"><w:r><w:rPr><w:color w:val="#410a8c"/><w:u w:val="single"/></w:rPr><w:t xml:space="preserve">Frédéric Druon</w:t></w:r></w:hyperlink><w:r><w:rPr/><w:t xml:space="preserve">et al.</w:t></w:r></w:p><w:p><w:pPr/><w:r><w:rPr><w:i w:val="1"/><w:iCs w:val="1"/></w:rPr><w:t xml:space="preserve">Ultrafast Optics, UFO XII</w:t></w:r><w:r><w:rPr/><w:t xml:space="preserve">, Oct 2019, Bol, Island of Brac, Croatia</w:t></w:r></w:p><w:p><w:pPr/><w:r><w:rPr/><w:t xml:space="preserve">Communication dans un congrès</w:t></w:r></w:p><w:p><w:pPr/><w:hyperlink r:id="rId51" w:history="1"><w:r><w:rPr><w:color w:val="#410a8c"/><w:u w:val="single"/></w:rPr><w:t xml:space="preserve">hal-04425172v1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Thermally induced spatiotemporal aberrations in high average power ultrashort compressors</w:t></w:r></w:hyperlink></w:p><w:p><w:pPr/><w:hyperlink r:id="rId48" w:history="1"><w:r><w:rPr><w:color w:val="#410a8c"/><w:u w:val="single"/></w:rPr><w:t xml:space="preserve">Zeudi Mazzotta</w:t></w:r></w:hyperlink><w:r><w:rPr/><w:t xml:space="preserve">,</w:t></w:r><w:hyperlink r:id="rId14" w:history="1"><w:r><w:rPr><w:color w:val="#410a8c"/><w:u w:val="single"/></w:rPr><w:t xml:space="preserve">Lucas Ranc</w:t></w:r></w:hyperlink><w:r><w:rPr/><w:t xml:space="preserve">,</w:t></w:r><w:hyperlink r:id="rId25" w:history="1"><w:r><w:rPr><w:color w:val="#410a8c"/><w:u w:val="single"/></w:rPr><w:t xml:space="preserve">Nathalie Lebas</w:t></w:r></w:hyperlink><w:r><w:rPr/><w:t xml:space="preserve">,</w:t></w:r><w:hyperlink r:id="rId24" w:history="1"><w:r><w:rPr><w:color w:val="#410a8c"/><w:u w:val="single"/></w:rPr><w:t xml:space="preserve">Catherine Le Blanc</w:t></w:r></w:hyperlink><w:r><w:rPr/><w:t xml:space="preserve">,</w:t></w:r><w:hyperlink r:id="rId49" w:history="1"><w:r><w:rPr><w:color w:val="#410a8c"/><w:u w:val="single"/></w:rPr><w:t xml:space="preserve">Ji Ping Zou</w:t></w:r></w:hyperlink><w:r><w:rPr/><w:t xml:space="preserve">et al.</w:t></w:r></w:p><w:p><w:pPr/><w:r><w:rPr><w:i w:val="1"/><w:iCs w:val="1"/></w:rPr><w:t xml:space="preserve">CLEO US: Applications and Technology</w:t></w:r><w:r><w:rPr/><w:t xml:space="preserve">, May 2019, San Jose, United States. pp.JM2E.2, </w:t></w:r><w:hyperlink r:id="rId55" w:history="1"><w:r><w:rPr><w:color w:val="#410a8c"/><w:u w:val="single"/></w:rPr><w:t xml:space="preserve">⟨10.1364/CLEO_AT.2019.JM2E.2⟩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hal-03770874v1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Spatiotemporal study on a PW laser : Theoretical models, measurement methods and experimental results</w:t></w:r></w:hyperlink></w:p><w:p><w:pPr/><w:hyperlink r:id="rId39" w:history="1"><w:r><w:rPr><w:color w:val="#410a8c"/><w:u w:val="single"/></w:rPr><w:t xml:space="preserve">L. Ranc</w:t></w:r></w:hyperlink><w:r><w:rPr/><w:t xml:space="preserve">,</w:t></w:r><w:hyperlink r:id="rId57" w:history="1"><w:r><w:rPr><w:color w:val="#410a8c"/><w:u w:val="single"/></w:rPr><w:t xml:space="preserve">J. P. Zou</w:t></w:r></w:hyperlink><w:r><w:rPr/><w:t xml:space="preserve">,</w:t></w:r><w:hyperlink r:id="rId58" w:history="1"><w:r><w:rPr><w:color w:val="#410a8c"/><w:u w:val="single"/></w:rPr><w:t xml:space="preserve">C. Le Blanc</w:t></w:r></w:hyperlink><w:r><w:rPr/><w:t xml:space="preserve">,</w:t></w:r><w:hyperlink r:id="rId59" w:history="1"><w:r><w:rPr><w:color w:val="#410a8c"/><w:u w:val="single"/></w:rPr><w:t xml:space="preserve">C Radier</w:t></w:r></w:hyperlink><w:r><w:rPr/><w:t xml:space="preserve">,</w:t></w:r><w:hyperlink r:id="rId60" w:history="1"><w:r><w:rPr><w:color w:val="#410a8c"/><w:u w:val="single"/></w:rPr><w:t xml:space="preserve">C. Simon Boisson</w:t></w:r></w:hyperlink><w:r><w:rPr/><w:t xml:space="preserve">et al.</w:t></w:r></w:p><w:p><w:pPr/><w:r><w:rPr><w:i w:val="1"/><w:iCs w:val="1"/></w:rPr><w:t xml:space="preserve">8th Conference of the International Committee on Ultrahigh Intensity Lasers (ICUIL)</w:t></w:r><w:r><w:rPr/><w:t xml:space="preserve">, Sep 2018, Lindau, Germany</w:t></w:r></w:p><w:p><w:pPr/><w:r><w:rPr/><w:t xml:space="preserve">Communication dans un congrès</w:t></w:r></w:p><w:p><w:pPr/><w:hyperlink r:id="rId56" w:history="1"><w:r><w:rPr><w:color w:val="#410a8c"/><w:u w:val="single"/></w:rPr><w:t xml:space="preserve">hal-04415511v1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Investigation of the spatio-temporal effects in the Apollon 10 PW laser</w:t></w:r></w:hyperlink></w:p><w:p><w:pPr/><w:hyperlink r:id="rId44" w:history="1"><w:r><w:rPr><w:color w:val="#410a8c"/><w:u w:val="single"/></w:rPr><w:t xml:space="preserve">J.P. Zou</w:t></w:r></w:hyperlink><w:r><w:rPr/><w:t xml:space="preserve">,</w:t></w:r><w:hyperlink r:id="rId39" w:history="1"><w:r><w:rPr><w:color w:val="#410a8c"/><w:u w:val="single"/></w:rPr><w:t xml:space="preserve">L. Ranc</w:t></w:r></w:hyperlink><w:r><w:rPr/><w:t xml:space="preserve">,</w:t></w:r><w:hyperlink r:id="rId43" w:history="1"><w:r><w:rPr><w:color w:val="#410a8c"/><w:u w:val="single"/></w:rPr><w:t xml:space="preserve">Catherine Leblanc</w:t></w:r></w:hyperlink><w:r><w:rPr/><w:t xml:space="preserve">,</w:t></w:r><w:hyperlink r:id="rId53" w:history="1"><w:r><w:rPr><w:color w:val="#410a8c"/><w:u w:val="single"/></w:rPr><w:t xml:space="preserve">Frédéric Druon</w:t></w:r></w:hyperlink><w:r><w:rPr/><w:t xml:space="preserve">,</w:t></w:r><w:hyperlink r:id="rId45" w:history="1"><w:r><w:rPr><w:color w:val="#410a8c"/><w:u w:val="single"/></w:rPr><w:t xml:space="preserve">Dimitrios Papadopoulos</w:t></w:r></w:hyperlink></w:p><w:p><w:pPr/><w:r><w:rPr><w:i w:val="1"/><w:iCs w:val="1"/></w:rPr><w:t xml:space="preserve">Forum ILP</w:t></w:r><w:r><w:rPr/><w:t xml:space="preserve">, Jun 2018, Saint-Pierre d'Oléron,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hal-04418104v1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First commissioning results of the Apollon laser on the 1 PW beam line</w:t></w:r></w:hyperlink></w:p><w:p><w:pPr/><w:hyperlink r:id="rId63" w:history="1"><w:r><w:rPr><w:color w:val="#410a8c"/><w:u w:val="single"/></w:rPr><w:t xml:space="preserve">Dimitris Papadopoulos</w:t></w:r></w:hyperlink><w:r><w:rPr/><w:t xml:space="preserve">,</w:t></w:r><w:hyperlink r:id="rId27" w:history="1"><w:r><w:rPr><w:color w:val="#410a8c"/><w:u w:val="single"/></w:rPr><w:t xml:space="preserve">Ji-Ping Zou</w:t></w:r></w:hyperlink><w:r><w:rPr/><w:t xml:space="preserve">,</w:t></w:r><w:hyperlink r:id="rId24" w:history="1"><w:r><w:rPr><w:color w:val="#410a8c"/><w:u w:val="single"/></w:rPr><w:t xml:space="preserve">Catherine Le Blanc</w:t></w:r></w:hyperlink><w:r><w:rPr/><w:t xml:space="preserve">,</w:t></w:r><w:hyperlink r:id="rId14" w:history="1"><w:r><w:rPr><w:color w:val="#410a8c"/><w:u w:val="single"/></w:rPr><w:t xml:space="preserve">Lucas Ranc</w:t></w:r></w:hyperlink><w:r><w:rPr/><w:t xml:space="preserve">,</w:t></w:r><w:hyperlink r:id="rId64" w:history="1"><w:r><w:rPr><w:color w:val="#410a8c"/><w:u w:val="single"/></w:rPr><w:t xml:space="preserve">Frederic Druon</w:t></w:r></w:hyperlink><w:r><w:rPr/><w:t xml:space="preserve">et al.</w:t></w:r></w:p><w:p><w:pPr/><w:r><w:rPr><w:i w:val="1"/><w:iCs w:val="1"/></w:rPr><w:t xml:space="preserve">CLEO: Science and Innovations</w:t></w:r><w:r><w:rPr/><w:t xml:space="preserve">, 2019, San Jose, United States. pp.STu3E.4, </w:t></w:r><w:hyperlink r:id="rId65" w:history="1"><w:r><w:rPr><w:color w:val="#410a8c"/><w:u w:val="single"/></w:rPr><w:t xml:space="preserve">⟨10.1364/CLEO_SI.2019.STu3E.4⟩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hal-03770787v1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Multispectral wavefront sensor for Petawatt class compressor alignment and optimisation</w:t></w:r></w:hyperlink></w:p><w:p><w:pPr/><w:hyperlink r:id="rId14" w:history="1"><w:r><w:rPr><w:color w:val="#410a8c"/><w:u w:val="single"/></w:rPr><w:t xml:space="preserve">Lucas Ranc</w:t></w:r></w:hyperlink><w:r><w:rPr/><w:t xml:space="preserve">,</w:t></w:r><w:hyperlink r:id="rId24" w:history="1"><w:r><w:rPr><w:color w:val="#410a8c"/><w:u w:val="single"/></w:rPr><w:t xml:space="preserve">Catherine Le Blanc</w:t></w:r></w:hyperlink><w:r><w:rPr/><w:t xml:space="preserve">,</w:t></w:r><w:hyperlink r:id="rId27" w:history="1"><w:r><w:rPr><w:color w:val="#410a8c"/><w:u w:val="single"/></w:rPr><w:t xml:space="preserve">Ji-Ping Zou</w:t></w:r></w:hyperlink><w:r><w:rPr/><w:t xml:space="preserve">,</w:t></w:r><w:hyperlink r:id="rId67" w:history="1"><w:r><w:rPr><w:color w:val="#410a8c"/><w:u w:val="single"/></w:rPr><w:t xml:space="preserve">Xavier Levecq</w:t></w:r></w:hyperlink><w:r><w:rPr/><w:t xml:space="preserve">,</w:t></w:r><w:hyperlink r:id="rId53" w:history="1"><w:r><w:rPr><w:color w:val="#410a8c"/><w:u w:val="single"/></w:rPr><w:t xml:space="preserve">Frédéric Druon</w:t></w:r></w:hyperlink><w:r><w:rPr/><w:t xml:space="preserve">et al.</w:t></w:r></w:p><w:p><w:pPr/><w:r><w:rPr><w:i w:val="1"/><w:iCs w:val="1"/></w:rPr><w:t xml:space="preserve">Advanced Solid State Lasers</w:t></w:r><w:r><w:rPr/><w:t xml:space="preserve">, 2019, Vienna, France. OSA, pp.JM5A.30, </w:t></w:r><w:hyperlink r:id="rId68" w:history="1"><w:r><w:rPr><w:color w:val="#410a8c"/><w:u w:val="single"/></w:rPr><w:t xml:space="preserve">⟨10.1364/ASSL.2019.JM5A.30⟩</w:t></w:r></w:hyperlink></w:p><w:p><w:pPr/><w:r><w:rPr/><w:t xml:space="preserve">Poster de conférence</w:t></w:r></w:p><w:p><w:pPr/><w:hyperlink r:id="rId66" w:history="1"><w:r><w:rPr><w:color w:val="#410a8c"/><w:u w:val="single"/></w:rPr><w:t xml:space="preserve">hal-03770873v1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8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ranc" TargetMode="External"/><Relationship Id="rId9" Type="http://schemas.openxmlformats.org/officeDocument/2006/relationships/hyperlink" Target="https://orcid.org/0000-0001-5500-4971" TargetMode="External"/><Relationship Id="rId10" Type="http://schemas.openxmlformats.org/officeDocument/2006/relationships/hyperlink" Target="https://www.idref.fr/265788595" TargetMode="External"/><Relationship Id="rId11" Type="http://schemas.openxmlformats.org/officeDocument/2006/relationships/hyperlink" Target="https://viaf.org/viaf/150167863755422740404" TargetMode="External"/><Relationship Id="rId12" Type="http://schemas.openxmlformats.org/officeDocument/2006/relationships/hyperlink" Target="https://scholar.google.com/citations?user=https://scholar.google.com/citations?user=09iZHy0AAAAJ&amp;hl=fr" TargetMode="External"/><Relationship Id="rId13" Type="http://schemas.openxmlformats.org/officeDocument/2006/relationships/hyperlink" Target="https://pastel.hal.science/tel-04789816v1" TargetMode="External"/><Relationship Id="rId14" Type="http://schemas.openxmlformats.org/officeDocument/2006/relationships/hyperlink" Target="https://hal.science/search/index/?q=*&amp;authFullName_s=Lucas Ranc" TargetMode="External"/><Relationship Id="rId15" Type="http://schemas.openxmlformats.org/officeDocument/2006/relationships/hyperlink" Target="https://www.theses.fr/2022UPASP090" TargetMode="External"/><Relationship Id="rId16" Type="http://schemas.openxmlformats.org/officeDocument/2006/relationships/hyperlink" Target="https://hal.science/hal-03770827v1" TargetMode="External"/><Relationship Id="rId17" Type="http://schemas.openxmlformats.org/officeDocument/2006/relationships/hyperlink" Target="https://hal.science/search/index/?q=*&amp;authFullName_s=K. Burdonov" TargetMode="External"/><Relationship Id="rId18" Type="http://schemas.openxmlformats.org/officeDocument/2006/relationships/hyperlink" Target="https://hal.science/search/index/?q=*&amp;authFullName_s=A. Fazzini" TargetMode="External"/><Relationship Id="rId19" Type="http://schemas.openxmlformats.org/officeDocument/2006/relationships/hyperlink" Target="https://hal.science/search/index/?q=*&amp;authFullName_s=V. Lelasseux" TargetMode="External"/><Relationship Id="rId20" Type="http://schemas.openxmlformats.org/officeDocument/2006/relationships/hyperlink" Target="https://hal.science/search/index/?q=*&amp;authFullName_s=J. Albrecht" TargetMode="External"/><Relationship Id="rId21" Type="http://schemas.openxmlformats.org/officeDocument/2006/relationships/hyperlink" Target="https://hal.science/search/index/?q=*&amp;authFullName_s=P. Antici" TargetMode="External"/><Relationship Id="rId22" Type="http://schemas.openxmlformats.org/officeDocument/2006/relationships/hyperlink" Target="https://dx.doi.org/10.1063/5.0065138" TargetMode="External"/><Relationship Id="rId23" Type="http://schemas.openxmlformats.org/officeDocument/2006/relationships/hyperlink" Target="https://hal.science/hal-02991506v1" TargetMode="External"/><Relationship Id="rId24" Type="http://schemas.openxmlformats.org/officeDocument/2006/relationships/hyperlink" Target="https://hal.science/search/index/?q=*&amp;authFullName_s=Catherine Le Blanc" TargetMode="External"/><Relationship Id="rId25" Type="http://schemas.openxmlformats.org/officeDocument/2006/relationships/hyperlink" Target="https://hal.science/search/index/?q=*&amp;authFullName_s=Nathalie Lebas" TargetMode="External"/><Relationship Id="rId26" Type="http://schemas.openxmlformats.org/officeDocument/2006/relationships/hyperlink" Target="https://hal.science/search/index/?q=*&amp;authFullName_s=Luc Martin" TargetMode="External"/><Relationship Id="rId27" Type="http://schemas.openxmlformats.org/officeDocument/2006/relationships/hyperlink" Target="https://hal.science/search/index/?q=*&amp;authFullName_s=Ji-Ping Zou" TargetMode="External"/><Relationship Id="rId28" Type="http://schemas.openxmlformats.org/officeDocument/2006/relationships/hyperlink" Target="https://dx.doi.org/10.1364/OL.401272" TargetMode="External"/><Relationship Id="rId29" Type="http://schemas.openxmlformats.org/officeDocument/2006/relationships/hyperlink" Target="https://iogs.hal.science/hal-03349817v1" TargetMode="External"/><Relationship Id="rId30" Type="http://schemas.openxmlformats.org/officeDocument/2006/relationships/hyperlink" Target="https://hal.science/search/index/?q=*&amp;authFullName_s=Simon Boivinet" TargetMode="External"/><Relationship Id="rId31" Type="http://schemas.openxmlformats.org/officeDocument/2006/relationships/hyperlink" Target="https://hal.science/search/index/?q=*&amp;authFullName_s=Alain Pellegrina" TargetMode="External"/><Relationship Id="rId32" Type="http://schemas.openxmlformats.org/officeDocument/2006/relationships/hyperlink" Target="https://hal.science/search/index/?q=*&amp;authFullName_s=Thomas Morbieu" TargetMode="External"/><Relationship Id="rId33" Type="http://schemas.openxmlformats.org/officeDocument/2006/relationships/hyperlink" Target="https://hal.science/search/index/?q=*&amp;authFullName_s=S&#233;bastien Vidal" TargetMode="External"/><Relationship Id="rId34" Type="http://schemas.openxmlformats.org/officeDocument/2006/relationships/hyperlink" Target="https://dx.doi.org/10.1364/AO.401351" TargetMode="External"/><Relationship Id="rId35" Type="http://schemas.openxmlformats.org/officeDocument/2006/relationships/hyperlink" Target="https://hal.science/hal-03770813v1" TargetMode="External"/><Relationship Id="rId36" Type="http://schemas.openxmlformats.org/officeDocument/2006/relationships/hyperlink" Target="https://hal.science/search/index/?q=*&amp;authFullName_s=D. Papadopoulos" TargetMode="External"/><Relationship Id="rId37" Type="http://schemas.openxmlformats.org/officeDocument/2006/relationships/hyperlink" Target="https://hal.science/search/index/?q=*&amp;authFullName_s=P. Ramirez" TargetMode="External"/><Relationship Id="rId38" Type="http://schemas.openxmlformats.org/officeDocument/2006/relationships/hyperlink" Target="https://hal.science/search/index/?q=*&amp;authFullName_s=K. Genevrier" TargetMode="External"/><Relationship Id="rId39" Type="http://schemas.openxmlformats.org/officeDocument/2006/relationships/hyperlink" Target="https://hal.science/search/index/?q=*&amp;authFullName_s=L. Ranc" TargetMode="External"/><Relationship Id="rId40" Type="http://schemas.openxmlformats.org/officeDocument/2006/relationships/hyperlink" Target="https://hal.science/search/index/?q=*&amp;authFullName_s=N. Lebas" TargetMode="External"/><Relationship Id="rId41" Type="http://schemas.openxmlformats.org/officeDocument/2006/relationships/hyperlink" Target="https://dx.doi.org/10.1364/OL.42.003530" TargetMode="External"/><Relationship Id="rId42" Type="http://schemas.openxmlformats.org/officeDocument/2006/relationships/hyperlink" Target="https://iogs.hal.science/hal-04428954v1" TargetMode="External"/><Relationship Id="rId43" Type="http://schemas.openxmlformats.org/officeDocument/2006/relationships/hyperlink" Target="https://hal.science/search/index/?q=*&amp;authFullName_s=Catherine Leblanc" TargetMode="External"/><Relationship Id="rId44" Type="http://schemas.openxmlformats.org/officeDocument/2006/relationships/hyperlink" Target="https://hal.science/search/index/?q=*&amp;authFullName_s=J.P. Zou" TargetMode="External"/><Relationship Id="rId45" Type="http://schemas.openxmlformats.org/officeDocument/2006/relationships/hyperlink" Target="https://hal.science/search/index/?q=*&amp;authFullName_s=Dimitrios Papadopoulos" TargetMode="External"/><Relationship Id="rId46" Type="http://schemas.openxmlformats.org/officeDocument/2006/relationships/hyperlink" Target="https://hal.science/search/index/?q=*&amp;authFullName_s=R. Lopez-Martens" TargetMode="External"/><Relationship Id="rId47" Type="http://schemas.openxmlformats.org/officeDocument/2006/relationships/hyperlink" Target="https://hal.science/hal-03770839v1" TargetMode="External"/><Relationship Id="rId48" Type="http://schemas.openxmlformats.org/officeDocument/2006/relationships/hyperlink" Target="https://hal.science/search/index/?q=*&amp;authFullName_s=Zeudi Mazzotta" TargetMode="External"/><Relationship Id="rId49" Type="http://schemas.openxmlformats.org/officeDocument/2006/relationships/hyperlink" Target="https://hal.science/search/index/?q=*&amp;authFullName_s=Ji Ping Zou" TargetMode="External"/><Relationship Id="rId50" Type="http://schemas.openxmlformats.org/officeDocument/2006/relationships/hyperlink" Target="https://dx.doi.org/10.1364/ASSL.2019.AW3A.2" TargetMode="External"/><Relationship Id="rId51" Type="http://schemas.openxmlformats.org/officeDocument/2006/relationships/hyperlink" Target="https://iogs.hal.science/hal-04425172v1" TargetMode="External"/><Relationship Id="rId52" Type="http://schemas.openxmlformats.org/officeDocument/2006/relationships/hyperlink" Target="https://hal.science/search/index/?q=*&amp;authFullName_s=X. Levecq" TargetMode="External"/><Relationship Id="rId53" Type="http://schemas.openxmlformats.org/officeDocument/2006/relationships/hyperlink" Target="https://hal.science/search/index/?q=*&amp;authFullName_s=Fr&#233;d&#233;ric Druon" TargetMode="External"/><Relationship Id="rId54" Type="http://schemas.openxmlformats.org/officeDocument/2006/relationships/hyperlink" Target="https://hal.science/hal-03770874v1" TargetMode="External"/><Relationship Id="rId55" Type="http://schemas.openxmlformats.org/officeDocument/2006/relationships/hyperlink" Target="https://dx.doi.org/10.1364/CLEO_AT.2019.JM2E.2" TargetMode="External"/><Relationship Id="rId56" Type="http://schemas.openxmlformats.org/officeDocument/2006/relationships/hyperlink" Target="https://iogs.hal.science/hal-04415511v1" TargetMode="External"/><Relationship Id="rId57" Type="http://schemas.openxmlformats.org/officeDocument/2006/relationships/hyperlink" Target="https://hal.science/search/index/?q=*&amp;authFullName_s=J. P. Zou" TargetMode="External"/><Relationship Id="rId58" Type="http://schemas.openxmlformats.org/officeDocument/2006/relationships/hyperlink" Target="https://hal.science/search/index/?q=*&amp;authFullName_s=C. Le Blanc" TargetMode="External"/><Relationship Id="rId59" Type="http://schemas.openxmlformats.org/officeDocument/2006/relationships/hyperlink" Target="https://hal.science/search/index/?q=*&amp;authFullName_s=C Radier" TargetMode="External"/><Relationship Id="rId60" Type="http://schemas.openxmlformats.org/officeDocument/2006/relationships/hyperlink" Target="https://hal.science/search/index/?q=*&amp;authFullName_s=C. Simon Boisson" TargetMode="External"/><Relationship Id="rId61" Type="http://schemas.openxmlformats.org/officeDocument/2006/relationships/hyperlink" Target="https://hal.science/hal-04418104v1" TargetMode="External"/><Relationship Id="rId62" Type="http://schemas.openxmlformats.org/officeDocument/2006/relationships/hyperlink" Target="https://hal.science/hal-03770787v1" TargetMode="External"/><Relationship Id="rId63" Type="http://schemas.openxmlformats.org/officeDocument/2006/relationships/hyperlink" Target="https://hal.science/search/index/?q=*&amp;authFullName_s=Dimitris Papadopoulos" TargetMode="External"/><Relationship Id="rId64" Type="http://schemas.openxmlformats.org/officeDocument/2006/relationships/hyperlink" Target="https://hal.science/search/index/?q=*&amp;authFullName_s=Frederic Druon" TargetMode="External"/><Relationship Id="rId65" Type="http://schemas.openxmlformats.org/officeDocument/2006/relationships/hyperlink" Target="https://dx.doi.org/10.1364/CLEO_SI.2019.STu3E.4" TargetMode="External"/><Relationship Id="rId66" Type="http://schemas.openxmlformats.org/officeDocument/2006/relationships/hyperlink" Target="https://hal.science/hal-03770873v1" TargetMode="External"/><Relationship Id="rId67" Type="http://schemas.openxmlformats.org/officeDocument/2006/relationships/hyperlink" Target="https://hal.science/search/index/?q=*&amp;authFullName_s=Xavier Levecq" TargetMode="External"/><Relationship Id="rId68" Type="http://schemas.openxmlformats.org/officeDocument/2006/relationships/hyperlink" Target="https://dx.doi.org/10.1364/ASSL.2019.JM5A.3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Ranc</dc:title>
  <dc:description>CV</dc:description>
  <dc:subject/>
  <cp:keywords/>
  <cp:category/>
  <cp:lastModifiedBy/>
  <dcterms:created xsi:type="dcterms:W3CDTF">2026-05-23T03:43:26+02:00</dcterms:created>
  <dcterms:modified xsi:type="dcterms:W3CDTF">2026-05-23T03:43:26+02:00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