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Lucia Candelise </w:t></w:r><w:r><w:rPr><w:color w:val="641e6e"/></w:rPr><w:t xml:space="preserve">I'm a medical anthropologist fascinated by how medical ideas travel, transform, and sometimes reinvent themselves as they move around the world. I explore how unconventional and non-biomedical therapeutic practices take shape across diverse cultural, political, and institutional environments. In particular, I have studied and continue to study Chinese medicines beyond the borders of China, examining their integration into medical contexts, their evolving practices, and the solutions they generate when encountering other therapeutic systems. I am also the co-Editor-in-Chief of the Open Access journal Anthropologie & Santé (https://journals.openedition.org/anthropologiesante/)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lucia-candelise</w:t></w:r></w:hyperlink></w:p><w:p><w:pPr><w:numPr><w:ilvl w:val="0"/><w:numId w:val="1"/></w:numPr></w:pPr><w:r><w:rPr/><w:t xml:space="preserve"> ORCID : </w:t></w:r><w:hyperlink r:id="rId9" w:history="1"><w:r><w:rPr><w:color w:val="#410a8c"/><w:u w:val="single"/></w:rPr><w:t xml:space="preserve">0000-0002-3261-5195</w:t></w:r></w:hyperlink></w:p><w:p><w:pPr><w:spacing w:before="600"/></w:pPr></w:p><w:p><w:pPr><w:pStyle w:val="Heading2"/></w:pPr><w:r><w:rPr><w:color w:val="1e198e"/><w:b w:val="1"/><w:bCs w:val="1"/></w:rPr><w:t xml:space="preserve">Présentation</w:t></w:r></w:p><w:p><w:pPr><w:spacing w:after="100"/></w:pPr></w:p><w:p><w:pPr/><w:r><w:rPr/><w:t xml:space="preserve">Je suis anthropologue de la santé, fascinée par la manière dont les savoirs médicaux se déplacent, se transforment et parfois se réinventent au fil de leurs circulations à travers le monde. J’explore la façon dont les pratiques thérapeutiques dites « non biomédicales » ou « non conventionnelles » prennent forme dans des environnements culturels, politiques et institutionnels variés. En particulier, j’ai étudié - et continue d’étudier - les médecines chinoises au-delà des frontières de la Chine, en examinant leur intégration dans différents contextes médicaux, l’évolution de leurs pratiques, ainsi que les solutions d'integration dans d’autres systèmes thérapeutiques.Je suis également co-rédactrice en chef de la revue en accès ouvert Anthropologie & Santé (</w:t></w:r><w:hyperlink r:id="rId10" w:history="1"><w:r><w:rPr><w:color w:val="#410a8c"/><w:u w:val="single"/></w:rPr><w:t xml:space="preserve">https://journals.openedition.org/anthropologiesante/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 Introduction to Innovation and Circulation of Acupuncture (XIX - XXI Centuries): Between Governance and Personal Itinerary</w:t></w:r></w:hyperlink></w:p><w:p><w:pPr/><w:hyperlink r:id="rId12" w:history="1"><w:r><w:rPr><w:color w:val="#410a8c"/><w:u w:val="single"/></w:rPr><w:t xml:space="preserve">Lucia Candelise</w:t></w:r></w:hyperlink><w:r><w:rPr/><w:t xml:space="preserve">,</w:t></w:r><w:hyperlink r:id="rId13" w:history="1"><w:r><w:rPr><w:color w:val="#410a8c"/><w:u w:val="single"/></w:rPr><w:t xml:space="preserve">Pascale Schmied</w:t></w:r></w:hyperlink></w:p><w:p><w:pPr/><w:r><w:rPr><w:i w:val="1"/><w:iCs w:val="1"/></w:rPr><w:t xml:space="preserve">East Asian Science, Technology, and Society : an International Journal</w:t></w:r><w:r><w:rPr/><w:t xml:space="preserve">, 19 (2), pp.141-148, 2025, </w:t></w:r><w:hyperlink r:id="rId14" w:history="1"><w:r><w:rPr><w:color w:val="#410a8c"/><w:u w:val="single"/></w:rPr><w:t xml:space="preserve">⟨10.1080/18752160.2025.2497714⟩</w:t></w:r></w:hyperlink></w:p><w:p><w:pPr/><w:r><w:rPr/><w:t xml:space="preserve">N°spécial de revue/special issue</w:t></w:r></w:p><w:p><w:pPr/><w:hyperlink r:id="rId11" w:history="1"><w:r><w:rPr><w:color w:val="#410a8c"/><w:u w:val="single"/></w:rPr><w:t xml:space="preserve">hal-05391132v1</w:t></w:r></w:hyperlink></w:p></w:tc></w:tr><w:tr><w:trPr/><w:tc><w:tcPr><w:noWrap/></w:tcPr><w:p><w:pPr><w:spacing w:after="200"/></w:pPr><w:hyperlink r:id="rId15" w:history="1"><w:r><w:rPr><w:color w:val="1e198e"/><w:b w:val="1"/><w:bCs w:val="1"/><w:u w:val="single"/></w:rPr><w:t xml:space="preserve">La relation soignants/soignés à l'épreuve de l'image</w:t></w:r></w:hyperlink></w:p><w:p><w:pPr/><w:hyperlink r:id="rId16" w:history="1"><w:r><w:rPr><w:color w:val="#410a8c"/><w:u w:val="single"/></w:rPr><w:t xml:space="preserve">Sylvaine Conord</w:t></w:r></w:hyperlink><w:r><w:rPr/><w:t xml:space="preserve">,</w:t></w:r><w:hyperlink r:id="rId17" w:history="1"><w:r><w:rPr><w:color w:val="#410a8c"/><w:u w:val="single"/></w:rPr><w:t xml:space="preserve">Nadine Michau</w:t></w:r></w:hyperlink><w:r><w:rPr/><w:t xml:space="preserve">,</w:t></w:r><w:hyperlink r:id="rId18" w:history="1"><w:r><w:rPr><w:color w:val="#410a8c"/><w:u w:val="single"/></w:rPr><w:t xml:space="preserve">Gilles Remillet</w:t></w:r></w:hyperlink><w:r><w:rPr/><w:t xml:space="preserve">,</w:t></w:r><w:hyperlink r:id="rId12" w:history="1"><w:r><w:rPr><w:color w:val="#410a8c"/><w:u w:val="single"/></w:rPr><w:t xml:space="preserve">Lucia Candelise</w:t></w:r></w:hyperlink></w:p><w:p><w:pPr/><w:r><w:rPr><w:i w:val="1"/><w:iCs w:val="1"/></w:rPr><w:t xml:space="preserve">Images du travail, travail des images</w:t></w:r><w:r><w:rPr/><w:t xml:space="preserve">, 4, 2017</w:t></w:r></w:p><w:p><w:pPr/><w:r><w:rPr/><w:t xml:space="preserve">N°spécial de revue/special issue</w:t></w:r></w:p><w:p><w:pPr/><w:hyperlink r:id="rId15" w:history="1"><w:r><w:rPr><w:color w:val="#410a8c"/><w:u w:val="single"/></w:rPr><w:t xml:space="preserve">hal-01640129v1</w:t></w:r></w:hyperlink></w:p></w:tc></w:tr><w:tr><w:trPr/><w:tc><w:tcPr><w:noWrap/></w:tcPr><w:p><w:pPr><w:spacing w:after="200"/></w:pPr><w:hyperlink r:id="rId19" w:history="1"><w:r><w:rPr><w:color w:val="1e198e"/><w:b w:val="1"/><w:bCs w:val="1"/><w:u w:val="single"/></w:rPr><w:t xml:space="preserve">Patrimonialisation des savoirs médicaux : vers une reconfiguration des ressources thérapeutiques</w:t></w:r></w:hyperlink></w:p><w:p><w:pPr/><w:hyperlink r:id="rId12" w:history="1"><w:r><w:rPr><w:color w:val="#410a8c"/><w:u w:val="single"/></w:rPr><w:t xml:space="preserve">Lucia Candelise</w:t></w:r></w:hyperlink></w:p><w:p><w:pPr/><w:r><w:rPr><w:i w:val="1"/><w:iCs w:val="1"/></w:rPr><w:t xml:space="preserve">Anthropologie et Santé</w:t></w:r><w:r><w:rPr/><w:t xml:space="preserve">, 6, 2013, </w:t></w:r><w:hyperlink r:id="rId20" w:history="1"><w:r><w:rPr><w:color w:val="#410a8c"/><w:u w:val="single"/></w:rPr><w:t xml:space="preserve">⟨10.4000/anthropologiesante.1075⟩</w:t></w:r></w:hyperlink></w:p><w:p><w:pPr/><w:r><w:rPr/><w:t xml:space="preserve">N°spécial de revue/special issue</w:t></w:r></w:p><w:p><w:pPr/><w:hyperlink r:id="rId19" w:history="1"><w:r><w:rPr><w:color w:val="#410a8c"/><w:u w:val="single"/></w:rPr><w:t xml:space="preserve">hal-05407340v1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À qui appartient l’éthique ? Quels impacts sur la recherche en sciences sociales de la santé ?</w:t></w:r></w:hyperlink></w:p><w:p><w:pPr/><w:hyperlink r:id="rId12" w:history="1"><w:r><w:rPr><w:color w:val="#410a8c"/><w:u w:val="single"/></w:rPr><w:t xml:space="preserve">Lucia Candelise</w:t></w:r></w:hyperlink><w:r><w:rPr/><w:t xml:space="preserve">,</w:t></w:r><w:hyperlink r:id="rId22" w:history="1"><w:r><w:rPr><w:color w:val="#410a8c"/><w:u w:val="single"/></w:rPr><w:t xml:space="preserve">Véronique Duchesne</w:t></w:r></w:hyperlink><w:r><w:rPr/><w:t xml:space="preserve">,</w:t></w:r><w:hyperlink r:id="rId23" w:history="1"><w:r><w:rPr><w:color w:val="#410a8c"/><w:u w:val="single"/></w:rPr><w:t xml:space="preserve">Irene Maffi</w:t></w:r></w:hyperlink></w:p><w:p><w:pPr/><w:r><w:rPr><w:i w:val="1"/><w:iCs w:val="1"/></w:rPr><w:t xml:space="preserve">Anthropologie et Santé</w:t></w:r><w:r><w:rPr/><w:t xml:space="preserve">, 2025, 30, </w:t></w:r><w:hyperlink r:id="rId24" w:history="1"><w:r><w:rPr><w:color w:val="#410a8c"/><w:u w:val="single"/></w:rPr><w:t xml:space="preserve">⟨10.4000/1411j⟩</w:t></w:r></w:hyperlink></w:p><w:p><w:pPr/><w:r><w:rPr/><w:t xml:space="preserve">Article dans une revue</w:t></w:r></w:p><w:p><w:pPr/><w:hyperlink r:id="rId21" w:history="1"><w:r><w:rPr><w:color w:val="#410a8c"/><w:u w:val="single"/></w:rPr><w:t xml:space="preserve">halshs-05092322v1</w:t></w:r></w:hyperlink></w:p></w:tc></w:tr><w:tr><w:trPr/><w:tc><w:tcPr><w:noWrap/></w:tcPr><w:p><w:pPr><w:spacing w:after="200"/></w:pPr><w:hyperlink r:id="rId25" w:history="1"><w:r><w:rPr><w:color w:val="1e198e"/><w:b w:val="1"/><w:bCs w:val="1"/><w:u w:val="single"/></w:rPr><w:t xml:space="preserve">The Legitimacy of Acupuncture in France: A Medical Innovation Under the Aegis of Tradition (Late Nineteenth to Early Twenty-First Centuries)</w:t></w:r></w:hyperlink></w:p><w:p><w:pPr/><w:hyperlink r:id="rId12" w:history="1"><w:r><w:rPr><w:color w:val="#410a8c"/><w:u w:val="single"/></w:rPr><w:t xml:space="preserve">Lucia Candelise</w:t></w:r></w:hyperlink></w:p><w:p><w:pPr/><w:r><w:rPr><w:i w:val="1"/><w:iCs w:val="1"/></w:rPr><w:t xml:space="preserve">East Asian Science, Technology, and Society : an International Journal</w:t></w:r><w:r><w:rPr/><w:t xml:space="preserve">, 2025, 19 (2), pp.168-189. </w:t></w:r><w:hyperlink r:id="rId26" w:history="1"><w:r><w:rPr><w:color w:val="#410a8c"/><w:u w:val="single"/></w:rPr><w:t xml:space="preserve">⟨10.1080/18752160.2025.2504255⟩</w:t></w:r></w:hyperlink></w:p><w:p><w:pPr/><w:r><w:rPr/><w:t xml:space="preserve">Article dans une revue</w:t></w:r></w:p><w:p><w:pPr/><w:hyperlink r:id="rId25" w:history="1"><w:r><w:rPr><w:color w:val="#410a8c"/><w:u w:val="single"/></w:rPr><w:t xml:space="preserve">hal-05385846v1</w:t></w:r></w:hyperlink></w:p></w:tc></w:tr><w:tr><w:trPr/><w:tc><w:tcPr><w:noWrap/></w:tcPr><w:p><w:pPr><w:spacing w:after="200"/></w:pPr><w:hyperlink r:id="rId27" w:history="1"><w:r><w:rPr><w:color w:val="1e198e"/><w:b w:val="1"/><w:bCs w:val="1"/><w:u w:val="single"/></w:rPr><w:t xml:space="preserve">A Chinese ‘modern’ device transforming the traditional healers’ practices in Cameroon</w:t></w:r></w:hyperlink></w:p><w:p><w:pPr/><w:hyperlink r:id="rId12" w:history="1"><w:r><w:rPr><w:color w:val="#410a8c"/><w:u w:val="single"/></w:rPr><w:t xml:space="preserve">Lucia Candelise</w:t></w:r></w:hyperlink><w:r><w:rPr/><w:t xml:space="preserve">,</w:t></w:r><w:hyperlink r:id="rId28" w:history="1"><w:r><w:rPr><w:color w:val="#410a8c"/><w:u w:val="single"/></w:rPr><w:t xml:space="preserve">Antoine Kernen</w:t></w:r></w:hyperlink></w:p><w:p><w:pPr/><w:r><w:rPr><w:i w:val="1"/><w:iCs w:val="1"/></w:rPr><w:t xml:space="preserve">Critical African Studies</w:t></w:r><w:r><w:rPr/><w:t xml:space="preserve">, 2023, 15 (1), pp.91-105. </w:t></w:r><w:hyperlink r:id="rId29" w:history="1"><w:r><w:rPr><w:color w:val="#410a8c"/><w:u w:val="single"/></w:rPr><w:t xml:space="preserve">⟨10.1080/21681392.2023.2200011⟩</w:t></w:r></w:hyperlink></w:p><w:p><w:pPr/><w:r><w:rPr/><w:t xml:space="preserve">Article dans une revue</w:t></w:r></w:p><w:p><w:pPr/><w:hyperlink r:id="rId27" w:history="1"><w:r><w:rPr><w:color w:val="#410a8c"/><w:u w:val="single"/></w:rPr><w:t xml:space="preserve">hal-05386316v1</w:t></w:r></w:hyperlink></w:p></w:tc></w:tr><w:tr><w:trPr/><w:tc><w:tcPr><w:noWrap/></w:tcPr><w:p><w:pPr><w:spacing w:after="200"/></w:pPr><w:hyperlink r:id="rId30" w:history="1"><w:r><w:rPr><w:color w:val="1e198e"/><w:b w:val="1"/><w:bCs w:val="1"/><w:u w:val="single"/></w:rPr><w:t xml:space="preserve">Semi-automated socio-anthropologic analysis of the medical discourse on rheumatoid arthritis: Potential impact on public health</w:t></w:r></w:hyperlink></w:p><w:p><w:pPr/><w:hyperlink r:id="rId31" w:history="1"><w:r><w:rPr><w:color w:val="#410a8c"/><w:u w:val="single"/></w:rPr><w:t xml:space="preserve">Christine Nardini</w:t></w:r></w:hyperlink><w:r><w:rPr/><w:t xml:space="preserve">,</w:t></w:r><w:hyperlink r:id="rId12" w:history="1"><w:r><w:rPr><w:color w:val="#410a8c"/><w:u w:val="single"/></w:rPr><w:t xml:space="preserve">Lucia Candelise</w:t></w:r></w:hyperlink><w:r><w:rPr/><w:t xml:space="preserve">,</w:t></w:r><w:hyperlink r:id="rId32" w:history="1"><w:r><w:rPr><w:color w:val="#410a8c"/><w:u w:val="single"/></w:rPr><w:t xml:space="preserve">Mauro Turrini</w:t></w:r></w:hyperlink><w:r><w:rPr/><w:t xml:space="preserve">,</w:t></w:r><w:hyperlink r:id="rId33" w:history="1"><w:r><w:rPr><w:color w:val="#410a8c"/><w:u w:val="single"/></w:rPr><w:t xml:space="preserve">Olga Addimanda</w:t></w:r></w:hyperlink></w:p><w:p><w:pPr/><w:r><w:rPr><w:i w:val="1"/><w:iCs w:val="1"/></w:rPr><w:t xml:space="preserve">PLoS ONE</w:t></w:r><w:r><w:rPr/><w:t xml:space="preserve">, 2022, 17 (12), pp.e0279632. </w:t></w:r><w:hyperlink r:id="rId34" w:history="1"><w:r><w:rPr><w:color w:val="#410a8c"/><w:u w:val="single"/></w:rPr><w:t xml:space="preserve">⟨10.1371/journal.pone.0279632⟩</w:t></w:r></w:hyperlink></w:p><w:p><w:pPr/><w:r><w:rPr/><w:t xml:space="preserve">Article dans une revue</w:t></w:r></w:p><w:p><w:pPr/><w:hyperlink r:id="rId30" w:history="1"><w:r><w:rPr><w:color w:val="#410a8c"/><w:u w:val="single"/></w:rPr><w:t xml:space="preserve">hal-05391219v1</w:t></w:r></w:hyperlink></w:p></w:tc></w:tr><w:tr><w:trPr/><w:tc><w:tcPr><w:noWrap/></w:tcPr><w:p><w:pPr><w:spacing w:after="200"/></w:pPr><w:hyperlink r:id="rId35" w:history="1"><w:r><w:rPr><w:color w:val="1e198e"/><w:b w:val="1"/><w:bCs w:val="1"/><w:u w:val="single"/></w:rPr><w:t xml:space="preserve">Une pratique hospitalière des médecines non conventionnelles à l’essai</w:t></w:r></w:hyperlink></w:p><w:p><w:pPr/><w:hyperlink r:id="rId12" w:history="1"><w:r><w:rPr><w:color w:val="#410a8c"/><w:u w:val="single"/></w:rPr><w:t xml:space="preserve">Lucia Candelise</w:t></w:r></w:hyperlink><w:r><w:rPr/><w:t xml:space="preserve">,</w:t></w:r><w:hyperlink r:id="rId18" w:history="1"><w:r><w:rPr><w:color w:val="#410a8c"/><w:u w:val="single"/></w:rPr><w:t xml:space="preserve">Gilles Remillet</w:t></w:r></w:hyperlink></w:p><w:p><w:pPr/><w:r><w:rPr><w:i w:val="1"/><w:iCs w:val="1"/></w:rPr><w:t xml:space="preserve">Anthropologie et Santé</w:t></w:r><w:r><w:rPr/><w:t xml:space="preserve">, 2018, 16, </w:t></w:r><w:hyperlink r:id="rId36" w:history="1"><w:r><w:rPr><w:color w:val="#410a8c"/><w:u w:val="single"/></w:rPr><w:t xml:space="preserve">⟨10.4000/anthropologiesante.3015⟩</w:t></w:r></w:hyperlink></w:p><w:p><w:pPr/><w:r><w:rPr/><w:t xml:space="preserve">Article dans une revue</w:t></w:r></w:p><w:p><w:pPr/><w:hyperlink r:id="rId35" w:history="1"><w:r><w:rPr><w:color w:val="#410a8c"/><w:u w:val="single"/></w:rPr><w:t xml:space="preserve">hal-05391182v1</w:t></w:r></w:hyperlink></w:p></w:tc></w:tr><w:tr><w:trPr/><w:tc><w:tcPr><w:noWrap/></w:tcPr><w:p><w:pPr><w:spacing w:after="200"/></w:pPr><w:hyperlink r:id="rId37" w:history="1"><w:r><w:rPr><w:color w:val="1e198e"/><w:b w:val="1"/><w:bCs w:val="1"/><w:u w:val="single"/></w:rPr><w:t xml:space="preserve">Chinese Medicine Outside of China</w:t></w:r></w:hyperlink></w:p><w:p><w:pPr/><w:hyperlink r:id="rId12" w:history="1"><w:r><w:rPr><w:color w:val="#410a8c"/><w:u w:val="single"/></w:rPr><w:t xml:space="preserve">Lucia Candelise</w:t></w:r></w:hyperlink></w:p><w:p><w:pPr/><w:r><w:rPr><w:i w:val="1"/><w:iCs w:val="1"/></w:rPr><w:t xml:space="preserve">China perspectives</w:t></w:r><w:r><w:rPr/><w:t xml:space="preserve">, 2011, 2011 (3), pp.43-50. </w:t></w:r><w:hyperlink r:id="rId38" w:history="1"><w:r><w:rPr><w:color w:val="#410a8c"/><w:u w:val="single"/></w:rPr><w:t xml:space="preserve">⟨10.4000/chinaperspectives.5638⟩</w:t></w:r></w:hyperlink></w:p><w:p><w:pPr/><w:r><w:rPr/><w:t xml:space="preserve">Article dans une revue</w:t></w:r></w:p><w:p><w:pPr/><w:hyperlink r:id="rId37" w:history="1"><w:r><w:rPr><w:color w:val="#410a8c"/><w:u w:val="single"/></w:rPr><w:t xml:space="preserve">hal-05407358v1</w:t></w:r></w:hyperlink></w:p></w:tc></w:tr><w:tr><w:trPr/><w:tc><w:tcPr><w:noWrap/></w:tcPr><w:p><w:pPr><w:spacing w:after="200"/></w:pPr><w:hyperlink r:id="rId39" w:history="1"><w:r><w:rPr><w:color w:val="1e198e"/><w:b w:val="1"/><w:bCs w:val="1"/><w:u w:val="single"/></w:rPr><w:t xml:space="preserve">La médecine chinoise au-delà des frontières chinoises</w:t></w:r></w:hyperlink></w:p><w:p><w:pPr/><w:hyperlink r:id="rId12" w:history="1"><w:r><w:rPr><w:color w:val="#410a8c"/><w:u w:val="single"/></w:rPr><w:t xml:space="preserve">Lucia Candelise</w:t></w:r></w:hyperlink></w:p><w:p><w:pPr/><w:r><w:rPr><w:i w:val="1"/><w:iCs w:val="1"/></w:rPr><w:t xml:space="preserve">Perspectives chinoises</w:t></w:r><w:r><w:rPr/><w:t xml:space="preserve">, 2011, 35, pp.757 - 775</w:t></w:r></w:p><w:p><w:pPr/><w:r><w:rPr/><w:t xml:space="preserve">Article dans une revue</w:t></w:r></w:p><w:p><w:pPr/><w:hyperlink r:id="rId39" w:history="1"><w:r><w:rPr><w:color w:val="#410a8c"/><w:u w:val="single"/></w:rPr><w:t xml:space="preserve">hal-05407386v1</w:t></w:r></w:hyperlink></w:p></w:tc></w:tr><w:tr><w:trPr/><w:tc><w:tcPr><w:noWrap/></w:tcPr><w:p><w:pPr><w:spacing w:after="200"/></w:pPr><w:hyperlink r:id="rId40" w:history="1"><w:r><w:rPr><w:color w:val="1e198e"/><w:b w:val="1"/><w:bCs w:val="1"/><w:u w:val="single"/></w:rPr><w:t xml:space="preserve">George Soulié de Morant, le premier expert français en acupuncture</w:t></w:r></w:hyperlink></w:p><w:p><w:pPr/><w:hyperlink r:id="rId12" w:history="1"><w:r><w:rPr><w:color w:val="#410a8c"/><w:u w:val="single"/></w:rPr><w:t xml:space="preserve">Lucia Candelise</w:t></w:r></w:hyperlink></w:p><w:p><w:pPr/><w:r><w:rPr><w:i w:val="1"/><w:iCs w:val="1"/></w:rPr><w:t xml:space="preserve">Revue de synthèse</w:t></w:r><w:r><w:rPr/><w:t xml:space="preserve">, 2010, 131, pp.373-399</w:t></w:r></w:p><w:p><w:pPr/><w:r><w:rPr/><w:t xml:space="preserve">Article dans une revue</w:t></w:r></w:p><w:p><w:pPr/><w:hyperlink r:id="rId40" w:history="1"><w:r><w:rPr><w:color w:val="#410a8c"/><w:u w:val="single"/></w:rPr><w:t xml:space="preserve">hal-05407398v1</w:t></w:r></w:hyperlink></w:p></w:tc></w:tr><w:tr><w:trPr/><w:tc><w:tcPr><w:noWrap/></w:tcPr><w:p><w:pPr><w:spacing w:after="200"/></w:pPr><w:hyperlink r:id="rId41" w:history="1"><w:r><w:rPr><w:color w:val="1e198e"/><w:b w:val="1"/><w:bCs w:val="1"/><w:u w:val="single"/></w:rPr><w:t xml:space="preserve">Construction, acculturation etdiffusion de l’« acupuncture traditionaliste française » au XXe siècle</w:t></w:r></w:hyperlink></w:p><w:p><w:pPr/><w:hyperlink r:id="rId12" w:history="1"><w:r><w:rPr><w:color w:val="#410a8c"/><w:u w:val="single"/></w:rPr><w:t xml:space="preserve">Lucia Candelise</w:t></w:r></w:hyperlink></w:p><w:p><w:pPr/><w:r><w:rPr><w:i w:val="1"/><w:iCs w:val="1"/></w:rPr><w:t xml:space="preserve">Documents pour l'histoire des techniques</w:t></w:r><w:r><w:rPr/><w:t xml:space="preserve">, 2008, 16, pp.76-88. </w:t></w:r><w:hyperlink r:id="rId42" w:history="1"><w:r><w:rPr><w:color w:val="#410a8c"/><w:u w:val="single"/></w:rPr><w:t xml:space="preserve">⟨10.4000/dht.656⟩</w:t></w:r></w:hyperlink></w:p><w:p><w:pPr/><w:r><w:rPr/><w:t xml:space="preserve">Article dans une revue</w:t></w:r></w:p><w:p><w:pPr/><w:hyperlink r:id="rId41" w:history="1"><w:r><w:rPr><w:color w:val="#410a8c"/><w:u w:val="single"/></w:rPr><w:t xml:space="preserve">hal-05407406v1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Les influences de la Chine sur les tradipraticiens au Cameroun</w:t></w:r></w:hyperlink></w:p><w:p><w:pPr/><w:hyperlink r:id="rId12" w:history="1"><w:r><w:rPr><w:color w:val="#410a8c"/><w:u w:val="single"/></w:rPr><w:t xml:space="preserve">Lucia Candelise</w:t></w:r></w:hyperlink><w:r><w:rPr/><w:t xml:space="preserve">,</w:t></w:r><w:hyperlink r:id="rId28" w:history="1"><w:r><w:rPr><w:color w:val="#410a8c"/><w:u w:val="single"/></w:rPr><w:t xml:space="preserve">Antoine Kernen</w:t></w:r></w:hyperlink></w:p><w:p><w:pPr/><w:r><w:rPr/><w:t xml:space="preserve">l'Harmattan. </w:t></w:r><w:r><w:rPr><w:i w:val="1"/><w:iCs w:val="1"/></w:rPr><w:t xml:space="preserve">L’Afrique et ses présences chinoises</w:t></w:r><w:r><w:rPr/><w:t xml:space="preserve">, </w:t></w:r><w:hyperlink r:id="rId44" w:history="1"><w:r><w:rPr><w:color w:val="#410a8c"/><w:u w:val="single"/></w:rPr><w:t xml:space="preserve">l'Harmattan</w:t></w:r></w:hyperlink><w:r><w:rPr/><w:t xml:space="preserve">, pp.209, 2024, Afrique de demain, 978-2-336-45219-7</w:t></w:r></w:p><w:p><w:pPr/><w:r><w:rPr/><w:t xml:space="preserve">Chapitre d'ouvrage</w:t></w:r></w:p><w:p><w:pPr/><w:hyperlink r:id="rId43" w:history="1"><w:r><w:rPr><w:color w:val="#410a8c"/><w:u w:val="single"/></w:rPr><w:t xml:space="preserve">hal-05391111v1</w:t></w:r></w:hyperlink></w:p></w:tc></w:tr><w:tr><w:trPr/><w:tc><w:tcPr><w:noWrap/></w:tcPr><w:p><w:pPr><w:spacing w:after="200"/></w:pPr><w:hyperlink r:id="rId45" w:history="1"><w:r><w:rPr><w:color w:val="1e198e"/><w:b w:val="1"/><w:bCs w:val="1"/><w:u w:val="single"/></w:rPr><w:t xml:space="preserve">Diplomacy, Empire and Medicine: the Construction of French Acupuncture</w:t></w:r></w:hyperlink></w:p><w:p><w:pPr/><w:hyperlink r:id="rId12" w:history="1"><w:r><w:rPr><w:color w:val="#410a8c"/><w:u w:val="single"/></w:rPr><w:t xml:space="preserve">Lucia Candelise</w:t></w:r></w:hyperlink></w:p><w:p><w:pPr/><w:r><w:rPr><w:i w:val="1"/><w:iCs w:val="1"/></w:rPr><w:t xml:space="preserve">Individual Itineraries and the Spatial Dynamics of Knowledge: Science, Technology and Medicine in China, 17th-20th Centuries</w:t></w:r><w:r><w:rPr/><w:t xml:space="preserve">, Editions de Boccard, 2017, 978-2-85757-077-6</w:t></w:r></w:p><w:p><w:pPr/><w:r><w:rPr/><w:t xml:space="preserve">Chapitre d'ouvrage</w:t></w:r></w:p><w:p><w:pPr/><w:hyperlink r:id="rId45" w:history="1"><w:r><w:rPr><w:color w:val="#410a8c"/><w:u w:val="single"/></w:rPr><w:t xml:space="preserve">hal-02341388v1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Enquêter en temps de pandémie en Afrique (Cameroun et Guinée) : la conception et la mise en œuvre d’une application web</w:t></w:r></w:hyperlink></w:p><w:p><w:pPr/><w:hyperlink r:id="rId22" w:history="1"><w:r><w:rPr><w:color w:val="#410a8c"/><w:u w:val="single"/></w:rPr><w:t xml:space="preserve">Véronique Duchesne</w:t></w:r></w:hyperlink><w:r><w:rPr/><w:t xml:space="preserve">,</w:t></w:r><w:hyperlink r:id="rId12" w:history="1"><w:r><w:rPr><w:color w:val="#410a8c"/><w:u w:val="single"/></w:rPr><w:t xml:space="preserve">Lucia Candelise</w:t></w:r></w:hyperlink></w:p><w:p><w:pPr/><w:r><w:rPr><w:i w:val="1"/><w:iCs w:val="1"/></w:rPr><w:t xml:space="preserve">Séminaire de recherche "L’enquête à l’ère du numérique. Quand le terrain s’invite sur les réseaux sociaux", Université de Lausanne</w:t></w:r><w:r><w:rPr/><w:t xml:space="preserve">, 2023</w:t></w:r></w:p><w:p><w:pPr/><w:r><w:rPr/><w:t xml:space="preserve">Autre publication scientifique</w:t></w:r></w:p><w:p><w:pPr/><w:hyperlink r:id="rId46" w:history="1"><w:r><w:rPr><w:color w:val="#410a8c"/><w:u w:val="single"/></w:rPr><w:t xml:space="preserve">halshs-04398396v1</w:t></w:r></w:hyperlink></w:p></w:tc></w:tr><w:tr><w:trPr/><w:tc><w:tcPr><w:noWrap/></w:tcPr><w:p><w:pPr><w:spacing w:after="200"/></w:pPr><w:hyperlink r:id="rId47" w:history="1"><w:r><w:rPr><w:color w:val="1e198e"/><w:b w:val="1"/><w:bCs w:val="1"/><w:u w:val="single"/></w:rPr><w:t xml:space="preserve">Grand entretien avec Thomas Lilti</w:t></w:r></w:hyperlink></w:p><w:p><w:pPr/><w:hyperlink r:id="rId17" w:history="1"><w:r><w:rPr><w:color w:val="#410a8c"/><w:u w:val="single"/></w:rPr><w:t xml:space="preserve">Nadine Michau</w:t></w:r></w:hyperlink><w:r><w:rPr/><w:t xml:space="preserve">,</w:t></w:r><w:hyperlink r:id="rId12" w:history="1"><w:r><w:rPr><w:color w:val="#410a8c"/><w:u w:val="single"/></w:rPr><w:t xml:space="preserve">Lucia Candelise</w:t></w:r></w:hyperlink><w:r><w:rPr/><w:t xml:space="preserve">,</w:t></w:r><w:hyperlink r:id="rId18" w:history="1"><w:r><w:rPr><w:color w:val="#410a8c"/><w:u w:val="single"/></w:rPr><w:t xml:space="preserve">Gilles Remillet</w:t></w:r></w:hyperlink><w:r><w:rPr/><w:t xml:space="preserve">,</w:t></w:r><w:hyperlink r:id="rId48" w:history="1"><w:r><w:rPr><w:color w:val="#410a8c"/><w:u w:val="single"/></w:rPr><w:t xml:space="preserve">Thomas Lilti</w:t></w:r></w:hyperlink></w:p><w:p><w:pPr/><w:r><w:rPr/><w:t xml:space="preserve">2017, </w:t></w:r><w:hyperlink r:id="rId49" w:history="1"><w:r><w:rPr><w:color w:val="#410a8c"/><w:u w:val="single"/></w:rPr><w:t xml:space="preserve">⟨10.4000/itti.1028⟩</w:t></w:r></w:hyperlink></w:p><w:p><w:pPr/><w:r><w:rPr/><w:t xml:space="preserve">Autre publication scientifique</w:t></w:r></w:p><w:p><w:pPr/><w:hyperlink r:id="rId47" w:history="1"><w:r><w:rPr><w:color w:val="#410a8c"/><w:u w:val="single"/></w:rPr><w:t xml:space="preserve">hal-05407315v1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 médecine chinoise en Chine et en France</w:t></w:r></w:hyperlink></w:p><w:p><w:pPr/><w:hyperlink r:id="rId12" w:history="1"><w:r><w:rPr><w:color w:val="#410a8c"/><w:u w:val="single"/></w:rPr><w:t xml:space="preserve">Lucia Candelise</w:t></w:r></w:hyperlink><w:r><w:rPr/><w:t xml:space="preserve">,</w:t></w:r><w:hyperlink r:id="rId51" w:history="1"><w:r><w:rPr><w:color w:val="#410a8c"/><w:u w:val="single"/></w:rPr><w:t xml:space="preserve">Frédéric Obringer</w:t></w:r></w:hyperlink></w:p><w:p><w:pPr/><w:r><w:rPr/><w:t xml:space="preserve">2021</w:t></w:r></w:p><w:p><w:pPr/><w:r><w:rPr/><w:t xml:space="preserve">Article de blog scientifique</w:t></w:r></w:p><w:p><w:pPr/><w:hyperlink r:id="rId50" w:history="1"><w:r><w:rPr><w:color w:val="#410a8c"/><w:u w:val="single"/></w:rPr><w:t xml:space="preserve">hal-05407422v1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La médecine chinoise dans la pratique médicale en France et en Italie, de 1930 à nos jours. Représentations, réception, tentatives d'intégration</w:t></w:r></w:hyperlink></w:p><w:p><w:pPr/><w:hyperlink r:id="rId12" w:history="1"><w:r><w:rPr><w:color w:val="#410a8c"/><w:u w:val="single"/></w:rPr><w:t xml:space="preserve">Lucia Candelise</w:t></w:r></w:hyperlink></w:p><w:p><w:pPr/><w:r><w:rPr/><w:t xml:space="preserve">Histoire. Ecole des Hautes Etudes en Sciences Sociales (EHESS), 2008. Français. </w:t></w:r><w:hyperlink r:id="rId53" w:history="1"><w:r><w:rPr><w:color w:val="#410a8c"/><w:u w:val="single"/></w:rPr><w:t xml:space="preserve">⟨NNT : ⟩</w:t></w:r></w:hyperlink></w:p><w:p><w:pPr/><w:r><w:rPr/><w:t xml:space="preserve">Thèse</w:t></w:r></w:p><w:p><w:pPr/><w:hyperlink r:id="rId52" w:history="1"><w:r><w:rPr><w:color w:val="#410a8c"/><w:u w:val="single"/></w:rPr><w:t xml:space="preserve">tel-00643428v1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A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a-candelise" TargetMode="External"/><Relationship Id="rId9" Type="http://schemas.openxmlformats.org/officeDocument/2006/relationships/hyperlink" Target="https://orcid.org/0000-0002-3261-5195" TargetMode="External"/><Relationship Id="rId10" Type="http://schemas.openxmlformats.org/officeDocument/2006/relationships/hyperlink" Target="https://journals.openedition.org/anthropologiesante/" TargetMode="External"/><Relationship Id="rId11" Type="http://schemas.openxmlformats.org/officeDocument/2006/relationships/hyperlink" Target="https://hal.science/hal-05391132v1" TargetMode="External"/><Relationship Id="rId12" Type="http://schemas.openxmlformats.org/officeDocument/2006/relationships/hyperlink" Target="https://hal.science/search/index/?q=*&amp;authFullName_s=Lucia Candelise" TargetMode="External"/><Relationship Id="rId13" Type="http://schemas.openxmlformats.org/officeDocument/2006/relationships/hyperlink" Target="https://hal.science/search/index/?q=*&amp;authFullName_s=Pascale Schmied" TargetMode="External"/><Relationship Id="rId14" Type="http://schemas.openxmlformats.org/officeDocument/2006/relationships/hyperlink" Target="https://dx.doi.org/10.1080/18752160.2025.2497714" TargetMode="External"/><Relationship Id="rId15" Type="http://schemas.openxmlformats.org/officeDocument/2006/relationships/hyperlink" Target="https://hal.parisnanterre.fr/hal-01640129v1" TargetMode="External"/><Relationship Id="rId16" Type="http://schemas.openxmlformats.org/officeDocument/2006/relationships/hyperlink" Target="https://hal.science/search/index/?q=*&amp;authFullName_s=Sylvaine Conord" TargetMode="External"/><Relationship Id="rId17" Type="http://schemas.openxmlformats.org/officeDocument/2006/relationships/hyperlink" Target="https://hal.science/search/index/?q=*&amp;authFullName_s=Nadine Michau" TargetMode="External"/><Relationship Id="rId18" Type="http://schemas.openxmlformats.org/officeDocument/2006/relationships/hyperlink" Target="https://hal.science/search/index/?q=*&amp;authFullName_s=Gilles Remillet" TargetMode="External"/><Relationship Id="rId19" Type="http://schemas.openxmlformats.org/officeDocument/2006/relationships/hyperlink" Target="https://hal.science/hal-05407340v1" TargetMode="External"/><Relationship Id="rId20" Type="http://schemas.openxmlformats.org/officeDocument/2006/relationships/hyperlink" Target="https://dx.doi.org/10.4000/anthropologiesante.1075" TargetMode="External"/><Relationship Id="rId21" Type="http://schemas.openxmlformats.org/officeDocument/2006/relationships/hyperlink" Target="https://shs.hal.science/halshs-05092322v1" TargetMode="External"/><Relationship Id="rId22" Type="http://schemas.openxmlformats.org/officeDocument/2006/relationships/hyperlink" Target="https://hal.science/search/index/?q=*&amp;authFullName_s=V&#233;ronique Duchesne" TargetMode="External"/><Relationship Id="rId23" Type="http://schemas.openxmlformats.org/officeDocument/2006/relationships/hyperlink" Target="https://hal.science/search/index/?q=*&amp;authFullName_s=Irene Maffi" TargetMode="External"/><Relationship Id="rId24" Type="http://schemas.openxmlformats.org/officeDocument/2006/relationships/hyperlink" Target="https://dx.doi.org/10.4000/1411j" TargetMode="External"/><Relationship Id="rId25" Type="http://schemas.openxmlformats.org/officeDocument/2006/relationships/hyperlink" Target="https://hal.science/hal-05385846v1" TargetMode="External"/><Relationship Id="rId26" Type="http://schemas.openxmlformats.org/officeDocument/2006/relationships/hyperlink" Target="https://dx.doi.org/10.1080/18752160.2025.2504255" TargetMode="External"/><Relationship Id="rId27" Type="http://schemas.openxmlformats.org/officeDocument/2006/relationships/hyperlink" Target="https://hal.science/hal-05386316v1" TargetMode="External"/><Relationship Id="rId28" Type="http://schemas.openxmlformats.org/officeDocument/2006/relationships/hyperlink" Target="https://hal.science/search/index/?q=*&amp;authFullName_s=Antoine Kernen" TargetMode="External"/><Relationship Id="rId29" Type="http://schemas.openxmlformats.org/officeDocument/2006/relationships/hyperlink" Target="https://dx.doi.org/10.1080/21681392.2023.2200011" TargetMode="External"/><Relationship Id="rId30" Type="http://schemas.openxmlformats.org/officeDocument/2006/relationships/hyperlink" Target="https://hal.science/hal-05391219v1" TargetMode="External"/><Relationship Id="rId31" Type="http://schemas.openxmlformats.org/officeDocument/2006/relationships/hyperlink" Target="https://hal.science/search/index/?q=*&amp;authFullName_s=Christine Nardini" TargetMode="External"/><Relationship Id="rId32" Type="http://schemas.openxmlformats.org/officeDocument/2006/relationships/hyperlink" Target="https://hal.science/search/index/?q=*&amp;authFullName_s=Mauro Turrini" TargetMode="External"/><Relationship Id="rId33" Type="http://schemas.openxmlformats.org/officeDocument/2006/relationships/hyperlink" Target="https://hal.science/search/index/?q=*&amp;authFullName_s=Olga Addimanda" TargetMode="External"/><Relationship Id="rId34" Type="http://schemas.openxmlformats.org/officeDocument/2006/relationships/hyperlink" Target="https://dx.doi.org/10.1371/journal.pone.0279632" TargetMode="External"/><Relationship Id="rId35" Type="http://schemas.openxmlformats.org/officeDocument/2006/relationships/hyperlink" Target="https://hal.science/hal-05391182v1" TargetMode="External"/><Relationship Id="rId36" Type="http://schemas.openxmlformats.org/officeDocument/2006/relationships/hyperlink" Target="https://dx.doi.org/10.4000/anthropologiesante.3015" TargetMode="External"/><Relationship Id="rId37" Type="http://schemas.openxmlformats.org/officeDocument/2006/relationships/hyperlink" Target="https://hal.science/hal-05407358v1" TargetMode="External"/><Relationship Id="rId38" Type="http://schemas.openxmlformats.org/officeDocument/2006/relationships/hyperlink" Target="https://dx.doi.org/10.4000/chinaperspectives.5638" TargetMode="External"/><Relationship Id="rId39" Type="http://schemas.openxmlformats.org/officeDocument/2006/relationships/hyperlink" Target="https://hal.science/hal-05407386v1" TargetMode="External"/><Relationship Id="rId40" Type="http://schemas.openxmlformats.org/officeDocument/2006/relationships/hyperlink" Target="https://hal.science/hal-05407398v1" TargetMode="External"/><Relationship Id="rId41" Type="http://schemas.openxmlformats.org/officeDocument/2006/relationships/hyperlink" Target="https://hal.science/hal-05407406v1" TargetMode="External"/><Relationship Id="rId42" Type="http://schemas.openxmlformats.org/officeDocument/2006/relationships/hyperlink" Target="https://dx.doi.org/10.4000/dht.656" TargetMode="External"/><Relationship Id="rId43" Type="http://schemas.openxmlformats.org/officeDocument/2006/relationships/hyperlink" Target="https://hal.science/hal-05391111v1" TargetMode="External"/><Relationship Id="rId44" Type="http://schemas.openxmlformats.org/officeDocument/2006/relationships/hyperlink" Target="https://www.editions-harmattan.fr/catalogue/livre/lafrique-et-ses-presences-chinoises/74110?srsltid=AfmBOopT6I1DFbQUHXolDAT7gaYukB-iTituPFMBTelcPgn8XgoXCu20" TargetMode="External"/><Relationship Id="rId45" Type="http://schemas.openxmlformats.org/officeDocument/2006/relationships/hyperlink" Target="https://hal.science/hal-02341388v1" TargetMode="External"/><Relationship Id="rId46" Type="http://schemas.openxmlformats.org/officeDocument/2006/relationships/hyperlink" Target="https://shs.hal.science/halshs-04398396v1" TargetMode="External"/><Relationship Id="rId47" Type="http://schemas.openxmlformats.org/officeDocument/2006/relationships/hyperlink" Target="https://hal.science/hal-05407315v1" TargetMode="External"/><Relationship Id="rId48" Type="http://schemas.openxmlformats.org/officeDocument/2006/relationships/hyperlink" Target="https://hal.science/search/index/?q=*&amp;authFullName_s=Thomas Lilti" TargetMode="External"/><Relationship Id="rId49" Type="http://schemas.openxmlformats.org/officeDocument/2006/relationships/hyperlink" Target="https://dx.doi.org/10.4000/itti.1028" TargetMode="External"/><Relationship Id="rId50" Type="http://schemas.openxmlformats.org/officeDocument/2006/relationships/hyperlink" Target="https://hal.science/hal-05407422v1" TargetMode="External"/><Relationship Id="rId51" Type="http://schemas.openxmlformats.org/officeDocument/2006/relationships/hyperlink" Target="https://hal.science/search/index/?q=*&amp;authFullName_s=Fr&#233;d&#233;ric Obringer" TargetMode="External"/><Relationship Id="rId52" Type="http://schemas.openxmlformats.org/officeDocument/2006/relationships/hyperlink" Target="https://theses.hal.science/tel-00643428v1" TargetMode="External"/><Relationship Id="rId53" Type="http://schemas.openxmlformats.org/officeDocument/2006/relationships/hyperlink" Target="https://www.theses.f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Candelise</dc:title>
  <dc:description>CV</dc:description>
  <dc:subject/>
  <cp:keywords/>
  <cp:category/>
  <cp:lastModifiedBy/>
  <dcterms:created xsi:type="dcterms:W3CDTF">2026-03-16T02:20:06+01:00</dcterms:created>
  <dcterms:modified xsi:type="dcterms:W3CDTF">2026-03-16T02:20:06+01:00</dcterms:modified>
</cp:coreProperties>
</file>

<file path=docProps/custom.xml><?xml version="1.0" encoding="utf-8"?>
<Properties xmlns="http://schemas.openxmlformats.org/officeDocument/2006/custom-properties" xmlns:vt="http://schemas.openxmlformats.org/officeDocument/2006/docPropsVTypes"/>
</file>