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 Lucian Ceapraz </w:t>
      </w:r>
      <w:r>
        <w:rPr>
          <w:color w:val="641e6e"/>
        </w:rPr>
        <w:t xml:space="preserve">Enseignant-chercheur en agroéconomie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lucian-ceapraz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Transfer Of Innovation In The Rural World – The Case Of The Innovation Platform “Champs d'Innovation” In Normandy Region,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Fatma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(1), pp.83-108.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⟨10.61225/rjrs.2023.04⟩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Integration of Biorefineries in France: an Approach by the Territorial Innovation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biorefinery as a new business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⟨10.13128/BAE-15379⟩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economy in action: the case of digestate markets.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Fourcroy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en Sciences Sociales</w:t>
            </w:r>
            <w:r>
              <w:rPr/>
              <w:t xml:space="preserve">, Société Française d'Economie Rurale,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des bioraffineries : quelle gouvernance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SFER (Société Française d'Economie Rurale),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France: How a Biorefinery Strategy Works at a Regional Level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future: emerging priorities in regional policy and practice.</w:t>
            </w:r>
            <w:r>
              <w:rPr/>
              <w:t xml:space="preserve">, ANZRSAI, Dec 2016,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territorially integrated biorefinery: towards an economic, organizational and technological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Renewables Resources and Biorefineries</w:t>
            </w:r>
            <w:r>
              <w:rPr/>
              <w:t xml:space="preserve">, RRB, Ghent university, Jun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des filières innovantes : propositions pour un agenda de recherche sur les bioraffineries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2012 « Industrie, villes et régions dans une économie mondialisée »</w:t>
            </w:r>
            <w:r>
              <w:rPr/>
              <w:t xml:space="preserve">, UMR ThéMA,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d'innovations. Rapport sur le 1er, 2nd et 3ème Forum des Champs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Agricultures et Territoires. Chambres d'Agriculture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bioraffinerie territorialisée : quelle approche théorique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Ecologie Industrielle et Territoriale</w:t>
            </w:r>
            <w:r>
              <w:rPr/>
              <w:t xml:space="preserve">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hal-04301671v1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0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n-ceapraz" TargetMode="External"/><Relationship Id="rId9" Type="http://schemas.openxmlformats.org/officeDocument/2006/relationships/hyperlink" Target="https://hal.science/hal-05349845v1" TargetMode="External"/><Relationship Id="rId10" Type="http://schemas.openxmlformats.org/officeDocument/2006/relationships/hyperlink" Target="https://hal.science/search/index/?q=*&amp;authFullName_s=Claude Chammaa" TargetMode="External"/><Relationship Id="rId11" Type="http://schemas.openxmlformats.org/officeDocument/2006/relationships/hyperlink" Target="https://hal.science/search/index/?q=*&amp;authFullName_s=Fatma Fourati-Jamoussi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search/index/?q=*&amp;authFullName_s=Val&#233;rie Leroux" TargetMode="External"/><Relationship Id="rId14" Type="http://schemas.openxmlformats.org/officeDocument/2006/relationships/hyperlink" Target="https://hal.science/hal-04295987v1" TargetMode="External"/><Relationship Id="rId15" Type="http://schemas.openxmlformats.org/officeDocument/2006/relationships/hyperlink" Target="https://hal.science/search/index/?q=*&amp;authFullName_s=Davide Rizzo" TargetMode="External"/><Relationship Id="rId16" Type="http://schemas.openxmlformats.org/officeDocument/2006/relationships/hyperlink" Target="https://hal.science/search/index/?q=*&amp;authFullName_s=Lucian Ceapraz" TargetMode="External"/><Relationship Id="rId17" Type="http://schemas.openxmlformats.org/officeDocument/2006/relationships/hyperlink" Target="https://hal.science/search/index/?q=*&amp;authFullName_s=Mariia Ostapchuk" TargetMode="External"/><Relationship Id="rId18" Type="http://schemas.openxmlformats.org/officeDocument/2006/relationships/hyperlink" Target="https://hal.science/search/index/?q=*&amp;authFullName_s=Hanitra Randrianasolo" TargetMode="External"/><Relationship Id="rId19" Type="http://schemas.openxmlformats.org/officeDocument/2006/relationships/hyperlink" Target="https://dx.doi.org/10.34746/cahierscostech168" TargetMode="External"/><Relationship Id="rId20" Type="http://schemas.openxmlformats.org/officeDocument/2006/relationships/hyperlink" Target="https://hal.science/hal-04148958v1" TargetMode="External"/><Relationship Id="rId21" Type="http://schemas.openxmlformats.org/officeDocument/2006/relationships/hyperlink" Target="https://hal.science/search/index/?q=*&amp;authFullName_s=Fatma Fourati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dx.doi.org/10.61225/rjrs.2023.04" TargetMode="External"/><Relationship Id="rId24" Type="http://schemas.openxmlformats.org/officeDocument/2006/relationships/hyperlink" Target="https://hal.science/hal-03436396v1" TargetMode="External"/><Relationship Id="rId25" Type="http://schemas.openxmlformats.org/officeDocument/2006/relationships/hyperlink" Target="https://hal.science/search/index/?q=*&amp;authFullName_s=Miravo Rakotovao" TargetMode="External"/><Relationship Id="rId26" Type="http://schemas.openxmlformats.org/officeDocument/2006/relationships/hyperlink" Target="https://hal.science/hal-04359913v1" TargetMode="External"/><Relationship Id="rId27" Type="http://schemas.openxmlformats.org/officeDocument/2006/relationships/hyperlink" Target="https://hal.science/search/index/?q=*&amp;authFullName_s=Catherine Delhoume" TargetMode="External"/><Relationship Id="rId28" Type="http://schemas.openxmlformats.org/officeDocument/2006/relationships/hyperlink" Target="https://normandie-univ.hal.science/hal-04261940v1" TargetMode="External"/><Relationship Id="rId29" Type="http://schemas.openxmlformats.org/officeDocument/2006/relationships/hyperlink" Target="https://hal.science/search/index/?q=*&amp;authFullName_s=Ga&#235;lle Kotbi" TargetMode="External"/><Relationship Id="rId30" Type="http://schemas.openxmlformats.org/officeDocument/2006/relationships/hyperlink" Target="https://dx.doi.org/10.13128/BAE-15379" TargetMode="External"/><Relationship Id="rId31" Type="http://schemas.openxmlformats.org/officeDocument/2006/relationships/hyperlink" Target="https://hal.science/hal-05188517v1" TargetMode="External"/><Relationship Id="rId32" Type="http://schemas.openxmlformats.org/officeDocument/2006/relationships/hyperlink" Target="https://hal.science/hal-04369253v1" TargetMode="External"/><Relationship Id="rId33" Type="http://schemas.openxmlformats.org/officeDocument/2006/relationships/hyperlink" Target="https://hal.science/search/index/?q=*&amp;authFullName_s=Elena Fourcroy" TargetMode="External"/><Relationship Id="rId34" Type="http://schemas.openxmlformats.org/officeDocument/2006/relationships/hyperlink" Target="https://hal.science/search/index/?q=*&amp;authFullName_s=Sylvie Lupton" TargetMode="External"/><Relationship Id="rId35" Type="http://schemas.openxmlformats.org/officeDocument/2006/relationships/hyperlink" Target="https://normandie-univ.hal.science/hal-04322147v1" TargetMode="External"/><Relationship Id="rId36" Type="http://schemas.openxmlformats.org/officeDocument/2006/relationships/hyperlink" Target="https://hal.science/hal-03581558v1" TargetMode="External"/><Relationship Id="rId37" Type="http://schemas.openxmlformats.org/officeDocument/2006/relationships/hyperlink" Target="https://hal.science/search/index/?q=*&amp;authFullName_s=Hanitra Randrianasolo-Rakotobe" TargetMode="External"/><Relationship Id="rId38" Type="http://schemas.openxmlformats.org/officeDocument/2006/relationships/hyperlink" Target="https://hal.science/hal-04359959v1" TargetMode="External"/><Relationship Id="rId39" Type="http://schemas.openxmlformats.org/officeDocument/2006/relationships/hyperlink" Target="https://hal.science/search/index/?q=*&amp;authFullName_s=Ceapraz Ion Lucian" TargetMode="External"/><Relationship Id="rId40" Type="http://schemas.openxmlformats.org/officeDocument/2006/relationships/hyperlink" Target="https://normandie-univ.hal.science/hal-04346299v1" TargetMode="External"/><Relationship Id="rId41" Type="http://schemas.openxmlformats.org/officeDocument/2006/relationships/hyperlink" Target="https://normandie-univ.hal.science/hal-04321250v1" TargetMode="External"/><Relationship Id="rId42" Type="http://schemas.openxmlformats.org/officeDocument/2006/relationships/hyperlink" Target="https://normandie-univ.hal.science/hal-04321226v1" TargetMode="External"/><Relationship Id="rId43" Type="http://schemas.openxmlformats.org/officeDocument/2006/relationships/hyperlink" Target="https://normandie-univ.hal.science/hal-04313141v1" TargetMode="External"/><Relationship Id="rId44" Type="http://schemas.openxmlformats.org/officeDocument/2006/relationships/hyperlink" Target="https://hal.science/search/index/?q=*&amp;authFullName_s=Fr&#233;d&#233;ric Huet" TargetMode="External"/><Relationship Id="rId45" Type="http://schemas.openxmlformats.org/officeDocument/2006/relationships/hyperlink" Target="https://hal.science/search/index/?q=*&amp;authFullName_s=Pascal Jollivet" TargetMode="External"/><Relationship Id="rId46" Type="http://schemas.openxmlformats.org/officeDocument/2006/relationships/hyperlink" Target="https://normandie-univ.hal.science/hal-04313165v1" TargetMode="External"/><Relationship Id="rId47" Type="http://schemas.openxmlformats.org/officeDocument/2006/relationships/hyperlink" Target="https://normandie-univ.hal.science/hal-04345684v1" TargetMode="External"/><Relationship Id="rId48" Type="http://schemas.openxmlformats.org/officeDocument/2006/relationships/hyperlink" Target="https://hal.science/search/index/?q=*&amp;authFullName_s=Nalini Rakotonandraina" TargetMode="External"/><Relationship Id="rId49" Type="http://schemas.openxmlformats.org/officeDocument/2006/relationships/hyperlink" Target="https://normandie-univ.hal.science/hal-0430167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Lucian Ceapraz</dc:title>
  <dc:description>CV</dc:description>
  <dc:subject/>
  <cp:keywords/>
  <cp:category/>
  <cp:lastModifiedBy/>
  <dcterms:created xsi:type="dcterms:W3CDTF">2026-05-10T12:12:30+02:00</dcterms:created>
  <dcterms:modified xsi:type="dcterms:W3CDTF">2026-05-10T12:12:30+02:00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