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Luciana Radut-Gaghi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Science Diplomacy Actorness of AUF Universities in EUTOPIA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Piaget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/>
              <w:t xml:space="preserve">EUTOPIA.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Narratives, opinions and arguments. Discursive analysis of the climate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DNC6 (6th DiscourseNet Congress) - Discourse and the imaginaries of past, present and future societies: media and representations of (inter)national (dis)orders</w:t>
            </w:r>
            <w:r>
              <w:rPr/>
              <w:t xml:space="preserve">, ULB, Jul 2025,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scientifique francophone comme catalyseur de l'alliance européenne EUTOPIA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Piaget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Semaine Mondiale de la Francophonie Scientifique</w:t>
            </w:r>
            <w:r>
              <w:rPr/>
              <w:t xml:space="preserve">, AUF,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‘paix en Europe’ à la ‘guerre en Europe’. Dispositifs médiatiques et récits européens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Tetiana Suvorova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Observatoire des discours de/sur l’Europe « Dispositifs d’Europe, dispositifs européens ? »</w:t>
            </w:r>
            <w:r>
              <w:rPr/>
              <w:t xml:space="preserve">, CELSA,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#COP26. Polarisation des instances discursives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SFSIC,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#Cop26: Struggle to Settle the Truth in Crisis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Boursier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environment of democracy - Twenty-Eighth International Conference of Europeanists</w:t>
            </w:r>
            <w:r>
              <w:rPr/>
              <w:t xml:space="preserve">, Jun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“Européanisation. Discours médiatiques en période de crise”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Linguaggi della crisi tra virus e politica : forme del discuroso e modelli di comunicazione</w:t>
            </w:r>
            <w:r>
              <w:rPr/>
              <w:t xml:space="preserve">, Università di Bari, Italy, Dec 2022,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discursif médiatique hybride et les nouvelles voies de l’européanisation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/>
              <w:t xml:space="preserve">Alida Silletti. </w:t>
            </w:r>
            <w:r>
              <w:rPr>
                <w:i w:val="1"/>
                <w:iCs w:val="1"/>
              </w:rPr>
              <w:t xml:space="preserve">Discorsi sulla crisi. La rappresentazione mediatica di momenti discorsivi europei in divenire</w:t>
            </w:r>
            <w:r>
              <w:rPr/>
              <w:t xml:space="preserve">, TAB edizioni, 2024, 979-12-5669-039-8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Free Europe and Radio France Internationale. The Tones of Democracy and the Voices of Exiles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/>
              <w:t xml:space="preserve">Nanz, Tobias and Wagner, Hedwig. </w:t>
            </w:r>
            <w:r>
              <w:rPr>
                <w:i w:val="1"/>
                <w:iCs w:val="1"/>
              </w:rPr>
              <w:t xml:space="preserve">Cold War Europe. A Space of Communication</w:t>
            </w:r>
            <w:r>
              <w:rPr/>
              <w:t xml:space="preserve">, De Gruyter; De Gruyter, https://doi.org/10.1515/9783110733242,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⟨10.1515/9783110733242⟩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Europeanization: The construction of the European idea within the media discourse of commemoration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Discourse of Commemoration The Centenary of World War One in Europe</w:t>
            </w:r>
            <w:r>
              <w:rPr/>
              <w:t xml:space="preserve">, 2022, 978-3-030-90078-6.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⟨10.1007/978-3-030-90079-3⟩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Free Europe and Radio France Internationale. The tones of democracy and the voices of exiles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Accross the Iron Courtain</w:t>
            </w:r>
            <w:r>
              <w:rPr/>
              <w:t xml:space="preserve">, De Gruyter,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Europeanisation: The Construction of the European Idea Within the Media Discourse of Commemoration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Discourse of Commemoration. The Centenary of World War One in Europe</w:t>
            </w:r>
            <w:r>
              <w:rPr/>
              <w:t xml:space="preserve">, Springer International Publishing, pp.41-67,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⟨10.1007/978-3-030-90079-3_2⟩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L’intuition comme marge de vulnérabilité journalistique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/>
              <w:t xml:space="preserve">Augustin Lefebvre; Judit Maar. </w:t>
            </w:r>
            <w:r>
              <w:rPr>
                <w:i w:val="1"/>
                <w:iCs w:val="1"/>
              </w:rPr>
              <w:t xml:space="preserve">EXISTENCES PRÉCAIRES. Etudes de cas : XIXe, XXe, XXIe siècles</w:t>
            </w:r>
            <w:r>
              <w:rPr/>
              <w:t xml:space="preserve">, L'Harmattan, 2019, 978-2-343-17498-3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Lemel - des prémisses au terrain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Darstellung der Konfliktreichen Vergangenheit Europas in Online-Medien</w:t>
            </w:r>
            <w:r>
              <w:rPr/>
              <w:t xml:space="preserve">, pp.15-49,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LEMEL - le projet et sa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/>
              <w:t xml:space="preserve">Luciana Radut-Gaghi; Denisa-Adriana Oprea; Axel Boursier. </w:t>
            </w:r>
            <w:r>
              <w:rPr>
                <w:i w:val="1"/>
                <w:iCs w:val="1"/>
              </w:rPr>
              <w:t xml:space="preserve">L'Europe dans les médias en ligne</w:t>
            </w:r>
            <w:r>
              <w:rPr/>
              <w:t xml:space="preserve">, L'Harmattan, 2017, 978-2-343-13308-9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L'éternel retour à l'Europe. La &amp;quot;normalité&amp;quot; comme mythe émergent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/>
              <w:t xml:space="preserve">Joanna Nowicki; Luciana Radut-Gaghi. </w:t>
            </w:r>
            <w:r>
              <w:rPr>
                <w:i w:val="1"/>
                <w:iCs w:val="1"/>
              </w:rPr>
              <w:t xml:space="preserve">Rêves d'Europe</w:t>
            </w:r>
            <w:r>
              <w:rPr/>
              <w:t xml:space="preserve">, Editions Honoré Champion, 2017, 9782745331564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les médias en ligne. Le comparatisme international dans les sciences de l'information et de la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Boursier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Denisa-Adriana Oprea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et transformations sociales : des anciens aux nouveaux médias</w:t>
            </w:r>
            <w:r>
              <w:rPr/>
              <w:t xml:space="preserve">, Harmattan, pp. 109-120, 2016, Communication et civilisation, 978-2-343-08285-1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internationales et les exilés centre-est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/>
              <w:t xml:space="preserve">Augustin Lefebvre; Judit Maar. </w:t>
            </w:r>
            <w:r>
              <w:rPr>
                <w:i w:val="1"/>
                <w:iCs w:val="1"/>
              </w:rPr>
              <w:t xml:space="preserve">Exils et transferts culturels dans l’Europe moderne</w:t>
            </w:r>
            <w:r>
              <w:rPr/>
              <w:t xml:space="preserve">, L'Harmattan, 2015, 978-2-343-06495-6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des intellectuels de l’Est en Occident après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/>
              <w:t xml:space="preserve">Joanna Nowicki; Luciana Radut-Gaghi. </w:t>
            </w:r>
            <w:r>
              <w:rPr>
                <w:i w:val="1"/>
                <w:iCs w:val="1"/>
              </w:rPr>
              <w:t xml:space="preserve">Diasporas, exils, cosmopolitisme</w:t>
            </w:r>
            <w:r>
              <w:rPr/>
              <w:t xml:space="preserve">, Editions du Relief, 2015, 2359040065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internationales et les exilés centre-est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/>
              <w:t xml:space="preserve">Augustin Lefebvre; Judit Maar. </w:t>
            </w:r>
            <w:r>
              <w:rPr>
                <w:i w:val="1"/>
                <w:iCs w:val="1"/>
              </w:rPr>
              <w:t xml:space="preserve">Exils et transferts culturels dans l’Europe moderne</w:t>
            </w:r>
            <w:r>
              <w:rPr/>
              <w:t xml:space="preserve">, L'Harmattan, 2015, 978-2-343-06495-6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 dans les pays de la confluence des Balkans et de l’Europe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/>
              <w:t xml:space="preserve">Catherine Mayaux; Joanna Nowicki. </w:t>
            </w:r>
            <w:r>
              <w:rPr>
                <w:i w:val="1"/>
                <w:iCs w:val="1"/>
              </w:rPr>
              <w:t xml:space="preserve">L'Autre Francophonie</w:t>
            </w:r>
            <w:r>
              <w:rPr/>
              <w:t xml:space="preserve">, Editions Honoré Champion, 2012, 9782745327727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représentations dans le contexte de l'intégration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/>
              <w:t xml:space="preserve">Camelia Beciu; Nicolae Perpelea. </w:t>
            </w:r>
            <w:r>
              <w:rPr>
                <w:i w:val="1"/>
                <w:iCs w:val="1"/>
              </w:rPr>
              <w:t xml:space="preserve">Europa in context. Identitati si practici discursive</w:t>
            </w:r>
            <w:r>
              <w:rPr/>
              <w:t xml:space="preserve">, Ars Docendi,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formule dans la chanson d’actualité au XVIIe siècle : figement linguistique et politisation du vers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A.-C. Bello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médiatique de commémoration Quand le présent est tenu par le discours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Boursier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⟨10.4000/communication.13519⟩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médiatique de commémoration Quand le présent est tenu par le discours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Boursier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⟨10.4000/communication.13519⟩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médiatique de commémoration Quand le présent est tenu par le discours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Boursier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⟨10.4000/communication.13519⟩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halshs-03692211v1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stéréotypes à l’ère des fake news. La figure du scientifique dans le débat sur le climat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Vol. 38/2,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⟨10.4000/communication.14378⟩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médiatique de commémoration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Boursier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Vol. 38/1,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⟨10.4000/communication.13519⟩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stéréotypes à l’ère des fake news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Vol. 38/2,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⟨10.4000/communication.14378⟩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et l'Europe. Engagement, politique ou coup de com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Denisa-Adriana Oprea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Jurnalism şi Comunicare</w:t>
            </w:r>
            <w:r>
              <w:rPr/>
              <w:t xml:space="preserve">, 2020, 61 (1), pp. 24-36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discours, hymne et joie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2020, Autant de musiques, autant de mondes, 86, pp.170-173.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⟨10.3917/herm.086.0170⟩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médiatiques des incommunications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identité et médias. L’identité européenne comme point de mire d’une recherche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Denisa-Adriana Oprea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Thématisation des événements européens dans les médias en ligne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Denisa-Adriana Oprea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2014,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Luceafărul et Kultura, deux prémisses de modèles de pratiques diasporiques parisiennes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Communication and Public Relations</w:t>
            </w:r>
            <w:r>
              <w:rPr/>
              <w:t xml:space="preserve">, 2012, 12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(nouvelle) langue de bois dans la Roumanie 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2010,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de l'intégration. Discours et représentations des politiques et des intellectuels roumains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Sociology</w:t>
            </w:r>
            <w:r>
              <w:rPr/>
              <w:t xml:space="preserve">, 2009, XX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en formules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Anne-Claire Bello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30, 2023, La littérature en formules,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⟨10.58282/lht.3730⟩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cooperation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3 (85), pp.143-148, 2019, La communication au coeur des connaissances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 Markham et Scott Rodgers (dir.) (2017), conditions of mediation : phenomenological perspectives on media, New York, Peter Lang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36 (1), 2019, De quoi la créativité est-elle le nom ?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chancelleries ne sont pas des salons de thé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 (81), pp. 198-200, 2018, De la communication en diplomatie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L'argumentation, un concept ravivé par l'histoire du XXè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80, pp. 63-67, 2018, 30 ans d'indisciplines : 1988-2018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Discourse of Commemoration. The Centenary of World War One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</w:p>
          <w:p>
            <w:pPr/>
            <w:r>
              <w:rPr/>
              <w:t xml:space="preserve">Palgrave Macmillan, 2022, Postdisciplinary Studies in Discourse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communication en diplomatie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Brigitte Chapelain</w:t>
              </w:r>
            </w:hyperlink>
          </w:p>
          <w:p>
            <w:pPr/>
            <w:r>
              <w:rPr/>
              <w:t xml:space="preserve">CNRS éditions.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dans les médias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Denisa-Adriana Oprea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Boursier</w:t>
              </w:r>
            </w:hyperlink>
          </w:p>
          <w:p>
            <w:pPr/>
            <w:r>
              <w:rPr/>
              <w:t xml:space="preserve">l'Harmattan.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d'Europe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Joanna Nowicki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Boursier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Camelia Beciu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Bizeul</w:t>
              </w:r>
            </w:hyperlink>
          </w:p>
          <w:p>
            <w:pPr/>
            <w:r>
              <w:rPr/>
              <w:t xml:space="preserve">Honoré Champion.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hal-03959195v1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incommunications européennes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Joanna Nowicki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Luciana Radut-Gaghi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Wolton</w:t>
              </w:r>
            </w:hyperlink>
          </w:p>
          <w:p>
            <w:pPr/>
            <w:r>
              <w:rPr/>
              <w:t xml:space="preserve">CNRS éditions.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hal-03958993v1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397v1" TargetMode="External"/><Relationship Id="rId8" Type="http://schemas.openxmlformats.org/officeDocument/2006/relationships/hyperlink" Target="https://hal.science/search/index/?q=*&amp;authFullName_s=Eric Piaget" TargetMode="External"/><Relationship Id="rId9" Type="http://schemas.openxmlformats.org/officeDocument/2006/relationships/hyperlink" Target="https://hal.science/search/index/?q=*&amp;authFullName_s=Luciana Radut-Gaghi" TargetMode="External"/><Relationship Id="rId10" Type="http://schemas.openxmlformats.org/officeDocument/2006/relationships/hyperlink" Target="https://hal.science/hal-05187080v1" TargetMode="External"/><Relationship Id="rId11" Type="http://schemas.openxmlformats.org/officeDocument/2006/relationships/hyperlink" Target="https://hal.science/hal-05342404v1" TargetMode="External"/><Relationship Id="rId12" Type="http://schemas.openxmlformats.org/officeDocument/2006/relationships/hyperlink" Target="https://hal.science/hal-04605942v1" TargetMode="External"/><Relationship Id="rId13" Type="http://schemas.openxmlformats.org/officeDocument/2006/relationships/hyperlink" Target="https://hal.science/search/index/?q=*&amp;authFullName_s=Isabelle Boyer" TargetMode="External"/><Relationship Id="rId14" Type="http://schemas.openxmlformats.org/officeDocument/2006/relationships/hyperlink" Target="https://hal.science/search/index/?q=*&amp;authFullName_s=Tetiana Suvorova" TargetMode="External"/><Relationship Id="rId15" Type="http://schemas.openxmlformats.org/officeDocument/2006/relationships/hyperlink" Target="https://hal.science/hal-04605941v1" TargetMode="External"/><Relationship Id="rId16" Type="http://schemas.openxmlformats.org/officeDocument/2006/relationships/hyperlink" Target="https://hal.science/search/index/?q=*&amp;authFullName_s=Axel Boursier" TargetMode="External"/><Relationship Id="rId17" Type="http://schemas.openxmlformats.org/officeDocument/2006/relationships/hyperlink" Target="https://hal.science/hal-03789287v1" TargetMode="External"/><Relationship Id="rId18" Type="http://schemas.openxmlformats.org/officeDocument/2006/relationships/hyperlink" Target="https://hal.science/hal-04063932v1" TargetMode="External"/><Relationship Id="rId19" Type="http://schemas.openxmlformats.org/officeDocument/2006/relationships/hyperlink" Target="https://hal.science/hal-05187139v1" TargetMode="External"/><Relationship Id="rId20" Type="http://schemas.openxmlformats.org/officeDocument/2006/relationships/hyperlink" Target="https://hal.science/hal-05187100v1" TargetMode="External"/><Relationship Id="rId21" Type="http://schemas.openxmlformats.org/officeDocument/2006/relationships/hyperlink" Target="https://dx.doi.org/10.1515/9783110733242" TargetMode="External"/><Relationship Id="rId22" Type="http://schemas.openxmlformats.org/officeDocument/2006/relationships/hyperlink" Target="https://hal.science/hal-05342387v1" TargetMode="External"/><Relationship Id="rId23" Type="http://schemas.openxmlformats.org/officeDocument/2006/relationships/hyperlink" Target="https://dx.doi.org/10.1007/978-3-030-90079-3" TargetMode="External"/><Relationship Id="rId24" Type="http://schemas.openxmlformats.org/officeDocument/2006/relationships/hyperlink" Target="https://cyu.hal.science/hal-04059658v1" TargetMode="External"/><Relationship Id="rId25" Type="http://schemas.openxmlformats.org/officeDocument/2006/relationships/hyperlink" Target="https://hal.science/hal-03704895v1" TargetMode="External"/><Relationship Id="rId26" Type="http://schemas.openxmlformats.org/officeDocument/2006/relationships/hyperlink" Target="https://dx.doi.org/10.1007/978-3-030-90079-3_2" TargetMode="External"/><Relationship Id="rId27" Type="http://schemas.openxmlformats.org/officeDocument/2006/relationships/hyperlink" Target="https://hal.science/hal-02615200v1" TargetMode="External"/><Relationship Id="rId28" Type="http://schemas.openxmlformats.org/officeDocument/2006/relationships/hyperlink" Target="https://cyu.hal.science/hal-04062196v1" TargetMode="External"/><Relationship Id="rId29" Type="http://schemas.openxmlformats.org/officeDocument/2006/relationships/hyperlink" Target="https://hal.science/hal-02615227v1" TargetMode="External"/><Relationship Id="rId30" Type="http://schemas.openxmlformats.org/officeDocument/2006/relationships/hyperlink" Target="https://hal.science/hal-02615208v1" TargetMode="External"/><Relationship Id="rId31" Type="http://schemas.openxmlformats.org/officeDocument/2006/relationships/hyperlink" Target="https://hal.science/hal-04058154v1" TargetMode="External"/><Relationship Id="rId32" Type="http://schemas.openxmlformats.org/officeDocument/2006/relationships/hyperlink" Target="https://hal.science/search/index/?q=*&amp;authFullName_s=Denisa-Adriana Oprea" TargetMode="External"/><Relationship Id="rId33" Type="http://schemas.openxmlformats.org/officeDocument/2006/relationships/hyperlink" Target="https://hal.science/hal-02614682v1" TargetMode="External"/><Relationship Id="rId34" Type="http://schemas.openxmlformats.org/officeDocument/2006/relationships/hyperlink" Target="https://hal.science/hal-02614673v1" TargetMode="External"/><Relationship Id="rId35" Type="http://schemas.openxmlformats.org/officeDocument/2006/relationships/hyperlink" Target="https://hal.science/hal-03692213v1" TargetMode="External"/><Relationship Id="rId36" Type="http://schemas.openxmlformats.org/officeDocument/2006/relationships/hyperlink" Target="https://hal.science/hal-02615215v1" TargetMode="External"/><Relationship Id="rId37" Type="http://schemas.openxmlformats.org/officeDocument/2006/relationships/hyperlink" Target="https://hal.science/hal-02614667v1" TargetMode="External"/><Relationship Id="rId38" Type="http://schemas.openxmlformats.org/officeDocument/2006/relationships/hyperlink" Target="https://hal.science/hal-03947723v1" TargetMode="External"/><Relationship Id="rId39" Type="http://schemas.openxmlformats.org/officeDocument/2006/relationships/hyperlink" Target="https://hal.science/search/index/?q=*&amp;authFullName_s=Karine Abiven" TargetMode="External"/><Relationship Id="rId40" Type="http://schemas.openxmlformats.org/officeDocument/2006/relationships/hyperlink" Target="https://hal.science/search/index/?q=*&amp;authFullName_s=Olivier Belin" TargetMode="External"/><Relationship Id="rId41" Type="http://schemas.openxmlformats.org/officeDocument/2006/relationships/hyperlink" Target="https://hal.science/search/index/?q=*&amp;authFullName_s=A.-C. Bello" TargetMode="External"/><Relationship Id="rId42" Type="http://schemas.openxmlformats.org/officeDocument/2006/relationships/hyperlink" Target="https://shs.hal.science/halshs-03704882v1" TargetMode="External"/><Relationship Id="rId43" Type="http://schemas.openxmlformats.org/officeDocument/2006/relationships/hyperlink" Target="https://dx.doi.org/10.4000/communication.13519" TargetMode="External"/><Relationship Id="rId44" Type="http://schemas.openxmlformats.org/officeDocument/2006/relationships/hyperlink" Target="https://shs.hal.science/halshs-03264323v1" TargetMode="External"/><Relationship Id="rId45" Type="http://schemas.openxmlformats.org/officeDocument/2006/relationships/hyperlink" Target="https://shs.hal.science/halshs-03692211v1" TargetMode="External"/><Relationship Id="rId46" Type="http://schemas.openxmlformats.org/officeDocument/2006/relationships/hyperlink" Target="https://hal.science/hal-03704889v1" TargetMode="External"/><Relationship Id="rId47" Type="http://schemas.openxmlformats.org/officeDocument/2006/relationships/hyperlink" Target="https://dx.doi.org/10.4000/communication.14378" TargetMode="External"/><Relationship Id="rId48" Type="http://schemas.openxmlformats.org/officeDocument/2006/relationships/hyperlink" Target="https://hal.science/hal-03710670v1" TargetMode="External"/><Relationship Id="rId49" Type="http://schemas.openxmlformats.org/officeDocument/2006/relationships/hyperlink" Target="https://hal.science/hal-03710672v1" TargetMode="External"/><Relationship Id="rId50" Type="http://schemas.openxmlformats.org/officeDocument/2006/relationships/hyperlink" Target="https://hal.science/hal-04030266v1" TargetMode="External"/><Relationship Id="rId51" Type="http://schemas.openxmlformats.org/officeDocument/2006/relationships/hyperlink" Target="https://hal.science/hal-03704904v1" TargetMode="External"/><Relationship Id="rId52" Type="http://schemas.openxmlformats.org/officeDocument/2006/relationships/hyperlink" Target="https://dx.doi.org/10.3917/herm.086.0170" TargetMode="External"/><Relationship Id="rId53" Type="http://schemas.openxmlformats.org/officeDocument/2006/relationships/hyperlink" Target="https://hal.science/hal-02614645v1" TargetMode="External"/><Relationship Id="rId54" Type="http://schemas.openxmlformats.org/officeDocument/2006/relationships/hyperlink" Target="https://hal.science/hal-02614652v1" TargetMode="External"/><Relationship Id="rId55" Type="http://schemas.openxmlformats.org/officeDocument/2006/relationships/hyperlink" Target="https://hal.science/hal-02615189v1" TargetMode="External"/><Relationship Id="rId56" Type="http://schemas.openxmlformats.org/officeDocument/2006/relationships/hyperlink" Target="https://hal.science/hal-02614676v1" TargetMode="External"/><Relationship Id="rId57" Type="http://schemas.openxmlformats.org/officeDocument/2006/relationships/hyperlink" Target="https://hal.science/hal-02614633v1" TargetMode="External"/><Relationship Id="rId58" Type="http://schemas.openxmlformats.org/officeDocument/2006/relationships/hyperlink" Target="https://hal.science/hal-02614680v1" TargetMode="External"/><Relationship Id="rId59" Type="http://schemas.openxmlformats.org/officeDocument/2006/relationships/hyperlink" Target="https://hal.science/hal-04350224v1" TargetMode="External"/><Relationship Id="rId60" Type="http://schemas.openxmlformats.org/officeDocument/2006/relationships/hyperlink" Target="https://hal.science/search/index/?q=*&amp;authFullName_s=Anne-Claire Bello" TargetMode="External"/><Relationship Id="rId61" Type="http://schemas.openxmlformats.org/officeDocument/2006/relationships/hyperlink" Target="https://dx.doi.org/10.58282/lht.3730" TargetMode="External"/><Relationship Id="rId62" Type="http://schemas.openxmlformats.org/officeDocument/2006/relationships/hyperlink" Target="https://hal.science/hal-04028841v1" TargetMode="External"/><Relationship Id="rId63" Type="http://schemas.openxmlformats.org/officeDocument/2006/relationships/hyperlink" Target="https://hal.science/hal-04030374v1" TargetMode="External"/><Relationship Id="rId64" Type="http://schemas.openxmlformats.org/officeDocument/2006/relationships/hyperlink" Target="https://hal.science/hal-04028860v1" TargetMode="External"/><Relationship Id="rId65" Type="http://schemas.openxmlformats.org/officeDocument/2006/relationships/hyperlink" Target="https://hal.science/hal-04028792v1" TargetMode="External"/><Relationship Id="rId66" Type="http://schemas.openxmlformats.org/officeDocument/2006/relationships/hyperlink" Target="https://cyu.hal.science/hal-04029779v1" TargetMode="External"/><Relationship Id="rId67" Type="http://schemas.openxmlformats.org/officeDocument/2006/relationships/hyperlink" Target="https://hal.science/hal-03956978v1" TargetMode="External"/><Relationship Id="rId68" Type="http://schemas.openxmlformats.org/officeDocument/2006/relationships/hyperlink" Target="https://hal.science/search/index/?q=*&amp;authFullName_s=Gilles Rouet" TargetMode="External"/><Relationship Id="rId69" Type="http://schemas.openxmlformats.org/officeDocument/2006/relationships/hyperlink" Target="https://hal.science/search/index/?q=*&amp;authFullName_s=Brigitte Chapelain" TargetMode="External"/><Relationship Id="rId70" Type="http://schemas.openxmlformats.org/officeDocument/2006/relationships/hyperlink" Target="https://hal.science/hal-03958923v1" TargetMode="External"/><Relationship Id="rId71" Type="http://schemas.openxmlformats.org/officeDocument/2006/relationships/hyperlink" Target="https://hal.science/hal-03959195v1" TargetMode="External"/><Relationship Id="rId72" Type="http://schemas.openxmlformats.org/officeDocument/2006/relationships/hyperlink" Target="https://hal.science/search/index/?q=*&amp;authFullName_s=Joanna Nowicki" TargetMode="External"/><Relationship Id="rId73" Type="http://schemas.openxmlformats.org/officeDocument/2006/relationships/hyperlink" Target="https://hal.science/search/index/?q=*&amp;authFullName_s=Camelia Beciu" TargetMode="External"/><Relationship Id="rId74" Type="http://schemas.openxmlformats.org/officeDocument/2006/relationships/hyperlink" Target="https://hal.science/search/index/?q=*&amp;authFullName_s=Yves Bizeul" TargetMode="External"/><Relationship Id="rId75" Type="http://schemas.openxmlformats.org/officeDocument/2006/relationships/hyperlink" Target="https://hal.science/hal-03958993v1" TargetMode="External"/><Relationship Id="rId76" Type="http://schemas.openxmlformats.org/officeDocument/2006/relationships/hyperlink" Target="https://hal.science/search/index/?q=*&amp;authFullName_s=Dominique Wolton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Luciana Radut-Gaghi</dc:title>
  <dc:description>CV</dc:description>
  <dc:subject/>
  <cp:keywords/>
  <cp:category/>
  <cp:lastModifiedBy/>
  <dcterms:created xsi:type="dcterms:W3CDTF">2026-03-18T20:20:27+01:00</dcterms:created>
  <dcterms:modified xsi:type="dcterms:W3CDTF">2026-03-18T20:20:27+01:00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