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AMIR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du best-seller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54, pp.81-96.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⟨10.4000/genesis.7048⟩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L’Euronoir est une fête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2022, 20-1,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⟨10.4000/belphegor.4540⟩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 : le grand dégagement ? Le sous-champ contemporain des fictions criminelles françaises face à l’engagement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⟨10.4000/elfe.3238⟩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Euronoir ? Le polar européen dans sa réception critique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&amp;quot;fétiches&amp;quot; de Quais du polar : modèles policiers au prisme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Gatekeepers of Noir: The Paradoxical Internationalization of the French Crime Fiction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</w:t>
            </w:r>
            <w:r>
              <w:rPr/>
              <w:t xml:space="preserve">, 2020, pp.1-17.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⟨10.1017/S1062798720001118⟩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éditorial et promotion du genre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L'éditeur à l'oeuvre : reconsidérer l'auctorialité</w:t>
            </w:r>
            <w:r>
              <w:rPr/>
              <w:t xml:space="preserve">, Giovanni Berjola, Dominique Brancher, Gaëlle Burg, Oct 2018, Bâle (Suisse), France. pp.167-178,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⟨10.21255/61.48⟩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Crime Fiction ‘talk politics’?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Crime Fiction</w:t>
            </w:r>
            <w:r>
              <w:rPr/>
              <w:t xml:space="preserve">, Springer International Publishing, pp.187-208, 2023, Crime Files,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⟨10.1007/978-3-031-21979-5_11⟩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hal-04134167v1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41339v1" TargetMode="External"/><Relationship Id="rId9" Type="http://schemas.openxmlformats.org/officeDocument/2006/relationships/hyperlink" Target="https://hal.science/search/index/?q=*&amp;authFullName_s=Lucie Amir" TargetMode="External"/><Relationship Id="rId10" Type="http://schemas.openxmlformats.org/officeDocument/2006/relationships/hyperlink" Target="https://dx.doi.org/10.4000/genesis.7048" TargetMode="External"/><Relationship Id="rId11" Type="http://schemas.openxmlformats.org/officeDocument/2006/relationships/hyperlink" Target="https://hal.science/hal-03841343v1" TargetMode="External"/><Relationship Id="rId12" Type="http://schemas.openxmlformats.org/officeDocument/2006/relationships/hyperlink" Target="https://dx.doi.org/10.4000/belphegor.4540" TargetMode="External"/><Relationship Id="rId13" Type="http://schemas.openxmlformats.org/officeDocument/2006/relationships/hyperlink" Target="https://hal.science/hal-03641123v1" TargetMode="External"/><Relationship Id="rId14" Type="http://schemas.openxmlformats.org/officeDocument/2006/relationships/hyperlink" Target="https://dx.doi.org/10.4000/elfe.3238" TargetMode="External"/><Relationship Id="rId15" Type="http://schemas.openxmlformats.org/officeDocument/2006/relationships/hyperlink" Target="https://shs.hal.science/halshs-03660582v1" TargetMode="External"/><Relationship Id="rId16" Type="http://schemas.openxmlformats.org/officeDocument/2006/relationships/hyperlink" Target="https://hal.science/search/index/?q=*&amp;authFullName_s=Laetitia Biscarrat" TargetMode="External"/><Relationship Id="rId17" Type="http://schemas.openxmlformats.org/officeDocument/2006/relationships/hyperlink" Target="https://hal.science/search/index/?q=*&amp;authFullName_s=Alice Jacquelin" TargetMode="External"/><Relationship Id="rId18" Type="http://schemas.openxmlformats.org/officeDocument/2006/relationships/hyperlink" Target="https://hal.science/hal-03648189v1" TargetMode="External"/><Relationship Id="rId19" Type="http://schemas.openxmlformats.org/officeDocument/2006/relationships/hyperlink" Target="https://hal.science/hal-03002553v1" TargetMode="External"/><Relationship Id="rId20" Type="http://schemas.openxmlformats.org/officeDocument/2006/relationships/hyperlink" Target="https://hal.science/search/index/?q=*&amp;authFullName_s=Jacques Migozzi" TargetMode="External"/><Relationship Id="rId21" Type="http://schemas.openxmlformats.org/officeDocument/2006/relationships/hyperlink" Target="https://hal.science/search/index/?q=*&amp;authFullName_s=Natacha Levet" TargetMode="External"/><Relationship Id="rId22" Type="http://schemas.openxmlformats.org/officeDocument/2006/relationships/hyperlink" Target="https://dx.doi.org/10.1017/S1062798720001118" TargetMode="External"/><Relationship Id="rId23" Type="http://schemas.openxmlformats.org/officeDocument/2006/relationships/hyperlink" Target="https://hal.science/hal-04134143v1" TargetMode="External"/><Relationship Id="rId24" Type="http://schemas.openxmlformats.org/officeDocument/2006/relationships/hyperlink" Target="https://dx.doi.org/10.21255/61.48" TargetMode="External"/><Relationship Id="rId25" Type="http://schemas.openxmlformats.org/officeDocument/2006/relationships/hyperlink" Target="https://hal.science/hal-04134167v1" TargetMode="External"/><Relationship Id="rId26" Type="http://schemas.openxmlformats.org/officeDocument/2006/relationships/hyperlink" Target="https://dx.doi.org/10.1007/978-3-031-21979-5_1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AMIR</dc:title>
  <dc:description>CV</dc:description>
  <dc:subject/>
  <cp:keywords/>
  <cp:category/>
  <cp:lastModifiedBy/>
  <dcterms:created xsi:type="dcterms:W3CDTF">2026-04-30T13:24:24+02:00</dcterms:created>
  <dcterms:modified xsi:type="dcterms:W3CDTF">2026-04-30T13:24:24+02:00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