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Chevalier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lucie-chevalier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0000-0002-9339-674X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&amp;quot;Aide à domicile, un métier en souffrance. Sortir de l'impasse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sociologie de la gestion</w:t>
            </w:r>
            <w:r>
              <w:rPr/>
              <w:t xml:space="preserve">, 2025, 27, pp.91-95.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⟨10.58079/133vh⟩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managériales et réforme de l’aide à domicile. Une injonction à l’humanisation difficilement compatible avec l’organisation du secteur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2024, Dans les coulisses du « management éthique », 26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⟨10.4000/12jcp⟩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contremaîtres des services d’aide à domicile : un personnel « réformé » par l’innovation managériale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Financement et fonctionnement du monde associatif : la marchandisation et ses conséquences, 234 (2023/4), pp.173-191.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⟨10.3917/rfas.234.0173⟩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Capuano, Le maintien à domicile. Une histoire transversale (XIXe-XXIe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279 (2), pp.183-225.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⟨10.3917/lms1.279.0183⟩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transformation managériale et organisationnelle des services d’aide à domicile : une réponse des pouvoirs publics pour améliorer l’attractivité de ces métiers (Projet Régional I-MANO)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⟨10.25965/trahs.4244⟩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halshs-03526082v1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 culture psychologique » produisant des « je » isolés ? Usages réformateurs du registre « psy » par des travailleuses des services dans la sphère professionnelle et privée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 culture psychologique » : actualité d’un concept [Journée d'étude]</w:t>
            </w:r>
            <w:r>
              <w:rPr/>
              <w:t xml:space="preserve">, IRIS; CERMES3; CRESPPA-CSU, Nov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l’autonomisation des salariées du Care : quelle(s) réception(s) du développement personnel à l’occasion de formations professionnelles continues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inégalités. 11ème congrès de l'AFS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halshs-05153260v1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management dans le secteur de l’aide à domicile : réception d’une approche « humanisante » à travers la formation continue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Évolutions et défis du travail dans l'aide à domicile. Approches croisées et pluridisciplinaires</w:t>
            </w:r>
            <w:r>
              <w:rPr/>
              <w:t xml:space="preserve">, Réseau de recherche TRADOM,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et déclinaisons des emplois de « sociologues » : enjeux des pratiques et des usages de la sociologie dans d’autres champs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Villemin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Marjolaine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sociologie hors de ses murs : circulations, pratiques et appropriations »</w:t>
            </w:r>
            <w:r>
              <w:rPr/>
              <w:t xml:space="preserve">, GRESCO, Nov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halshs-05364628v1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les organisations du travail : crise d’attractivité et entrepreneurs de normes dans l’aide à 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GRESCO</w:t>
            </w:r>
            <w:r>
              <w:rPr/>
              <w:t xml:space="preserve">, Groupe de recherches sociologiques sur les sociétés contemporaines (GRESCO) [Université de Poitiers et Université de Limoges],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halshs-04723885v1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contremaîtres des services d’aide à domicile : un personnel « réformé » par l’innovation managériale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valorisation du dossier « Financement et fonctionnement du monde associatif : la marchandisation et ses conséquences » de la Revue Française des Affaires Sociales (RFAS) 2023/4</w:t>
            </w:r>
            <w:r>
              <w:rPr/>
              <w:t xml:space="preserve">, Revue Française des Affaires Sociales,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managériales dans l'aide à domicile : une réforme humaniste du secteur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Domestic(ités)</w:t>
            </w:r>
            <w:r>
              <w:rPr/>
              <w:t xml:space="preserve">, IRISSO (Institut de recherche interdisciplinaire en sciences sociales – CNRS, INRAE, Paris Dauphine-PSL); Laboratoire Printemps (Professions Institutions Temporalités – CNRS, UVSQ), May 2024, Paris 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Entrepreneurs, expert.es et coachs : une diversité de passeurs à l’œuvre dans la « réforme humaniste » des organisations du secteur de l’aide à 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le capitalisme de l’intérieur ? Acteur·ices, pratiques, mondes sociaux</w:t>
            </w:r>
            <w:r>
              <w:rPr/>
              <w:t xml:space="preserve">, ANR PROVIRCAP, May 2024, Paris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l'encadrement de proximité par le management : une réponse à la crise du secteur de l'aide à la personne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circulations. 10ème congrès de l'association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halshs-04157019v1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Coachs et coaching au sein des transformations du secteur de l'aide à domicile. Discussion autour de l'ouvrage de Scarlett Salman, Aux bons soins du capitalisme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GRESCO Limoges</w:t>
            </w:r>
            <w:r>
              <w:rPr/>
              <w:t xml:space="preserve">, GRESCO, Jun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innovations au service du Grand Âge dans un contexte d’industrialisation du travail ? Fantasmes et réalités de l’innovation sociale dans les SAAD et les EHPAD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L’inclusion et la désinstitutionalisation : nouveaux paradigmes ou injonctions pour innover dans le champ de la santé ? 10° Colloque Santé, Marseille, 23 et 24 mai 2023</w:t>
            </w:r>
            <w:r>
              <w:rPr/>
              <w:t xml:space="preserve">, KEDGE Business School, May 2023, Marsseille,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l’encadrement de proximité dans la managérialisation du secteur médico-social : le cas des innovations organisationnelles dans les services d’aide à la personne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 l’encadrement de proximité dans la managérialisation du secteur médico-social : le cas des innovations organisationnelles dans les services d’aide à la personne</w:t>
            </w:r>
            <w:r>
              <w:rPr/>
              <w:t xml:space="preserve">, Revue Française des Affaires Sociales,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recherche fait à nos engagements politiques : l'expérience d'une thèse CIFRE comme tension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GRESCO</w:t>
            </w:r>
            <w:r>
              <w:rPr/>
              <w:t xml:space="preserve">, Jul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consultante et sociologue, un dialogue irréconciliable ? L’équilibre composé par la conduite d’une thèse CIFRE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Recherche sous contraintes »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transformation managériale et organisationnelle des services d’aide à domicile : une réponse des pouvoirs publics pour améliorer l’attractivité de ces métiers (projet régional I-Mano)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international du réseau ALEC</w:t>
            </w:r>
            <w:r>
              <w:rPr/>
              <w:t xml:space="preserve">, Sep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hal-03673021v1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89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-chevalier" TargetMode="External"/><Relationship Id="rId8" Type="http://schemas.openxmlformats.org/officeDocument/2006/relationships/hyperlink" Target="https://orcid.org/0000-0002-9339-674X" TargetMode="External"/><Relationship Id="rId9" Type="http://schemas.openxmlformats.org/officeDocument/2006/relationships/hyperlink" Target="https://shs.hal.science/halshs-04915821v1" TargetMode="External"/><Relationship Id="rId10" Type="http://schemas.openxmlformats.org/officeDocument/2006/relationships/hyperlink" Target="https://hal.science/search/index/?q=*&amp;authFullName_s=Lucie Chevalier" TargetMode="External"/><Relationship Id="rId11" Type="http://schemas.openxmlformats.org/officeDocument/2006/relationships/hyperlink" Target="https://dx.doi.org/10.58079/133vh" TargetMode="External"/><Relationship Id="rId12" Type="http://schemas.openxmlformats.org/officeDocument/2006/relationships/hyperlink" Target="https://shs.hal.science/halshs-04746564v1" TargetMode="External"/><Relationship Id="rId13" Type="http://schemas.openxmlformats.org/officeDocument/2006/relationships/hyperlink" Target="https://dx.doi.org/10.4000/12jcp" TargetMode="External"/><Relationship Id="rId14" Type="http://schemas.openxmlformats.org/officeDocument/2006/relationships/hyperlink" Target="https://shs.hal.science/halshs-04408805v1" TargetMode="External"/><Relationship Id="rId15" Type="http://schemas.openxmlformats.org/officeDocument/2006/relationships/hyperlink" Target="https://dx.doi.org/10.3917/rfas.234.0173" TargetMode="External"/><Relationship Id="rId16" Type="http://schemas.openxmlformats.org/officeDocument/2006/relationships/hyperlink" Target="https://shs.hal.science/halshs-03766375v1" TargetMode="External"/><Relationship Id="rId17" Type="http://schemas.openxmlformats.org/officeDocument/2006/relationships/hyperlink" Target="https://dx.doi.org/10.3917/lms1.279.0183" TargetMode="External"/><Relationship Id="rId18" Type="http://schemas.openxmlformats.org/officeDocument/2006/relationships/hyperlink" Target="https://shs.hal.science/halshs-03526082v1" TargetMode="External"/><Relationship Id="rId19" Type="http://schemas.openxmlformats.org/officeDocument/2006/relationships/hyperlink" Target="https://dx.doi.org/10.25965/trahs.4244" TargetMode="External"/><Relationship Id="rId20" Type="http://schemas.openxmlformats.org/officeDocument/2006/relationships/hyperlink" Target="https://shs.hal.science/halshs-05372953v1" TargetMode="External"/><Relationship Id="rId21" Type="http://schemas.openxmlformats.org/officeDocument/2006/relationships/hyperlink" Target="https://hal.science/search/index/?q=*&amp;authFullName_s=Anne-Marie Arborio" TargetMode="External"/><Relationship Id="rId22" Type="http://schemas.openxmlformats.org/officeDocument/2006/relationships/hyperlink" Target="https://hal.science/search/index/?q=*&amp;authFullName_s=Marie-H&#233;l&#232;ne Lechien" TargetMode="External"/><Relationship Id="rId23" Type="http://schemas.openxmlformats.org/officeDocument/2006/relationships/hyperlink" Target="https://shs.hal.science/halshs-05153260v1" TargetMode="External"/><Relationship Id="rId24" Type="http://schemas.openxmlformats.org/officeDocument/2006/relationships/hyperlink" Target="https://shs.hal.science/halshs-05111016v1" TargetMode="External"/><Relationship Id="rId25" Type="http://schemas.openxmlformats.org/officeDocument/2006/relationships/hyperlink" Target="https://shs.hal.science/halshs-05364628v1" TargetMode="External"/><Relationship Id="rId26" Type="http://schemas.openxmlformats.org/officeDocument/2006/relationships/hyperlink" Target="https://hal.science/search/index/?q=*&amp;authFullName_s=Louise Villemin" TargetMode="External"/><Relationship Id="rId27" Type="http://schemas.openxmlformats.org/officeDocument/2006/relationships/hyperlink" Target="https://hal.science/search/index/?q=*&amp;authFullName_s=Marjolaine Paris" TargetMode="External"/><Relationship Id="rId28" Type="http://schemas.openxmlformats.org/officeDocument/2006/relationships/hyperlink" Target="https://shs.hal.science/halshs-04723885v1" TargetMode="External"/><Relationship Id="rId29" Type="http://schemas.openxmlformats.org/officeDocument/2006/relationships/hyperlink" Target="https://shs.hal.science/halshs-04616532v1" TargetMode="External"/><Relationship Id="rId30" Type="http://schemas.openxmlformats.org/officeDocument/2006/relationships/hyperlink" Target="https://shs.hal.science/halshs-04588523v1" TargetMode="External"/><Relationship Id="rId31" Type="http://schemas.openxmlformats.org/officeDocument/2006/relationships/hyperlink" Target="https://shs.hal.science/halshs-04595405v1" TargetMode="External"/><Relationship Id="rId32" Type="http://schemas.openxmlformats.org/officeDocument/2006/relationships/hyperlink" Target="https://shs.hal.science/halshs-04157019v1" TargetMode="External"/><Relationship Id="rId33" Type="http://schemas.openxmlformats.org/officeDocument/2006/relationships/hyperlink" Target="https://shs.hal.science/halshs-04157053v1" TargetMode="External"/><Relationship Id="rId34" Type="http://schemas.openxmlformats.org/officeDocument/2006/relationships/hyperlink" Target="https://shs.hal.science/halshs-04157033v1" TargetMode="External"/><Relationship Id="rId35" Type="http://schemas.openxmlformats.org/officeDocument/2006/relationships/hyperlink" Target="https://hal.science/search/index/?q=*&amp;authFullName_s=Yann Bastide" TargetMode="External"/><Relationship Id="rId36" Type="http://schemas.openxmlformats.org/officeDocument/2006/relationships/hyperlink" Target="https://shs.hal.science/halshs-04157044v1" TargetMode="External"/><Relationship Id="rId37" Type="http://schemas.openxmlformats.org/officeDocument/2006/relationships/hyperlink" Target="https://shs.hal.science/halshs-03808588v1" TargetMode="External"/><Relationship Id="rId38" Type="http://schemas.openxmlformats.org/officeDocument/2006/relationships/hyperlink" Target="https://hal.science/hal-03673027v1" TargetMode="External"/><Relationship Id="rId39" Type="http://schemas.openxmlformats.org/officeDocument/2006/relationships/hyperlink" Target="https://hal.science/hal-03673021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Chevalier</dc:title>
  <dc:description>CV</dc:description>
  <dc:subject/>
  <cp:keywords/>
  <cp:category/>
  <cp:lastModifiedBy/>
  <dcterms:created xsi:type="dcterms:W3CDTF">2026-03-20T14:02:13+01:00</dcterms:created>
  <dcterms:modified xsi:type="dcterms:W3CDTF">2026-03-20T14:02:13+01:00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