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 Gomes </w:t></w:r><w:r><w:rPr><w:color w:val="641e6e"/></w:rPr><w:t xml:space="preserve">Professeure des universités en didactique de l'histoire - Université de Lille - https://luciegomes.pro/</w:t></w:r></w:p><w:p><w:pPr><w:spacing w:before="600"/></w:pPr></w:p><w:p><w:pPr><w:spacing w:before="600"/></w:pPr></w:p><w:p><w:pPr><w:pStyle w:val="Heading2"/></w:pPr><w:r><w:rPr><w:color w:val="1e198e"/><w:b w:val="1"/><w:bCs w:val="1"/></w:rPr><w:t xml:space="preserve">Présentation</w:t></w:r></w:p><w:p><w:pPr><w:spacing w:after="100"/></w:pPr></w:p><w:p><w:pPr/><w:r><w:rPr><w:b w:val="1"/><w:bCs w:val="1"/></w:rPr><w:t xml:space="preserve">Professeure des université en didactique de l'histoire à l’Université de Lille</w:t></w:r></w:p><w:p><w:pPr/><w:r><w:rPr/><w:t xml:space="preserve">•	Section CNU 70 – Sciences de l’éducation et de la formation.•	Chercheuse à CIREL-Théodile à l’Université de Lille et collaboratrice scientifique au Centre de Recherche en Education de Nantes (CREN) à Nantes Université.•	Docteure en Sciences de l’éducation et de la formation (didactique de l’histoire).•	</w:t></w:r><w:hyperlink r:id="rId8" w:history="1"><w:r><w:rPr><w:color w:val="#410a8c"/><w:u w:val="single"/></w:rPr><w:t xml:space="preserve">lucie.gomes@univ-lille.fr</w:t></w:r></w:hyperlink><w:r><w:rPr/><w:t xml:space="preserve">;•	HAL : </w:t></w:r><w:hyperlink r:id="rId9" w:history="1"><w:r><w:rPr><w:color w:val="#410a8c"/><w:u w:val="single"/></w:rPr><w:t xml:space="preserve">https://cv.hal.science/lucie-gomes</w:t></w:r></w:hyperlink><w:r><w:rPr/><w:t xml:space="preserve">•	ORCID : </w:t></w:r><w:hyperlink r:id="rId10" w:history="1"><w:r><w:rPr><w:color w:val="#410a8c"/><w:u w:val="single"/></w:rPr><w:t xml:space="preserve">https://orcid.org/0000-0002-9556-5631</w:t></w:r></w:hyperlink></w:p><w:p><w:pPr/><w:r><w:rPr><w:b w:val="1"/><w:bCs w:val="1"/></w:rPr><w:t xml:space="preserve">Thèse de doctorat en Sciences de l’éducation et de la formation</w:t></w:r><w:r><w:rPr/><w:t xml:space="preserve">Gomes, L. (2019). Le développement des compétences critiques des élèves : une étud!e didactique sur l’enseignement de l’histoire au lycée. Thèse de doctorat réalisée sous la direction de Sylvain Doussot, Nantes Université. En ligne : </w:t></w:r><w:hyperlink r:id="rId11" w:history="1"><w:r><w:rPr><w:color w:val="#410a8c"/><w:u w:val="single"/></w:rPr><w:t xml:space="preserve">https://theses.fr/2019NANT2048</w:t></w:r></w:hyperlink></w:p><w:p><w:pPr/><w:r><w:rPr><w:b w:val="1"/><w:bCs w:val="1"/></w:rPr><w:t xml:space="preserve">Mémoire pour l’Habilitation à Diriger des Recherches</w:t></w:r><w:r><w:rPr/><w:t xml:space="preserve">Gomes, L. (2025). L’enquête problématisée des élèves sur les narratifs pour entrer dans l’épistémologie historienne : Le cas d’un lieu de mémoire. Mémoire pour l’Habilitation à diriger des recherche, garante Céline Chauvigné, Nantes Université.</w:t></w:r></w:p><w:p><w:pPr/><w:r><w:rPr><w:b w:val="1"/><w:bCs w:val="1"/></w:rPr><w:t xml:space="preserve">Distinctions scientifiques obtenues</w:t></w:r><w:r><w:rPr/><w:t xml:space="preserve">Prix de thèse Ilham Badran en 2021 récompensant « des travaux doctoraux concernant les apprentissages ou l’éducation scolaire pouvant nourrir la formation des enseignants ».Prix Ma thèse en 180 secondes – Nantes – 2018.</w:t></w:r></w:p><w:p><w:pPr/><w:r><w:rPr><w:b w:val="1"/><w:bCs w:val="1"/></w:rPr><w:t xml:space="preserve">Publications dans des revues à comité de lecture</w:t></w:r></w:p><w:p><w:pPr/><w:r><w:rPr><w:b w:val="1"/><w:bCs w:val="1"/><w:i w:val="1"/><w:iCs w:val="1"/></w:rPr><w:t xml:space="preserve">Articles parus</w:t></w:r><w:r><w:rPr/><w:t xml:space="preserve">Chalak, H. et Gomes, L. (2025). Produire des hypothèses en sciences de la Terre ou en histoire : comparatisme à partir du cadre de l’apprentissage par problématisation, RDST, 31, 67-93.</w:t></w:r></w:p><w:p><w:pPr/><w:r><w:rPr/><w:t xml:space="preserve">Gomes, L. (2025). La pompéisation d’Oradour-sur-Glane : Une autre opportunité didactique ? Contextes et didactiques, 25.</w:t></w:r></w:p><w:p><w:pPr/><w:r><w:rPr/><w:t xml:space="preserve">Gomes, L. (2025). Débattre du narratif d’un dessin satirique en histoire, une solution doit-elle être trouvée ? Recherches en éducation, 59, 116-129.</w:t></w:r></w:p><w:p><w:pPr/><w:r><w:rPr/><w:t xml:space="preserve">Gomes, L. (2025). Une exposition mémorielle : une enquête didactique. La Pensée, 421(1), 79-90.</w:t></w:r></w:p><w:p><w:pPr/><w:r><w:rPr/><w:t xml:space="preserve">Gomes, L. (2025). Les enjeux épistémologiques de la lutte contre le négationnisme. Didactiques & Disciplines, 5, 3-19.</w:t></w:r></w:p><w:p><w:pPr/><w:r><w:rPr/><w:t xml:space="preserve">Gomes, L. (2024). L’élève-origine dans une recherche en cours en didactique de l’histoire : le cas Louna. Recherches en sciences de l’éducation, 50(1).</w:t></w:r></w:p><w:p><w:pPr/><w:r><w:rPr/><w:t xml:space="preserve">Doussot, S. et Gomes, L. (2024). Cadrage historiographique et transposition du travail d’enquête : une négociation entre des didacticiens et un enseignant d’histoire. Revue française de pédagogie, 223(2), 69-85.</w:t></w:r></w:p><w:p><w:pPr/><w:r><w:rPr/><w:t xml:space="preserve">Gomes, L. (2024). Rumeur et vérité, l’enquête historienne en classe sur la mémoire d’Oradour-sur-Glane. Spirale, 74, 105-116.</w:t></w:r></w:p><w:p><w:pPr/><w:r><w:rPr/><w:t xml:space="preserve">Gomes, L. (2023). Visiter Oradour-sur-Glane : la rumeur Oradour-sur-Vayres, levier ou obstacle pour les apprentissages ? Didactica Historica, n°9, 30-42.</w:t></w:r></w:p><w:p><w:pPr/><w:r><w:rPr/><w:t xml:space="preserve">Gomes, L. (2023). Le film du Puy du Fou Vaincre ou Mourir : l’utiliser en classe ? Reliance, n°2, 40-51.</w:t></w:r></w:p><w:p><w:pPr/><w:r><w:rPr/><w:t xml:space="preserve">Gomes, L. (2022). La vulnérabilité des élèves vendéens à la doxa mémorielle : une proposition didactique. TraHs, n°9, 102-112.</w:t></w:r></w:p><w:p><w:pPr/><w:r><w:rPr/><w:t xml:space="preserve">Doussot, S., Gomes, L., Hersant, M., Lebouvier, B., Orange, C. (2022). Le cadre de l’apprentissage par problématisation et les questions de l’évaluation. Recherches en didactique, n°33, 37-58.</w:t></w:r></w:p><w:p><w:pPr/><w:r><w:rPr/><w:t xml:space="preserve">Gomes, L. (2022). Passer de ce que disent les élèves à l’interprétation de ce qu’ils font en classe d’histoire ? Comment « faire preuve » ? Éducation & Didactique, Presses Universitaires de Rennes, 163-172.</w:t></w:r></w:p><w:p><w:pPr/><w:r><w:rPr/><w:t xml:space="preserve">Gomes, L. (2021). L’HGGSP : une opportunité pour le transfert de la compétence critique historienne ? Recherches en didactique, n°32, 33-64.</w:t></w:r></w:p><w:p><w:pPr/><w:r><w:rPr/><w:t xml:space="preserve">Gomes, L. (2019). L’objectivité du document en classe d’histoire : un obstacle à dépasser pour être compétent, Recherches en Éducation, 37, 100-111.</w:t></w:r></w:p><w:p><w:pPr/><w:r><w:rPr/><w:t xml:space="preserve">Gomes, L. (2019). La problématisation historienne au lycée : articuler les échelles de lecture d’un document sur les Guerres de Vendée, Éducation & Didactique, 13-3, 109-125.</w:t></w:r></w:p><w:p><w:pPr/><w:r><w:rPr><w:b w:val="1"/><w:bCs w:val="1"/></w:rPr><w:t xml:space="preserve">Recensions et notes de lecture dans des revues à comité de lecture</w:t></w:r></w:p><w:p><w:pPr/><w:r><w:rPr><w:b w:val="1"/><w:bCs w:val="1"/><w:i w:val="1"/><w:iCs w:val="1"/></w:rPr><w:t xml:space="preserve">Recensions et notes de lecture parues</w:t></w:r></w:p><w:p><w:pPr/><w:r><w:rPr/><w:t xml:space="preserve">Gomes, L. (2025). Note critique : les structures fondamentales des sociétés humaines de B. Lahire. Éducation & Didactique, 19-1, 95-98.</w:t></w:r></w:p><w:p><w:pPr/><w:r><w:rPr/><w:t xml:space="preserve">Gomes, L. (2025). Note critique : La pensée historienne de M.-A. Ethier et D. Lefrançois (coll.). Didactica Historica, 11, 209-210.</w:t></w:r></w:p><w:p><w:pPr/><w:r><w:rPr/><w:t xml:space="preserve">Gomes, L. (2022). Note critique : Faire preuve. Des faits aux théories de Howard S. Becker. Éducation & Didactique, Presses Universitaires de Rennes, 183-186.</w:t></w:r></w:p><w:p><w:pPr/><w:r><w:rPr/><w:t xml:space="preserve">Gomes, L. (2017). Note critique: Why Learn History (When It’s Already on Your Phone) de Sam Wineburg, Revue Française de Pédagogie, n°201, 124-126.</w:t></w:r></w:p><w:p><w:pPr/><w:r><w:rPr><w:b w:val="1"/><w:bCs w:val="1"/></w:rPr><w:t xml:space="preserve">Publications dans des revues « Interface »</w:t></w:r></w:p><w:p><w:pPr/><w:r><w:rPr/><w:t xml:space="preserve">Gomes, L. (2025). Les erreurs dignes.  Cahiers pédagogiques, 602, 20-21.</w:t></w:r></w:p><w:p><w:pPr/><w:r><w:rPr/><w:t xml:space="preserve">Gomes, L. (2025). Enquête historienne à Oradour-sur-Glane : l’esprit critique en action. Les Cahiers pédagogiques. </w:t></w:r><w:hyperlink r:id="rId12" w:history="1"><w:r><w:rPr><w:color w:val="#410a8c"/><w:u w:val="single"/></w:rPr><w:t xml:space="preserve">https://www.cahiers-pedagogiques.com/enquete-historienne-a-oradour-sur-glane-lesprit-critique-en-action/</w:t></w:r></w:hyperlink></w:p><w:p><w:pPr/><w:r><w:rPr/><w:t xml:space="preserve">Gomes, L. (2023). Oradour-sur-Glane : l’étude d’une rumeur, levier ou obstacle pour l’enseignement ? Didactica Historica, n°9, 105-112.</w:t></w:r></w:p><w:p><w:pPr/><w:r><w:rPr/><w:t xml:space="preserve">Gomes, L. (2021). Des dates ou des compétences ? Cahiers pédagogiques, n°568.</w:t></w:r></w:p><w:p><w:pPr/><w:r><w:rPr><w:b w:val="1"/><w:bCs w:val="1"/></w:rPr><w:t xml:space="preserve">Ouvrages scientifiques</w:t></w:r></w:p><w:p><w:pPr/><w:r><w:rPr/><w:t xml:space="preserve">Gomes, L., Naudet, C. (2025). Actes du colloque de didactique de l’histoire, de la géographie et de l’éducation à la citoyenneté, Toulouse, hal. </w:t></w:r><w:hyperlink r:id="rId13" w:history="1"><w:r><w:rPr><w:color w:val="#410a8c"/><w:u w:val="single"/></w:rPr><w:t xml:space="preserve">https://hal.science/CIDHGEC24/hal-04967468v1</w:t></w:r></w:hyperlink></w:p><w:p><w:pPr/><w:r><w:rPr/><w:t xml:space="preserve">Gomes, L. (2023). Enseignement de l’histoire et esprit critique. Presses Universitaires de Rennes.</w:t></w:r></w:p><w:p><w:pPr/><w:r><w:rPr><w:b w:val="1"/><w:bCs w:val="1"/></w:rPr><w:t xml:space="preserve">Chapitres d’ouvrages scientifiques</w:t></w:r></w:p><w:p><w:pPr/><w:r><w:rPr/><w:t xml:space="preserve">Gomes, L. (2024). Conditions d’aide à la problématisation en histoire : développer l’esprit critique pour sortir les élèves d’une lecture réaliste du passé. In Lebouvier, B., Musquer, A., Aides à la problématisation et apprentissages scolaires, L’Harmattan.</w:t></w:r></w:p><w:p><w:pPr/><w:r><w:rPr/><w:t xml:space="preserve">Gomes, L. (2024). Peut-on faire enquêter les élèves de façon historienne en visite sur un lieu de mémoire ? In Doussot, S., Ethier, M.-A., Fink, N. (dir.), Enquête, compétences critiques et enseignement de l’histoire, De Boeck.</w:t></w:r></w:p><w:p><w:pPr/><w:r><w:rPr/><w:t xml:space="preserve">Gomes, L. (2023). Enseignement de l’histoire et fact-checking : l’étude problématisée des documents pour construire des savoirs émancipateurs. In Buttier, J.-C., Panagiotounakos, A. (dir.), Des savoirs pour agir sur le monde : quels apprentissages des élèves face aux enjeux contemporains, Presses Universitaires de Grenoble.</w:t></w:r></w:p><w:p><w:pPr/><w:r><w:rPr/><w:t xml:space="preserve">Gomes, L. (2023). Étude de documents en classe d’histoire : héritages d’Henri Moniot et perspectives. In Hassani-Idrissi, M., Henri Moniot historien et didacticien, L’Harmattan.</w:t></w:r></w:p><w:p><w:pPr/><w:r><w:rPr/><w:t xml:space="preserve">Gomes, L. (2022). Cadre théorique de recherche et pratique d’enseignant, des références compatibles ? in Lalaguë-Dulac, S., Doussot, S., Hertig, P. (dir.), Didactiques de l’histoire, de la géographie et de l’éducation à la citoyenneté : Référence pour la pratique et la recherche, Presses Universitaires de Bordeaux.</w:t></w:r></w:p><w:p><w:pPr/><w:r><w:rPr><w:b w:val="1"/><w:bCs w:val="1"/></w:rPr><w:t xml:space="preserve">Conférences plénières sur invitation</w:t></w:r></w:p><w:p><w:pPr/><w:r><w:rPr/><w:t xml:space="preserve">Gomes, L. (2025). Didactique de l’histoire et REP+. [communication] Conférence de formation auprès d’enseignants du Vigenal, Limoges.</w:t></w:r></w:p><w:p><w:pPr/><w:r><w:rPr/><w:t xml:space="preserve">Gomes, L. (2025). Comment problématiser ce que peuvent être des effets des pratiques d’enseignement ? [communication] Journée d’étude Acté « Construire la preuve relative aux effets des pratiques d’enseignement : regards pluridisciplinaires », Clermont-Ferrand.</w:t></w:r></w:p><w:p><w:pPr/><w:r><w:rPr/><w:t xml:space="preserve">Gomes, L. (2025). La didactique de l’histoire et ses effets potentiels sur le développement des compétences critiques. [communication] Séminaire doctorale Acté, Clermont-Ferrand.</w:t></w:r></w:p><w:p><w:pPr/><w:r><w:rPr/><w:t xml:space="preserve">Gomes, L. (2025). Réveillons nos esprits : appel à la pensée critique. [communication] Table ronde, Mairie de Fresnes.</w:t></w:r></w:p><w:p><w:pPr/><w:r><w:rPr/><w:t xml:space="preserve">Gomes, L. (2024). L’enseignement scolaire face aux fake news et au complotisme.  [communication] Conférence au séminaire Fake news de l’EHESS, Aubervilliers.</w:t></w:r></w:p><w:p><w:pPr/><w:r><w:rPr/><w:t xml:space="preserve">Gomes, L., Sensevy, G. (2024). Le comparatisme et la revue Education & Didactique. [communication] Journées d’étude de l’ARCD, Toulouse</w:t></w:r></w:p><w:p><w:pPr/><w:r><w:rPr/><w:t xml:space="preserve">Gomes, L. (2024). Didactique de l’histoire, problématisation et compétences critiques. [communication] Séminaire de recherche, Paris Cité.</w:t></w:r></w:p><w:p><w:pPr/><w:r><w:rPr/><w:t xml:space="preserve">Gomes, L. (2024). Discussion de cadres théorico-méthodologiques des didactiques de l’histoire, de la géographie et de l’éducation à la citoyenneté, Table ronde. [communication] Colloque international des didactiques de l’histoire, de la géographie et de l’éducation à la citoyenneté, Nantes.</w:t></w:r></w:p><w:p><w:pPr/><w:r><w:rPr/><w:t xml:space="preserve">Gomes, L. (2023). Faire une recherche sur les compétences critiquesLe cas d’Oradour-sur-Glane. [communication] Séminaire de recherche, Inspé d’Angers.</w:t></w:r></w:p><w:p><w:pPr/><w:r><w:rPr/><w:t xml:space="preserve">Gomes, L. (2023). Développer des compétences critiques en histoire dans des lieux de mémoire – Le cas d’Oradour-sur-Glane. [communication] Séminaire Esprit critique en éducation de l’IRES, Université de Toulouse.</w:t></w:r></w:p><w:p><w:pPr/><w:r><w:rPr/><w:t xml:space="preserve">Gomes, L. (2023). Questions à la TACD, table ronde. [communication] Colloque de la TACD à Brest.</w:t></w:r></w:p><w:p><w:pPr/><w:r><w:rPr/><w:t xml:space="preserve">Gomes, L. (2023). Etudier Oradour-sur-Glane avec des élèves : travailler l'histoire de la mémoire. [communication] Séminaire de didactique de l’histoire, HEP de Lausanne, Suisse.</w:t></w:r></w:p><w:p><w:pPr/><w:r><w:rPr/><w:t xml:space="preserve">Gomes, L. (2023). Usages publics de l’histoire : visiter Oradour-sur-Glane avec des élèves. [communication] Séminaire de recherche en histoire, Université de Lille.</w:t></w:r></w:p><w:p><w:pPr/><w:r><w:rPr/><w:t xml:space="preserve">Gomes, L. (2022). La problématisation historienne, enjeux et spécificités. [communication] Séminaire annuel du Lab-E3D, Bordeaux.</w:t></w:r></w:p><w:p><w:pPr/><w:r><w:rPr/><w:t xml:space="preserve">Gomes, L. (2022). Problématiser en classe d’histoire : enjeux curriculaires et sociétaux. [communication] Séminaire FrED « Enjeux éducatifs et formatifs en espaces francophones », Limoges.</w:t></w:r></w:p><w:p><w:pPr/><w:r><w:rPr/><w:t xml:space="preserve">Gomes, L. (2022). Teaching Oradour-sur-Glane to students living nearby: a sensitive issue. [communication] TLL Education history Seminar, Penn Graduate School of Education, University of Pennsylvania, Philadelphie.</w:t></w:r></w:p><w:p><w:pPr/><w:r><w:rPr/><w:t xml:space="preserve">Gomes, L. (2019). Une thèse sur la problématisation des élèves : pour qui? pour quoi? [communication] Séminaire de rentrée du CREN, Nantes.</w:t></w:r></w:p><w:p><w:pPr/><w:r><w:rPr><w:b w:val="1"/><w:bCs w:val="1"/></w:rPr><w:t xml:space="preserve">Communications individuelles en colloques internationaux</w:t></w:r></w:p><w:p><w:pPr/><w:r><w:rPr/><w:t xml:space="preserve">Gomes, L. (2025). « Je vous donnerai la réponse dès que la méchante dame qui veut pas que je réponde sera partie ». Conséquences de la modification du discours horizontal d’un enseignant dans le cadre d’une séquence forcée sur l’écoterrorisme. [communication] 22ème Colloque Problema, Lausanne.</w:t></w:r></w:p><w:p><w:pPr/><w:r><w:rPr/><w:t xml:space="preserve">Gomes, L. (2025). L’enjeu des narratifs dans les expérimentations menées : se questionner de façon historienne. [communication] Colloque de l’ANR Compétences critiques et enseignement de l’histoire, Nantes.</w:t></w:r></w:p><w:p><w:pPr/><w:r><w:rPr/><w:t xml:space="preserve">Gomes, L. (2024). Interroger les valeurs diffusées dans les musées : la muséohistoire avec des élèves. [communication] Colloque de l’AIRDHSS à Murcie, Espagne.</w:t></w:r></w:p><w:p><w:pPr/><w:r><w:rPr/><w:t xml:space="preserve">Gomes, L. (2024). L’émancipation des élèves par l’étude des narratifs en histoire : Guerres de Vendée, Oradour-sur-Glane et Terrorisme. [communication] 21ème Colloque Problema, Nantes.</w:t></w:r></w:p><w:p><w:pPr/><w:r><w:rPr/><w:t xml:space="preserve">Gomes, L. (2024). Les enquêtes historiennes possibles sur un lieu de mémoire : usage et mise en discussion du Cadre de l’apprentissage par problématisation. [communication] Colloque international des didactiques de l’histoire, de la géographie et de l’éducation à la citoyenneté, Nantes.</w:t></w:r></w:p><w:p><w:pPr/><w:r><w:rPr/><w:t xml:space="preserve">Gomes, L. (2023). Enseigner Oradour en étudiant une fausse rumeur : quand les vivants enquêtent sur la mémoire des morts. [communication] Rendez-vous de l’histoire de Blois.</w:t></w:r></w:p><w:p><w:pPr/><w:r><w:rPr/><w:t xml:space="preserve">Gomes, L. (2023). L’enquête historienne sur la mémoire, des solutions toujours provisoires ? Le cas de la Rumeur dans le massacre d’Oradour-sur-Glane. [communication] 20ème Colloque Problema, Bruxelles, Belgique.</w:t></w:r></w:p><w:p><w:pPr/><w:r><w:rPr/><w:t xml:space="preserve">Gomes, L. (2023). Enseigner l’histoire, la mémoire ou l’histoire de la mémoire : le cas d’Oradour-sur-Glane. [communication] Colloque de l’ARCD à Genève, Suisse.</w:t></w:r></w:p><w:p><w:pPr/><w:r><w:rPr/><w:t xml:space="preserve">Gomes, L. (2023). Enseigner l’histoire locale, quand la mémoire semble être un obstacle : le cas d’Oradour-sur-Glane. [communication] Colloque de l’AIRDHSS à Cologne, Allemagne.</w:t></w:r></w:p><w:p><w:pPr/><w:r><w:rPr/><w:t xml:space="preserve">Gomes, L. (2023). Faire travailler des élèves sur la mémoire locale d’Oradour-sur-Glane : la coopération pour enquêter de façon historienne. [communication] Colloque de la TACD à Brest.</w:t></w:r></w:p><w:p><w:pPr/><w:r><w:rPr/><w:t xml:space="preserve">Gomes, L. (2022). Visiter Oradour-sur-Glane avec des élèves vivant à proximité : leviers et obstacles d’apprentissages. [communication] Colloque international de sciences humaines et sociales &amp;quot;La Fabrique des Mémoires » - GRESCO, Poitiers.</w:t></w:r></w:p><w:p><w:pPr/><w:r><w:rPr/><w:t xml:space="preserve">Gomes, L. (2022). La Vendée, des apprentissages entre histoire et mémoire. [communication] 6ème Congrès de l’AIRDHSS, Trois-Rivières, Canada.</w:t></w:r></w:p><w:p><w:pPr/><w:r><w:rPr/><w:t xml:space="preserve">Gomes, L. (2022). Étude de documents en classe d’histoire. Héritages d’Henri Moniot et perspectives. [communication] Colloque Moniot, Sciences Po, Paris.</w:t></w:r></w:p><w:p><w:pPr/><w:r><w:rPr/><w:t xml:space="preserve">Gomes, L. (2022). Visiter Oradour-sur-Glane avec sa classe : quand la défactualisation permet d’enquêter sur le passé ? [communication] 19ème Colloque Problema, Nantes.</w:t></w:r></w:p><w:p><w:pPr/><w:r><w:rPr/><w:t xml:space="preserve">Gomes, L. (2022). L’HGGSP : les enjeux épistémologiques pour les enseignants d’histoire et de géographie. [communication] Colloque international des didactiques de l’histoire, de la géographie et de la citoyenneté. L’enseignant confronté aux enjeux d’hybridation, Toulouse.</w:t></w:r></w:p><w:p><w:pPr/><w:r><w:rPr/><w:t xml:space="preserve">Gomes, L. (2021). Spécialité HGGSP et reconstruction de la forme scolaire d'éducation : enjeux et difficultés.  [communication] 2ème Congrès de la TACD, Nancy.</w:t></w:r></w:p><w:p><w:pPr/><w:r><w:rPr/><w:t xml:space="preserve">Gomes, L. (2021). Problématiser en histoire sans une démarche historienne : une factualisation impossible?  [communication] 18ème Colloque Problema, Nantes.</w:t></w:r></w:p><w:p><w:pPr/><w:r><w:rPr/><w:t xml:space="preserve">Gomes, L. (2020). Interroger le « En question-Hors question » avec les élèves sur la construction de problèmes en histoire : les faire travailler dans un registre explicatif historien ? [communication] 17ème Colloque Problema, Nantes.</w:t></w:r></w:p><w:p><w:pPr/><w:r><w:rPr/><w:t xml:space="preserve">Gomes, L. (2020). Le réalisme des élèves en classe d’histoire : un obstacle à dépasser pour développer l’esprit critique ? [communication] Deuxième colloque du DIDACTIfen.  Identifier, modéliser et surmonter les obstacles liés à l’apprentissage, Liège, Belgique.</w:t></w:r></w:p><w:p><w:pPr/><w:r><w:rPr/><w:t xml:space="preserve">Gomes, L. (2019). Passer de ce que disent les élèves, à l’interprétation de ce qu’ils font en classe d’histoire ? Comment « faire preuve » ? [communication] Journées d'étude ARCD et Éducation et Didactique. La question de la preuve dans les recherches didactiques : comparer les approches, prouver par comparaison, Lyon.</w:t></w:r></w:p><w:p><w:pPr/><w:r><w:rPr/><w:t xml:space="preserve">Gomes, L. (2019). Devenir compétent pour l’étude critique de document en histoire : Une frontière à franchir pour faire face aux enjeux contemporains ? [communication] Colloque international des didactiques de l’histoire, de la géographie et de la citoyenneté. Penser les frontières des savoirs dans et sur le monde social, Genève, Suisse.</w:t></w:r></w:p><w:p><w:pPr/><w:r><w:rPr/><w:t xml:space="preserve">Gomes, L. (2019). Fact-checking et problématisation en histoire : le développement de l’esprit critique comme enjeu. [communication] 16ème Colloque Problema, Nantes.</w:t></w:r></w:p><w:p><w:pPr/><w:r><w:rPr/><w:t xml:space="preserve">Gomes, L. (2018). Devenir compétent pour problématiser en classe, les spécificités de l’histoire. [communication] 4ème Colloque doctoral international de l’éducation et de la formation, Rennes.</w:t></w:r></w:p><w:p><w:pPr/><w:r><w:rPr/><w:t xml:space="preserve">Gomes, L. (2018). Problématiser en histoire au lycée : analyse empirique d’une séquence sur les Guerres de Vendée. Enjeux et fondements épistémologiques de l’éducation à la citoyenneté. [communication] 4ème Colloque IRAHSSE. Citoyenneté, identité et altérité, Paris.</w:t></w:r></w:p><w:p><w:pPr/><w:r><w:rPr/><w:t xml:space="preserve">Gomes, L. (2018). L’Espace des contraintes en problématisation, la circulation d’un objet de référence en didactique, de son usage à sa transformation pour étudier l’histoire scolaire. [communication] Colloque ARCD. Apports réciproques entre didactique(s) des disciplines et recherches comparatistes en didactique, Bordeaux.</w:t></w:r></w:p><w:p><w:pPr/><w:r><w:rPr/><w:t xml:space="preserve">Gomes, L. (2018). Problématisation en histoire et modélisation : adaptation de l’Espace des Contraintes. L’articulation des échelles du document pour la problématisation historienne des élèves : les Guerres de Vendée au lycée. [communication] 15ème Colloque Problema, Saint-Lô.</w:t></w:r></w:p><w:p><w:pPr/><w:r><w:rPr/><w:t xml:space="preserve">Gomes, L. (2018). Vérité ou mensonge de la mise en scène des sites touristiques dits « historiques » sur les Guerres de Vendée : Comment problématiser sur des mémoires conflictuelles ? [communication] Journée des doctorants CREN-CREAD, Nantes.</w:t></w:r></w:p><w:p><w:pPr/><w:r><w:rPr/><w:t xml:space="preserve">Gomes, L. (2017). Vasco de Gama, une étude empirique pour la construction d’un cadre de référence en didactique de l’histoire : la problématisation. [communication] Colloque international des didactiques de l’histoire, de la géographie et de la citoyenneté. Quelles références pour les didactiques de l’histoire, de la géographie, de l’éducation à la citoyenneté ?  Bordeaux.</w:t></w:r></w:p><w:p><w:pPr/><w:r><w:rPr><w:b w:val="1"/><w:bCs w:val="1"/></w:rPr><w:t xml:space="preserve">Communications en symposium en colloques internationaux</w:t></w:r></w:p><w:p><w:pPr/><w:r><w:rPr/><w:t xml:space="preserve">Gomes, L. (2024). Studying narratives in the news with critical historical skills. In Symposium « Teaching history to develop students' critical abilities» [communication] Colloque de l’ISHD, Providence, États-Unis.</w:t></w:r></w:p><w:p><w:pPr/><w:r><w:rPr/><w:t xml:space="preserve">Gomes, L. (2024, à venir). Utiliser des témoignages dans un lieu de mémoire : le cas de trois enseignants à Oradour-sur-Glane. In Symposium « Des « savoirs à et pour enseigner » aux « savoirs didactiques » pour la formation des enseignants. Le cas de l’histoire » [communication] Colloque du REF, Fribourg, Suisse.</w:t></w:r></w:p><w:p><w:pPr/><w:r><w:rPr/><w:t xml:space="preserve">Gomes, L. (2023). L’implication et ses conséquences dans les recherches en didactique de l’histoire : l’engagement au service des savoirs. In Symposium « Articuler implications et engagements : une question de posture ? »  [communication] Colloque AREF, Nanterre.</w:t></w:r></w:p><w:p><w:pPr/><w:r><w:rPr/><w:t xml:space="preserve">Gomes, L. (2022). Visiter Oradour-sur-Glane avec sa classe : quand l’actualité permet d’enquêter sur le passé ? In Symposium « Enquête, compétences critiques et enseignement de l’histoire » [communication] Colloque du REF, Namur, Belgique.</w:t></w:r></w:p><w:p><w:pPr/><w:r><w:rPr/><w:t xml:space="preserve">Doussot, S., Gomes, L., Hersant, M., Huchet, C., Lebouvier, B., Orange, C., Schmehl, A. (2021). Les apports des recherches menées dans le cadre de l'apprentissage par problématisation à la question de l'évaluation. [communication] Séminaire d'actualité de l'ARCD, Nantes.</w:t></w:r></w:p><w:p><w:pPr/><w:r><w:rPr/><w:t xml:space="preserve">Gomes, L., Hersant, M., Lebouvier, B., Orange, C., Orange-Ravachol, D. (2018) Étude comparée du cadre de l’apprentissage par problématisation dans quatre disciplines. [communication] Colloque ARCD. Apports réciproques entre didactique(s) des disciplines et recherches comparatistes en didactique, Bordeaux.</w:t></w:r></w:p><w:p><w:pPr/><w:r><w:rPr><w:b w:val="1"/><w:bCs w:val="1"/></w:rPr><w:t xml:space="preserve">Communications vers le grand public</w:t></w:r></w:p><w:p><w:pPr/><w:r><w:rPr/><w:t xml:space="preserve">2025 Cercle Condorcet : Le Puy du Fou : cheval de Troie de la bataille culturelle et politique ? Table ronde – Communication : Pourquoi le Puy du Fou peut être un bon levier didactique pour développer son esprit critique ? </w:t></w:r><w:hyperlink r:id="rId14" w:history="1"><w:r><w:rPr><w:color w:val="#410a8c"/><w:u w:val="single"/></w:rPr><w:t xml:space="preserve">https://cerclescondorcet.org/cercle-de-nantes-le-puy-du-fou-cheval-de-troie-de-la-bataille-culturelle-et-politique/</w:t></w:r></w:hyperlink></w:p><w:p><w:pPr/><w:r><w:rPr/><w:t xml:space="preserve">2025 La Nuit Blanche des Chercheurs – Atelier sur CCEH avec Sylvain Doussot. </w:t></w:r><w:hyperlink r:id="rId15" w:history="1"><w:r><w:rPr><w:color w:val="#410a8c"/><w:u w:val="single"/></w:rPr><w:t xml:space="preserve">https://nbc.univ-nantes.fr/edition-2025/ateliers/atelier-halle-6-ouest</w:t></w:r></w:hyperlink></w:p><w:p><w:pPr/><w:r><w:rPr/><w:t xml:space="preserve">2023 La Fabrique de l’info – Podcast de l’IJBA « fact-checking, dépasser les frontières de la désinformation ». </w:t></w:r><w:hyperlink r:id="rId16" w:history="1"><w:r><w:rPr><w:color w:val="#410a8c"/><w:u w:val="single"/></w:rPr><w:t xml:space="preserve">https://lafabriquedelinfo.fr/desinformation-le-fact-checking-face-a-ses-limites/</w:t></w:r></w:hyperlink></w:p><w:p><w:pPr/><w:r><w:rPr/><w:t xml:space="preserve">2023 Cheminsdhistoire – Podcast sur l’ouvrage « Enseignement de l’histoire et esprit critique ». </w:t></w:r><w:hyperlink r:id="rId17" w:history="1"><w:r><w:rPr><w:color w:val="#410a8c"/><w:u w:val="single"/></w:rPr><w:t xml:space="preserve">https://cheminsdhistoire.fr/emission157/</w:t></w:r></w:hyperlink></w:p><w:p><w:pPr/><w:r><w:rPr/><w:t xml:space="preserve">2023 Podcastine – Podcast « Vendée, les historiens face aux faussaires de la mémoire ». </w:t></w:r><w:hyperlink r:id="rId18" w:history="1"><w:r><w:rPr><w:color w:val="#410a8c"/><w:u w:val="single"/></w:rPr><w:t xml:space="preserve">https://podcastine.fr/podcast/vendee-les-historiens-face-aux-faussaires-de-la-memoire/</w:t></w:r></w:hyperlink></w:p><w:p><w:pPr/><w:r><w:rPr/><w:t xml:space="preserve">2022 La Nuit des Chercheurs – Conférence dans le noir, Limoges. </w:t></w:r><w:hyperlink r:id="rId19" w:history="1"><w:r><w:rPr><w:color w:val="#410a8c"/><w:u w:val="single"/></w:rPr><w:t xml:space="preserve">https://www.unilim.fr/culture-scientifique/les-projets-et-evenements/nuit-europeenne-des-chercheurs/</w:t></w:r></w:hyperlink></w:p><w:p><w:pPr/><w:r><w:rPr/><w:t xml:space="preserve">2019 Pint of Science, Nantes. </w:t></w:r><w:hyperlink r:id="rId20" w:history="1"><w:r><w:rPr><w:color w:val="#410a8c"/><w:u w:val="single"/></w:rPr><w:t xml:space="preserve">https://pintofscience.fr/event/esprit-critique-dans-les-apprentissages</w:t></w:r></w:hyperlink></w:p><w:p><w:pPr/><w:r><w:rPr/><w:t xml:space="preserve">2018 Ma thèse en 180 secondes, Nantes. </w:t></w:r><w:hyperlink r:id="rId21" w:history="1"><w:r><w:rPr><w:color w:val="#410a8c"/><w:u w:val="single"/></w:rPr><w:t xml:space="preserve">https://www.youtube.com/watch?v=4_8HBhrKR-Y&t=133s</w:t></w:r></w:hyperlink><w:r><w:rPr/><w:t xml:space="preserve">!</w:t></w:r></w:p><w:p><w:pPr/><w:r><w:rPr><w:b w:val="1"/><w:bCs w:val="1"/></w:rPr><w:t xml:space="preserve">Affiliations scientifiques</w:t></w:r><w:r><w:rPr/><w:t xml:space="preserve">Centre Interuniversitaire de Recherche en Education de Lille (CIREL) – Equipe Théodile depui 2025Centre de Recherche en Education de Nantes (CREN) - Collaboratrice scientifique	depuis 2019Education et Diversités en espaces Francophones (FrED)	-  2021-2025Centre de Recherche en Education de Nantes (CREN)	- Membre	2016-2019</w:t></w:r></w:p><w:p><w:pPr/><w:r><w:rPr><w:b w:val="1"/><w:bCs w:val="1"/></w:rPr><w:t xml:space="preserve">Participation à des projets de recherche financés</w:t></w:r><w:r><w:rPr/><w:t xml:space="preserve">ANR Compétences critiques et enseignement de l’histoire, Nantes	2021-2025Science Discourse Instrument in History Education, Philadelphie	2022-2023</w:t></w:r></w:p><w:p><w:pPr/><w:r><w:rPr><w:b w:val="1"/><w:bCs w:val="1"/></w:rPr><w:t xml:space="preserve">Responsabilités éditoriales</w:t></w:r><w:r><w:rPr/><w:t xml:space="preserve">Recherches En Education	- Membre du comité éditorial	depuis 2022Education & Didactique	- Membre du comité de rédaction	depuis 2020</w:t></w:r></w:p><w:p><w:pPr/><w:r><w:rPr><w:b w:val="1"/><w:bCs w:val="1"/></w:rPr><w:t xml:space="preserve">Engagements associatifs</w:t></w:r><w:r><w:rPr/><w:t xml:space="preserve">Association pour des Recherches Comparatistes en Didactique (ARCD)	- Secrétaire générale depuis 2021 (membre depuis 2019)Association Internationale de Recherche en Didactique de l’Histoire et des Sciences Sociales (AIRDHSS)	- Adhérente	depuis 2019Association des Enseignants et Chercheurs en Sciences de l'Éducation (AECSE)	- Adhérente	depuis 2022Association des Jeunes Chercheurs en Sciences de l’Education (AJCSE)	- 2021-2023</w:t></w:r></w:p><w:p><w:pPr/><w:r><w:rPr><w:b w:val="1"/><w:bCs w:val="1"/></w:rPr><w:t xml:space="preserve">Responsabilités collectives</w:t></w:r><w:r><w:rPr/><w:t xml:space="preserve">Elue au CSAE de l’Université de Limoges	2022-2025Elue à la FS de l’Université de Limoges	2023-2025Commission formation des personnels de l’Université de Limoges	2023-2025Groupe de travail égalité hommes femmes de l’Université de Limoges	2023-2025Groupe de travail qualité de vie au travail de l’Université de Limoges	2023-2025Elue au CUR de FrED	2022-2025</w:t></w:r></w:p><w:p><w:pPr/><w:r><w:rPr><w:b w:val="1"/><w:bCs w:val="1"/></w:rPr><w:t xml:space="preserve">Participation à l’organisation de colloques et de journées d’étude</w:t></w:r><w:r><w:rPr/><w:t xml:space="preserve">Colloque de l’ARCD, Nantes : « Entre pratiques et savoirs : places et fonctions des problèmes dans l’enseignement, les apprentissages et en didactique ». Comité scientifique et d'organisation 2027.Colloque RESEIDA, Paris : « Pour une approche socio-didactique des apprentissages scolaires ». Comité scientifique 2027.Colloque international des didactiques de l’histoire, de la géographie et de l’éducation à la citoyenneté.	Comité scientifique	2026Biennale de l’ARIS (Association pour la recherche sur l'intervention en sport), Montréal : Vers une éducation physique et des pratiques d'activités physiques et sportives durables. Comité scientifique 2026.Journée d’étude des jeunes chercheurs et des jeunes chercheuses de l’ARCD, en ligne. Comité scientifique et d'organisation 2025.Colloque Problema, Lausanne : « Rôles et postures des enseignant.e.s et des éducateur.trice.s dans les processus de problématisation ». Comité scientifique 2025.Colloque de l'ANR Compétences critiques et enseignement de l'histoire. Comité scientifique et comité d'organisation. Nantes, 2025.« 20 ans après, état des lieux et perspectives sur le comparatisme en didactique », Journées d’étude de l’ARCD, Toulouse.	Comités scientifique, d’organisation et de pilotage	2024« La problématisation à l’école : pensées critiques et émancipation des élèves », 21ème Colloque Problema, Nantes.	Comité scientifique	2024« Unité et diversité des approches empiriques et théoriques des recherches en didactiques de l’histoire, de la géographie et de l’éducation à la citoyenneté », Colloque international des didactiques de l’histoire, de la géographie et de l’éducation à la citoyenneté, Nantes.	Comité d’organisation	2024« Les didactiques face à l’évolution des curriculums, savoirs et pratiques pour entrer dans la complexité du monde », 6ème Colloque international de l’ARCD, Genève.	Comité scientifique	2023« Éducation & Formation : accompagner les transitions », Colloque International de l’Éducation et de la Formation (CIDEF), Rennes.	Comité scientifique	2022« Les didactiques : et si on se comparait ? », Journée jeunes Chercheurs de l’ARCD.	Comité scientifique et comité d’organisation	2021</w:t></w:r></w:p><w:p><w:pPr/><w:r><w:rPr><w:b w:val="1"/><w:bCs w:val="1"/></w:rPr><w:t xml:space="preserve">Séminaires suivis avec participation active</w:t></w:r><w:r><w:rPr/><w:t xml:space="preserve">Séminaire Théodile, Cédric Fluckiger, depuis 2025.Séminaire doctoral Théodile, Xavier Sido, depuis 2025.Séminaire Questions Socialement Vives, Michel Fabre et Céline Chauvigné, CREN, depuis	2022Séminaire Problématisation et comparatisme, Sylvain Doussot, CREN, depuis	2021Atelier de didactique de l'histoire et des sciences sociales, Sylvain Doussot et Nadine Fink, CREN/HEP Vaud, depuis	2016Séminaire Problématisation, Magali Hersant et Christian Orange, CREN, depuis	2016Séminaire doctoral FrED, Leslie Amiot et Laurie Sompayrac, FrED, 2021-2025Séminaire Relations Identités et Reconnaissance en Education, Marie-Hélène Jacques, FrED, 2023-2024Séminaire Enjeux éducatifs et formatifs en espaces francophones, Maryan Lemoine, FrED, 2021-2022</w:t></w:r></w:p><w:p><w:pPr/><w:r><w:rPr><w:b w:val="1"/><w:bCs w:val="1"/></w:rPr><w:t xml:space="preserve">Participation à des jurys de thèse</w:t></w:r><w:r><w:rPr/><w:t xml:space="preserve">Patricia Grondin - Les territorialités de l’élève. Des savoirs d’expérience à l’espace géopartagé. (Rapporteure) - 2025Evi Belsack	- Questionnement et enseignement de l'histoire dans une classe primaire en pédagogie active (Decroly) : une étude de cas au point de vue du cadre de l'apprentissage par problématisation -	2023Soizic Morvan	- Le schéma fléché, un outil graphique de la conceptualisation en histoire scolaire pour des élèves présentant des difficultés langagières (Classe de troisième de l’Enseignement agricole)	- 2022</w:t></w:r></w:p><w:p><w:pPr/><w:r><w:rPr><w:b w:val="1"/><w:bCs w:val="1"/></w:rPr><w:t xml:space="preserve">Participation à des comités de suivi individuel de thèse</w:t></w:r><w:r><w:rPr/><w:t xml:space="preserve">4 CSI 2025-20262 CSI 2024-20252 CSI	2023-20241 CSI	2023-20242 CSI	2022-20238 CSI	2021-2022</w:t></w:r></w:p><w:p><w:pPr/><w:r><w:rPr><w:b w:val="1"/><w:bCs w:val="1"/></w:rPr><w:t xml:space="preserve">Participation à des comités de sélection</w:t></w:r><w:r><w:rPr/><w:t xml:space="preserve">Poste MCF en didactique de l’histoire	Clermont-Ferrand	- 2023</w:t></w:r></w:p><w:p><w:pPr/><w:r><w:rPr><w:b w:val="1"/><w:bCs w:val="1"/></w:rPr><w:t xml:space="preserve">Types de fonctions professionnelles assumées dans l’enseignement et la recherche</w:t></w:r><w:r><w:rPr/><w:t xml:space="preserve">	Professeure des universités en didactique de l'histoire, Université de Lille 2025-Maîtresse de conférences en didactique de l’histoire, Université de Limoges	2021-2025PRAG en didactique de l’histoire, Université de Nantes	2017-2021Professeur d’histoire-géographie en lycée, Académie de Nantes	2006-2021</w:t></w:r></w:p><w:p><w:pPr/><w:r><w:rPr><w:b w:val="1"/><w:bCs w:val="1"/></w:rPr><w:t xml:space="preserve">Types de formations suivies dans l’enseignement supérieur</w:t></w:r><w:r><w:rPr/><w:t xml:space="preserve">Habilitation à diriger des recherches 2024-2025Doctorat en Sciences de l’éducation	2016-2019Master EEA, Université de Nantes	2015-2016DEUG et Licence d’histoire, Université de Nantes	2001-2004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vérité en classe d’histoire : un obstacle épistémologique</w:t></w:r></w:hyperlink></w:p><w:p><w:pPr/><w:hyperlink r:id="rId23" w:history="1"><w:r><w:rPr><w:color w:val="#410a8c"/><w:u w:val="single"/></w:rPr><w:t xml:space="preserve">Lucie Gomes</w:t></w:r></w:hyperlink></w:p><w:p><w:pPr/><w:r><w:rPr><w:i w:val="1"/><w:iCs w:val="1"/></w:rPr><w:t xml:space="preserve">Carnets rouges</w:t></w:r><w:r><w:rPr/><w:t xml:space="preserve">, 2026, 36, pp.34-36</w:t></w:r></w:p><w:p><w:pPr/><w:r><w:rPr/><w:t xml:space="preserve">Article dans une revue</w:t></w:r></w:p><w:p><w:pPr/><w:hyperlink r:id="rId22" w:history="1"><w:r><w:rPr><w:color w:val="#410a8c"/><w:u w:val="single"/></w:rPr><w:t xml:space="preserve">hal-05565315v1</w:t></w:r></w:hyperlink></w:p></w:tc></w:tr><w:tr><w:trPr/><w:tc><w:tcPr><w:noWrap/></w:tcPr><w:p><w:pPr><w:spacing w:after="200"/></w:pPr><w:hyperlink r:id="rId24" w:history="1"><w:r><w:rPr><w:color w:val="1e198e"/><w:b w:val="1"/><w:bCs w:val="1"/><w:u w:val="single"/></w:rPr><w:t xml:space="preserve">La muséohistoire avec des élèves : le cas d’Oradour-sur-Glane</w:t></w:r></w:hyperlink></w:p><w:p><w:pPr/><w:hyperlink r:id="rId23" w:history="1"><w:r><w:rPr><w:color w:val="#410a8c"/><w:u w:val="single"/></w:rPr><w:t xml:space="preserve">Lucie Gomes</w:t></w:r></w:hyperlink></w:p><w:p><w:pPr/><w:r><w:rPr><w:i w:val="1"/><w:iCs w:val="1"/></w:rPr><w:t xml:space="preserve">Recherches en Didactiques</w:t></w:r><w:r><w:rPr/><w:t xml:space="preserve">, 2025, n° 37-38 (1-2), pp.39-60. </w:t></w:r><w:hyperlink r:id="rId25" w:history="1"><w:r><w:rPr><w:color w:val="#410a8c"/><w:u w:val="single"/></w:rPr><w:t xml:space="preserve">⟨10.3917/rdid1.037.0039⟩</w:t></w:r></w:hyperlink></w:p><w:p><w:pPr/><w:r><w:rPr/><w:t xml:space="preserve">Article dans une revue</w:t></w:r></w:p><w:p><w:pPr/><w:hyperlink r:id="rId24" w:history="1"><w:r><w:rPr><w:color w:val="#410a8c"/><w:u w:val="single"/></w:rPr><w:t xml:space="preserve">hal-05565254v1</w:t></w:r></w:hyperlink></w:p></w:tc></w:tr><w:tr><w:trPr/><w:tc><w:tcPr><w:noWrap/></w:tcPr><w:p><w:pPr><w:spacing w:after="200"/></w:pPr><w:hyperlink r:id="rId26" w:history="1"><w:r><w:rPr><w:color w:val="1e198e"/><w:b w:val="1"/><w:bCs w:val="1"/><w:u w:val="single"/></w:rPr><w:t xml:space="preserve">Enquête historienne à Oradour-sur-Glane : l’esprit critique en action</w:t></w:r></w:hyperlink></w:p><w:p><w:pPr/><w:hyperlink r:id="rId23" w:history="1"><w:r><w:rPr><w:color w:val="#410a8c"/><w:u w:val="single"/></w:rPr><w:t xml:space="preserve">Lucie Gomes</w:t></w:r></w:hyperlink></w:p><w:p><w:pPr/><w:r><w:rPr><w:i w:val="1"/><w:iCs w:val="1"/></w:rPr><w:t xml:space="preserve">Cahiers Pedagogiques</w:t></w:r><w:r><w:rPr/><w:t xml:space="preserve">, 2025, https://www.cahiers-pedagogiques.com/enquete-historienne-a-oradour-sur-glane-lesprit-critique-en-action/</w:t></w:r></w:p><w:p><w:pPr/><w:r><w:rPr/><w:t xml:space="preserve">Article dans une revue</w:t></w:r></w:p><w:p><w:pPr/><w:hyperlink r:id="rId26" w:history="1"><w:r><w:rPr><w:color w:val="#410a8c"/><w:u w:val="single"/></w:rPr><w:t xml:space="preserve">hal-05565303v1</w:t></w:r></w:hyperlink></w:p></w:tc></w:tr><w:tr><w:trPr/><w:tc><w:tcPr><w:noWrap/></w:tcPr><w:p><w:pPr><w:spacing w:after="200"/></w:pPr><w:hyperlink r:id="rId27" w:history="1"><w:r><w:rPr><w:color w:val="1e198e"/><w:b w:val="1"/><w:bCs w:val="1"/><w:u w:val="single"/></w:rPr><w:t xml:space="preserve">Les structures fondamentales des sociétés humaines</w:t></w:r></w:hyperlink></w:p><w:p><w:pPr/><w:hyperlink r:id="rId23" w:history="1"><w:r><w:rPr><w:color w:val="#410a8c"/><w:u w:val="single"/></w:rPr><w:t xml:space="preserve">Lucie Gomes</w:t></w:r></w:hyperlink></w:p><w:p><w:pPr/><w:r><w:rPr><w:i w:val="1"/><w:iCs w:val="1"/></w:rPr><w:t xml:space="preserve">Éducation &amp; Didactique</w:t></w:r><w:r><w:rPr/><w:t xml:space="preserve">, 2025, 19 (1), pp.95-98. </w:t></w:r><w:hyperlink r:id="rId28" w:history="1"><w:r><w:rPr><w:color w:val="#410a8c"/><w:u w:val="single"/></w:rPr><w:t xml:space="preserve">⟨10.4000/13gol⟩</w:t></w:r></w:hyperlink></w:p><w:p><w:pPr/><w:r><w:rPr/><w:t xml:space="preserve">Article dans une revue</w:t></w:r></w:p><w:p><w:pPr/><w:hyperlink r:id="rId27" w:history="1"><w:r><w:rPr><w:color w:val="#410a8c"/><w:u w:val="single"/></w:rPr><w:t xml:space="preserve">hal-05565282v1</w:t></w:r></w:hyperlink></w:p></w:tc></w:tr><w:tr><w:trPr/><w:tc><w:tcPr><w:noWrap/></w:tcPr><w:p><w:pPr><w:spacing w:after="200"/></w:pPr><w:hyperlink r:id="rId29" w:history="1"><w:r><w:rPr><w:color w:val="1e198e"/><w:b w:val="1"/><w:bCs w:val="1"/><w:u w:val="single"/></w:rPr><w:t xml:space="preserve">Marc-André Ethier et David Lefrançois, Développer la pensée historienne à l’école</w:t></w:r></w:hyperlink></w:p><w:p><w:pPr/><w:hyperlink r:id="rId23" w:history="1"><w:r><w:rPr><w:color w:val="#410a8c"/><w:u w:val="single"/></w:rPr><w:t xml:space="preserve">Lucie Gomes</w:t></w:r></w:hyperlink></w:p><w:p><w:pPr/><w:r><w:rPr><w:i w:val="1"/><w:iCs w:val="1"/></w:rPr><w:t xml:space="preserve">Didactica Historica</w:t></w:r><w:r><w:rPr/><w:t xml:space="preserve">, 2025, 11, pp.209-210</w:t></w:r></w:p><w:p><w:pPr/><w:r><w:rPr/><w:t xml:space="preserve">Article dans une revue</w:t></w:r></w:p><w:p><w:pPr/><w:hyperlink r:id="rId29" w:history="1"><w:r><w:rPr><w:color w:val="#410a8c"/><w:u w:val="single"/></w:rPr><w:t xml:space="preserve">hal-05565296v1</w:t></w:r></w:hyperlink></w:p></w:tc></w:tr><w:tr><w:trPr/><w:tc><w:tcPr><w:noWrap/></w:tcPr><w:p><w:pPr><w:spacing w:after="200"/></w:pPr><w:hyperlink r:id="rId30" w:history="1"><w:r><w:rPr><w:color w:val="1e198e"/><w:b w:val="1"/><w:bCs w:val="1"/><w:u w:val="single"/></w:rPr><w:t xml:space="preserve">Produire des hypothèses en sciences de la Terre ou en histoire : comparatisme à partir du cadre de l’apprentissage par problématisation</w:t></w:r></w:hyperlink></w:p><w:p><w:pPr/><w:hyperlink r:id="rId23" w:history="1"><w:r><w:rPr><w:color w:val="#410a8c"/><w:u w:val="single"/></w:rPr><w:t xml:space="preserve">Lucie Gomes</w:t></w:r></w:hyperlink><w:r><w:rPr/><w:t xml:space="preserve">,</w:t></w:r><w:hyperlink r:id="rId31" w:history="1"><w:r><w:rPr><w:color w:val="#410a8c"/><w:u w:val="single"/></w:rPr><w:t xml:space="preserve">Hanaà Chalak</w:t></w:r></w:hyperlink></w:p><w:p><w:pPr/><w:r><w:rPr><w:i w:val="1"/><w:iCs w:val="1"/></w:rPr><w:t xml:space="preserve">RDST - Recherches en didactique des sciences et des technologies </w:t></w:r><w:r><w:rPr/><w:t xml:space="preserve">, 2025, 31, pp.67-93. </w:t></w:r><w:hyperlink r:id="rId32" w:history="1"><w:r><w:rPr><w:color w:val="#410a8c"/><w:u w:val="single"/></w:rPr><w:t xml:space="preserve">⟨10.4000/15coq⟩</w:t></w:r></w:hyperlink></w:p><w:p><w:pPr/><w:r><w:rPr/><w:t xml:space="preserve">Article dans une revue</w:t></w:r></w:p><w:p><w:pPr/><w:hyperlink r:id="rId30" w:history="1"><w:r><w:rPr><w:color w:val="#410a8c"/><w:u w:val="single"/></w:rPr><w:t xml:space="preserve">hal-05478082v1</w:t></w:r></w:hyperlink></w:p></w:tc></w:tr><w:tr><w:trPr/><w:tc><w:tcPr><w:noWrap/></w:tcPr><w:p><w:pPr><w:spacing w:after="200"/></w:pPr><w:hyperlink r:id="rId33" w:history="1"><w:r><w:rPr><w:color w:val="1e198e"/><w:b w:val="1"/><w:bCs w:val="1"/><w:u w:val="single"/></w:rPr><w:t xml:space="preserve">Les enjeux épistémologiques de la lutte contre le négationnisme</w:t></w:r></w:hyperlink></w:p><w:p><w:pPr/><w:hyperlink r:id="rId23" w:history="1"><w:r><w:rPr><w:color w:val="#410a8c"/><w:u w:val="single"/></w:rPr><w:t xml:space="preserve">Lucie Gomes</w:t></w:r></w:hyperlink></w:p><w:p><w:pPr/><w:r><w:rPr><w:i w:val="1"/><w:iCs w:val="1"/></w:rPr><w:t xml:space="preserve">Didactiques &amp; [et] disciplines</w:t></w:r><w:r><w:rPr/><w:t xml:space="preserve">, 2025, 3 (5), </w:t></w:r><w:hyperlink r:id="rId34" w:history="1"><w:r><w:rPr><w:color w:val="#410a8c"/><w:u w:val="single"/></w:rPr><w:t xml:space="preserve">⟨10.34874/PRSM.dd-vol3iss5.54781⟩</w:t></w:r></w:hyperlink></w:p><w:p><w:pPr/><w:r><w:rPr/><w:t xml:space="preserve">Article dans une revue</w:t></w:r></w:p><w:p><w:pPr/><w:hyperlink r:id="rId33" w:history="1"><w:r><w:rPr><w:color w:val="#410a8c"/><w:u w:val="single"/></w:rPr><w:t xml:space="preserve">hal-04970308v1</w:t></w:r></w:hyperlink></w:p></w:tc></w:tr><w:tr><w:trPr/><w:tc><w:tcPr><w:noWrap/></w:tcPr><w:p><w:pPr><w:spacing w:after="200"/></w:pPr><w:hyperlink r:id="rId35" w:history="1"><w:r><w:rPr><w:color w:val="1e198e"/><w:b w:val="1"/><w:bCs w:val="1"/><w:u w:val="single"/></w:rPr><w:t xml:space="preserve">L’élève-origine dans une recherche en didactique de l’histoire : le cas Louna</w:t></w:r></w:hyperlink></w:p><w:p><w:pPr/><w:hyperlink r:id="rId23" w:history="1"><w:r><w:rPr><w:color w:val="#410a8c"/><w:u w:val="single"/></w:rPr><w:t xml:space="preserve">Lucie Gomes</w:t></w:r></w:hyperlink></w:p><w:p><w:pPr/><w:r><w:rPr><w:i w:val="1"/><w:iCs w:val="1"/></w:rPr><w:t xml:space="preserve">Revue des sciences de l'éducation</w:t></w:r><w:r><w:rPr/><w:t xml:space="preserve">, 2025, 50 (1), pp.69-85. </w:t></w:r><w:hyperlink r:id="rId36" w:history="1"><w:r><w:rPr><w:color w:val="#410a8c"/><w:u w:val="single"/></w:rPr><w:t xml:space="preserve">⟨10.7202/1115505ar⟩</w:t></w:r></w:hyperlink></w:p><w:p><w:pPr/><w:r><w:rPr/><w:t xml:space="preserve">Article dans une revue</w:t></w:r></w:p><w:p><w:pPr/><w:hyperlink r:id="rId35" w:history="1"><w:r><w:rPr><w:color w:val="#410a8c"/><w:u w:val="single"/></w:rPr><w:t xml:space="preserve">hal-04970302v1</w:t></w:r></w:hyperlink></w:p></w:tc></w:tr><w:tr><w:trPr/><w:tc><w:tcPr><w:noWrap/></w:tcPr><w:p><w:pPr><w:spacing w:after="200"/></w:pPr><w:hyperlink r:id="rId37" w:history="1"><w:r><w:rPr><w:color w:val="1e198e"/><w:b w:val="1"/><w:bCs w:val="1"/><w:u w:val="single"/></w:rPr><w:t xml:space="preserve">Une exposition mémorielle : une enquête didactique</w:t></w:r></w:hyperlink></w:p><w:p><w:pPr/><w:hyperlink r:id="rId23" w:history="1"><w:r><w:rPr><w:color w:val="#410a8c"/><w:u w:val="single"/></w:rPr><w:t xml:space="preserve">Lucie Gomes</w:t></w:r></w:hyperlink></w:p><w:p><w:pPr/><w:r><w:rPr><w:i w:val="1"/><w:iCs w:val="1"/></w:rPr><w:t xml:space="preserve">La Pensée</w:t></w:r><w:r><w:rPr/><w:t xml:space="preserve">, 2025, n° 421 (1), pp.79-90. </w:t></w:r><w:hyperlink r:id="rId38" w:history="1"><w:r><w:rPr><w:color w:val="#410a8c"/><w:u w:val="single"/></w:rPr><w:t xml:space="preserve">⟨10.3917/lp.421.0079⟩</w:t></w:r></w:hyperlink></w:p><w:p><w:pPr/><w:r><w:rPr/><w:t xml:space="preserve">Article dans une revue</w:t></w:r></w:p><w:p><w:pPr/><w:hyperlink r:id="rId37" w:history="1"><w:r><w:rPr><w:color w:val="#410a8c"/><w:u w:val="single"/></w:rPr><w:t xml:space="preserve">hal-05565259v1</w:t></w:r></w:hyperlink></w:p></w:tc></w:tr><w:tr><w:trPr/><w:tc><w:tcPr><w:noWrap/></w:tcPr><w:p><w:pPr><w:spacing w:after="200"/></w:pPr><w:hyperlink r:id="rId39" w:history="1"><w:r><w:rPr><w:color w:val="1e198e"/><w:b w:val="1"/><w:bCs w:val="1"/><w:u w:val="single"/></w:rPr><w:t xml:space="preserve">La pompéisation d’Oradour-sur-Glane : une autre opportunité didactique ?</w:t></w:r></w:hyperlink></w:p><w:p><w:pPr/><w:hyperlink r:id="rId23" w:history="1"><w:r><w:rPr><w:color w:val="#410a8c"/><w:u w:val="single"/></w:rPr><w:t xml:space="preserve">Lucie Gomes</w:t></w:r></w:hyperlink></w:p><w:p><w:pPr/><w:r><w:rPr><w:i w:val="1"/><w:iCs w:val="1"/></w:rPr><w:t xml:space="preserve">Contextes et Didactiques</w:t></w:r><w:r><w:rPr/><w:t xml:space="preserve">, 2025, 25, </w:t></w:r><w:hyperlink r:id="rId40" w:history="1"><w:r><w:rPr><w:color w:val="#410a8c"/><w:u w:val="single"/></w:rPr><w:t xml:space="preserve">⟨10.4000/14aa3⟩</w:t></w:r></w:hyperlink></w:p><w:p><w:pPr/><w:r><w:rPr/><w:t xml:space="preserve">Article dans une revue</w:t></w:r></w:p><w:p><w:pPr/><w:hyperlink r:id="rId39" w:history="1"><w:r><w:rPr><w:color w:val="#410a8c"/><w:u w:val="single"/></w:rPr><w:t xml:space="preserve">hal-05565266v1</w:t></w:r></w:hyperlink></w:p></w:tc></w:tr><w:tr><w:trPr/><w:tc><w:tcPr><w:noWrap/></w:tcPr><w:p><w:pPr><w:spacing w:after="200"/></w:pPr><w:hyperlink r:id="rId41" w:history="1"><w:r><w:rPr><w:color w:val="1e198e"/><w:b w:val="1"/><w:bCs w:val="1"/><w:u w:val="single"/></w:rPr><w:t xml:space="preserve">Les erreurs dignes</w:t></w:r></w:hyperlink></w:p><w:p><w:pPr/><w:hyperlink r:id="rId23" w:history="1"><w:r><w:rPr><w:color w:val="#410a8c"/><w:u w:val="single"/></w:rPr><w:t xml:space="preserve">Lucie Gomes</w:t></w:r></w:hyperlink></w:p><w:p><w:pPr/><w:r><w:rPr><w:i w:val="1"/><w:iCs w:val="1"/></w:rPr><w:t xml:space="preserve">Les Cahiers Pédagogiques</w:t></w:r><w:r><w:rPr/><w:t xml:space="preserve">, 2025, n° 602 (7), pp.20-21. </w:t></w:r><w:hyperlink r:id="rId42" w:history="1"><w:r><w:rPr><w:color w:val="#410a8c"/><w:u w:val="single"/></w:rPr><w:t xml:space="preserve">⟨10.3917/cape.602.0020⟩</w:t></w:r></w:hyperlink></w:p><w:p><w:pPr/><w:r><w:rPr/><w:t xml:space="preserve">Article dans une revue</w:t></w:r></w:p><w:p><w:pPr/><w:hyperlink r:id="rId41" w:history="1"><w:r><w:rPr><w:color w:val="#410a8c"/><w:u w:val="single"/></w:rPr><w:t xml:space="preserve">hal-05399604v1</w:t></w:r></w:hyperlink></w:p></w:tc></w:tr><w:tr><w:trPr/><w:tc><w:tcPr><w:noWrap/></w:tcPr><w:p><w:pPr><w:spacing w:after="200"/></w:pPr><w:hyperlink r:id="rId43" w:history="1"><w:r><w:rPr><w:color w:val="1e198e"/><w:b w:val="1"/><w:bCs w:val="1"/><w:u w:val="single"/></w:rPr><w:t xml:space="preserve">Débattre du narratif d’un dessin satirique en histoire, une solution doit-elle être trouvée ?</w:t></w:r></w:hyperlink></w:p><w:p><w:pPr/><w:hyperlink r:id="rId23" w:history="1"><w:r><w:rPr><w:color w:val="#410a8c"/><w:u w:val="single"/></w:rPr><w:t xml:space="preserve">Lucie Gomes</w:t></w:r></w:hyperlink></w:p><w:p><w:pPr/><w:r><w:rPr><w:i w:val="1"/><w:iCs w:val="1"/></w:rPr><w:t xml:space="preserve">Recherches en éducation</w:t></w:r><w:r><w:rPr/><w:t xml:space="preserve">, 2025, 59, </w:t></w:r><w:hyperlink r:id="rId44" w:history="1"><w:r><w:rPr><w:color w:val="#410a8c"/><w:u w:val="single"/></w:rPr><w:t xml:space="preserve">⟨10.4000/140u2⟩</w:t></w:r></w:hyperlink></w:p><w:p><w:pPr/><w:r><w:rPr/><w:t xml:space="preserve">Article dans une revue</w:t></w:r></w:p><w:p><w:pPr/><w:hyperlink r:id="rId43" w:history="1"><w:r><w:rPr><w:color w:val="#410a8c"/><w:u w:val="single"/></w:rPr><w:t xml:space="preserve">hal-05565261v1</w:t></w:r></w:hyperlink></w:p></w:tc></w:tr><w:tr><w:trPr/><w:tc><w:tcPr><w:noWrap/></w:tcPr><w:p><w:pPr><w:spacing w:after="200"/></w:pPr><w:hyperlink r:id="rId45" w:history="1"><w:r><w:rPr><w:color w:val="1e198e"/><w:b w:val="1"/><w:bCs w:val="1"/><w:u w:val="single"/></w:rPr><w:t xml:space="preserve">Rumeur et vérité, L’enquête historienne en classe sur la mémoire d’Oradour-sur-Glane</w:t></w:r></w:hyperlink></w:p><w:p><w:pPr/><w:hyperlink r:id="rId23" w:history="1"><w:r><w:rPr><w:color w:val="#410a8c"/><w:u w:val="single"/></w:rPr><w:t xml:space="preserve">Lucie Gomes</w:t></w:r></w:hyperlink></w:p><w:p><w:pPr/><w:r><w:rPr><w:i w:val="1"/><w:iCs w:val="1"/></w:rPr><w:t xml:space="preserve">Spirale - Revue de Recherches en Éducation </w:t></w:r><w:r><w:rPr/><w:t xml:space="preserve">, 2024, N° 74 (2), pp.105-116. </w:t></w:r><w:hyperlink r:id="rId46" w:history="1"><w:r><w:rPr><w:color w:val="#410a8c"/><w:u w:val="single"/></w:rPr><w:t xml:space="preserve">⟨10.3917/spir.074.0105⟩</w:t></w:r></w:hyperlink></w:p><w:p><w:pPr/><w:r><w:rPr/><w:t xml:space="preserve">Article dans une revue</w:t></w:r></w:p><w:p><w:pPr/><w:hyperlink r:id="rId45" w:history="1"><w:r><w:rPr><w:color w:val="#410a8c"/><w:u w:val="single"/></w:rPr><w:t xml:space="preserve">hal-04970295v1</w:t></w:r></w:hyperlink></w:p></w:tc></w:tr><w:tr><w:trPr/><w:tc><w:tcPr><w:noWrap/></w:tcPr><w:p><w:pPr><w:spacing w:after="200"/></w:pPr><w:hyperlink r:id="rId47" w:history="1"><w:r><w:rPr><w:color w:val="1e198e"/><w:b w:val="1"/><w:bCs w:val="1"/><w:u w:val="single"/></w:rPr><w:t xml:space="preserve">Cadrage historiographique et transposition du travail d’enquête : une négociation entre des didacticiens et un enseignant d’histoire</w:t></w:r></w:hyperlink></w:p><w:p><w:pPr/><w:hyperlink r:id="rId48" w:history="1"><w:r><w:rPr><w:color w:val="#410a8c"/><w:u w:val="single"/></w:rPr><w:t xml:space="preserve">Sylvain Doussot</w:t></w:r></w:hyperlink><w:r><w:rPr/><w:t xml:space="preserve">,</w:t></w:r><w:hyperlink r:id="rId23" w:history="1"><w:r><w:rPr><w:color w:val="#410a8c"/><w:u w:val="single"/></w:rPr><w:t xml:space="preserve">Lucie Gomes</w:t></w:r></w:hyperlink></w:p><w:p><w:pPr/><w:r><w:rPr><w:i w:val="1"/><w:iCs w:val="1"/></w:rPr><w:t xml:space="preserve">Revue française de pédagogie</w:t></w:r><w:r><w:rPr/><w:t xml:space="preserve">, 2024, 223, pp.69-85. </w:t></w:r><w:hyperlink r:id="rId49" w:history="1"><w:r><w:rPr><w:color w:val="#410a8c"/><w:u w:val="single"/></w:rPr><w:t xml:space="preserve">⟨10.4000/12vdc⟩</w:t></w:r></w:hyperlink></w:p><w:p><w:pPr/><w:r><w:rPr/><w:t xml:space="preserve">Article dans une revue</w:t></w:r></w:p><w:p><w:pPr/><w:hyperlink r:id="rId47" w:history="1"><w:r><w:rPr><w:color w:val="#410a8c"/><w:u w:val="single"/></w:rPr><w:t xml:space="preserve">hal-04880738v1</w:t></w:r></w:hyperlink></w:p></w:tc></w:tr><w:tr><w:trPr/><w:tc><w:tcPr><w:noWrap/></w:tcPr><w:p><w:pPr><w:spacing w:after="200"/></w:pPr><w:hyperlink r:id="rId50" w:history="1"><w:r><w:rPr><w:color w:val="1e198e"/><w:b w:val="1"/><w:bCs w:val="1"/><w:u w:val="single"/></w:rPr><w:t xml:space="preserve">Oradour-sur-Glane: l’étude d’une rumeur, levier ou obstacle pour l’enseignement?</w:t></w:r></w:hyperlink></w:p><w:p><w:pPr/><w:hyperlink r:id="rId23" w:history="1"><w:r><w:rPr><w:color w:val="#410a8c"/><w:u w:val="single"/></w:rPr><w:t xml:space="preserve">Lucie Gomes</w:t></w:r></w:hyperlink></w:p><w:p><w:pPr/><w:r><w:rPr><w:i w:val="1"/><w:iCs w:val="1"/></w:rPr><w:t xml:space="preserve">Didactica Historica</w:t></w:r><w:r><w:rPr/><w:t xml:space="preserve">, 2023, 9, pp.105-111. </w:t></w:r><w:hyperlink r:id="rId51" w:history="1"><w:r><w:rPr><w:color w:val="#410a8c"/><w:u w:val="single"/></w:rPr><w:t xml:space="preserve">⟨10.33055/didacticahistorica.2023.009.01.105⟩</w:t></w:r></w:hyperlink></w:p><w:p><w:pPr/><w:r><w:rPr/><w:t xml:space="preserve">Article dans une revue</w:t></w:r></w:p><w:p><w:pPr/><w:hyperlink r:id="rId50" w:history="1"><w:r><w:rPr><w:color w:val="#410a8c"/><w:u w:val="single"/></w:rPr><w:t xml:space="preserve">hal-04255491v1</w:t></w:r></w:hyperlink></w:p></w:tc></w:tr><w:tr><w:trPr/><w:tc><w:tcPr><w:noWrap/></w:tcPr><w:p><w:pPr><w:spacing w:after="200"/></w:pPr><w:hyperlink r:id="rId52" w:history="1"><w:r><w:rPr><w:color w:val="1e198e"/><w:b w:val="1"/><w:bCs w:val="1"/><w:u w:val="single"/></w:rPr><w:t xml:space="preserve">Le film du Puy du Fou Vaincre ou mourir : l’utiliser en classe ?</w:t></w:r></w:hyperlink></w:p><w:p><w:pPr/><w:hyperlink r:id="rId23" w:history="1"><w:r><w:rPr><w:color w:val="#410a8c"/><w:u w:val="single"/></w:rPr><w:t xml:space="preserve">Lucie Gomes</w:t></w:r></w:hyperlink></w:p><w:p><w:pPr/><w:r><w:rPr><w:i w:val="1"/><w:iCs w:val="1"/></w:rPr><w:t xml:space="preserve">Reliance : Revue de Recherche et Pratiques en Éducation</w:t></w:r><w:r><w:rPr/><w:t xml:space="preserve">, 2023, 2, pp.40-51</w:t></w:r></w:p><w:p><w:pPr/><w:r><w:rPr/><w:t xml:space="preserve">Article dans une revue</w:t></w:r></w:p><w:p><w:pPr/><w:hyperlink r:id="rId52" w:history="1"><w:r><w:rPr><w:color w:val="#410a8c"/><w:u w:val="single"/></w:rPr><w:t xml:space="preserve">hal-04246603v1</w:t></w:r></w:hyperlink></w:p></w:tc></w:tr><w:tr><w:trPr/><w:tc><w:tcPr><w:noWrap/></w:tcPr><w:p><w:pPr><w:spacing w:after="200"/></w:pPr><w:hyperlink r:id="rId53" w:history="1"><w:r><w:rPr><w:color w:val="1e198e"/><w:b w:val="1"/><w:bCs w:val="1"/><w:u w:val="single"/></w:rPr><w:t xml:space="preserve">Visiter Oradour-sur-Glane: la rumeur Oradour-sur-Vayres, levier ou obstacle pour les apprentissages?</w:t></w:r></w:hyperlink></w:p><w:p><w:pPr/><w:hyperlink r:id="rId23" w:history="1"><w:r><w:rPr><w:color w:val="#410a8c"/><w:u w:val="single"/></w:rPr><w:t xml:space="preserve">Lucie Gomes</w:t></w:r></w:hyperlink></w:p><w:p><w:pPr/><w:r><w:rPr><w:i w:val="1"/><w:iCs w:val="1"/></w:rPr><w:t xml:space="preserve">Didactica Historica</w:t></w:r><w:r><w:rPr/><w:t xml:space="preserve">, 2023, 9, pp.30-42. </w:t></w:r><w:hyperlink r:id="rId54" w:history="1"><w:r><w:rPr><w:color w:val="#410a8c"/><w:u w:val="single"/></w:rPr><w:t xml:space="preserve">⟨10.33055/DIDACTICAHISTORICARDH.2023.009.01⟩</w:t></w:r></w:hyperlink></w:p><w:p><w:pPr/><w:r><w:rPr/><w:t xml:space="preserve">Article dans une revue</w:t></w:r></w:p><w:p><w:pPr/><w:hyperlink r:id="rId53" w:history="1"><w:r><w:rPr><w:color w:val="#410a8c"/><w:u w:val="single"/></w:rPr><w:t xml:space="preserve">hal-04255493v1</w:t></w:r></w:hyperlink></w:p></w:tc></w:tr><w:tr><w:trPr/><w:tc><w:tcPr><w:noWrap/></w:tcPr><w:p><w:pPr><w:spacing w:after="200"/></w:pPr><w:hyperlink r:id="rId55" w:history="1"><w:r><w:rPr><w:color w:val="1e198e"/><w:b w:val="1"/><w:bCs w:val="1"/><w:u w:val="single"/></w:rPr><w:t xml:space="preserve">Le cadre de l’apprentissage par problématisation et les questions de l’évaluation</w:t></w:r></w:hyperlink></w:p><w:p><w:pPr/><w:hyperlink r:id="rId48" w:history="1"><w:r><w:rPr><w:color w:val="#410a8c"/><w:u w:val="single"/></w:rPr><w:t xml:space="preserve">Sylvain Doussot</w:t></w:r></w:hyperlink><w:r><w:rPr/><w:t xml:space="preserve">,</w:t></w:r><w:hyperlink r:id="rId23" w:history="1"><w:r><w:rPr><w:color w:val="#410a8c"/><w:u w:val="single"/></w:rPr><w:t xml:space="preserve">Lucie Gomes</w:t></w:r></w:hyperlink><w:r><w:rPr/><w:t xml:space="preserve">,</w:t></w:r><w:hyperlink r:id="rId56" w:history="1"><w:r><w:rPr><w:color w:val="#410a8c"/><w:u w:val="single"/></w:rPr><w:t xml:space="preserve">Magali Hersant</w:t></w:r></w:hyperlink><w:r><w:rPr/><w:t xml:space="preserve">,</w:t></w:r><w:hyperlink r:id="rId57" w:history="1"><w:r><w:rPr><w:color w:val="#410a8c"/><w:u w:val="single"/></w:rPr><w:t xml:space="preserve">Bruno Lebouvier</w:t></w:r></w:hyperlink><w:r><w:rPr/><w:t xml:space="preserve">,</w:t></w:r><w:hyperlink r:id="rId58" w:history="1"><w:r><w:rPr><w:color w:val="#410a8c"/><w:u w:val="single"/></w:rPr><w:t xml:space="preserve">Christian Orange</w:t></w:r></w:hyperlink></w:p><w:p><w:pPr/><w:r><w:rPr><w:i w:val="1"/><w:iCs w:val="1"/></w:rPr><w:t xml:space="preserve">Recherches en Didactiques</w:t></w:r><w:r><w:rPr/><w:t xml:space="preserve">, 2022, N° 33 (2), pp.37-58. </w:t></w:r><w:hyperlink r:id="rId59" w:history="1"><w:r><w:rPr><w:color w:val="#410a8c"/><w:u w:val="single"/></w:rPr><w:t xml:space="preserve">⟨10.3917/rdid1.033.0037⟩</w:t></w:r></w:hyperlink></w:p><w:p><w:pPr/><w:r><w:rPr/><w:t xml:space="preserve">Article dans une revue</w:t></w:r></w:p><w:p><w:pPr/><w:hyperlink r:id="rId55" w:history="1"><w:r><w:rPr><w:color w:val="#410a8c"/><w:u w:val="single"/></w:rPr><w:t xml:space="preserve">hal-03693784v1</w:t></w:r></w:hyperlink></w:p></w:tc></w:tr><w:tr><w:trPr/><w:tc><w:tcPr><w:noWrap/></w:tcPr><w:p><w:pPr><w:spacing w:after="200"/></w:pPr><w:hyperlink r:id="rId60" w:history="1"><w:r><w:rPr><w:color w:val="1e198e"/><w:b w:val="1"/><w:bCs w:val="1"/><w:u w:val="single"/></w:rPr><w:t xml:space="preserve">Howard S. Becker, Faire preuve. Des faits aux théories. La Découverte, 2020</w:t></w:r></w:hyperlink></w:p><w:p><w:pPr/><w:hyperlink r:id="rId23" w:history="1"><w:r><w:rPr><w:color w:val="#410a8c"/><w:u w:val="single"/></w:rPr><w:t xml:space="preserve">Lucie Gomes</w:t></w:r></w:hyperlink></w:p><w:p><w:pPr/><w:r><w:rPr><w:i w:val="1"/><w:iCs w:val="1"/></w:rPr><w:t xml:space="preserve">Éducation &amp; Didactique</w:t></w:r><w:r><w:rPr/><w:t xml:space="preserve">, 2022, 16-2, pp.183-186. </w:t></w:r><w:hyperlink r:id="rId61" w:history="1"><w:r><w:rPr><w:color w:val="#410a8c"/><w:u w:val="single"/></w:rPr><w:t xml:space="preserve">⟨10.4000/educationdidactique.10510⟩</w:t></w:r></w:hyperlink></w:p><w:p><w:pPr/><w:r><w:rPr/><w:t xml:space="preserve">Article dans une revue</w:t></w:r></w:p><w:p><w:pPr/><w:hyperlink r:id="rId60" w:history="1"><w:r><w:rPr><w:color w:val="#410a8c"/><w:u w:val="single"/></w:rPr><w:t xml:space="preserve">hal-03748967v1</w:t></w:r></w:hyperlink></w:p></w:tc></w:tr><w:tr><w:trPr/><w:tc><w:tcPr><w:noWrap/></w:tcPr><w:p><w:pPr><w:spacing w:after="200"/></w:pPr><w:hyperlink r:id="rId62" w:history="1"><w:r><w:rPr><w:color w:val="1e198e"/><w:b w:val="1"/><w:bCs w:val="1"/><w:u w:val="single"/></w:rPr><w:t xml:space="preserve">La vulnérabilité des élèves vendéens à la doxa mémorielle : une proposition didactique</w:t></w:r></w:hyperlink></w:p><w:p><w:pPr/><w:hyperlink r:id="rId23" w:history="1"><w:r><w:rPr><w:color w:val="#410a8c"/><w:u w:val="single"/></w:rPr><w:t xml:space="preserve">Lucie Gomes</w:t></w:r></w:hyperlink></w:p><w:p><w:pPr/><w:r><w:rPr><w:i w:val="1"/><w:iCs w:val="1"/></w:rPr><w:t xml:space="preserve">Trajectoires Humaines Transcontinentales</w:t></w:r><w:r><w:rPr/><w:t xml:space="preserve">, 2022, </w:t></w:r><w:hyperlink r:id="rId63" w:history="1"><w:r><w:rPr><w:color w:val="#410a8c"/><w:u w:val="single"/></w:rPr><w:t xml:space="preserve">⟨10.25965/trahs.4980⟩</w:t></w:r></w:hyperlink></w:p><w:p><w:pPr/><w:r><w:rPr/><w:t xml:space="preserve">Article dans une revue</w:t></w:r></w:p><w:p><w:pPr/><w:hyperlink r:id="rId62" w:history="1"><w:r><w:rPr><w:color w:val="#410a8c"/><w:u w:val="single"/></w:rPr><w:t xml:space="preserve">hal-04167140v1</w:t></w:r></w:hyperlink></w:p></w:tc></w:tr><w:tr><w:trPr/><w:tc><w:tcPr><w:noWrap/></w:tcPr><w:p><w:pPr><w:spacing w:after="200"/></w:pPr><w:hyperlink r:id="rId64" w:history="1"><w:r><w:rPr><w:color w:val="1e198e"/><w:b w:val="1"/><w:bCs w:val="1"/><w:u w:val="single"/></w:rPr><w:t xml:space="preserve">Passer de ce que disent les élèves à l’interprétation de ce qu’ils font en classe d’histoire ? Comment « faire preuve » ?</w:t></w:r></w:hyperlink></w:p><w:p><w:pPr/><w:hyperlink r:id="rId23" w:history="1"><w:r><w:rPr><w:color w:val="#410a8c"/><w:u w:val="single"/></w:rPr><w:t xml:space="preserve">Lucie Gomes</w:t></w:r></w:hyperlink></w:p><w:p><w:pPr/><w:r><w:rPr><w:i w:val="1"/><w:iCs w:val="1"/></w:rPr><w:t xml:space="preserve">Éducation &amp; Didactique</w:t></w:r><w:r><w:rPr/><w:t xml:space="preserve">, 2022, 16-1, pp.163-172. </w:t></w:r><w:hyperlink r:id="rId65" w:history="1"><w:r><w:rPr><w:color w:val="#410a8c"/><w:u w:val="single"/></w:rPr><w:t xml:space="preserve">⟨10.4000/educationdidactique.9833⟩</w:t></w:r></w:hyperlink></w:p><w:p><w:pPr/><w:r><w:rPr/><w:t xml:space="preserve">Article dans une revue</w:t></w:r></w:p><w:p><w:pPr/><w:hyperlink r:id="rId64" w:history="1"><w:r><w:rPr><w:color w:val="#410a8c"/><w:u w:val="single"/></w:rPr><w:t xml:space="preserve">hal-03658562v1</w:t></w:r></w:hyperlink></w:p></w:tc></w:tr><w:tr><w:trPr/><w:tc><w:tcPr><w:noWrap/></w:tcPr><w:p><w:pPr><w:spacing w:after="200"/></w:pPr><w:hyperlink r:id="rId66" w:history="1"><w:r><w:rPr><w:color w:val="1e198e"/><w:b w:val="1"/><w:bCs w:val="1"/><w:u w:val="single"/></w:rPr><w:t xml:space="preserve">L’HGGSP : une opportunité pour le transfert de la compétence critique historienne ?</w:t></w:r></w:hyperlink></w:p><w:p><w:pPr/><w:hyperlink r:id="rId23" w:history="1"><w:r><w:rPr><w:color w:val="#410a8c"/><w:u w:val="single"/></w:rPr><w:t xml:space="preserve">Lucie Gomes</w:t></w:r></w:hyperlink></w:p><w:p><w:pPr/><w:r><w:rPr><w:i w:val="1"/><w:iCs w:val="1"/></w:rPr><w:t xml:space="preserve">Recherches en Didactiques</w:t></w:r><w:r><w:rPr/><w:t xml:space="preserve">, 2021</w:t></w:r></w:p><w:p><w:pPr/><w:r><w:rPr/><w:t xml:space="preserve">Article dans une revue</w:t></w:r></w:p><w:p><w:pPr/><w:hyperlink r:id="rId66" w:history="1"><w:r><w:rPr><w:color w:val="#410a8c"/><w:u w:val="single"/></w:rPr><w:t xml:space="preserve">halshs-03583121v1</w:t></w:r></w:hyperlink></w:p></w:tc></w:tr><w:tr><w:trPr/><w:tc><w:tcPr><w:noWrap/></w:tcPr><w:p><w:pPr><w:spacing w:after="200"/></w:pPr><w:hyperlink r:id="rId67" w:history="1"><w:r><w:rPr><w:color w:val="1e198e"/><w:b w:val="1"/><w:bCs w:val="1"/><w:u w:val="single"/></w:rPr><w:t xml:space="preserve">Des dates ou des compétences?</w:t></w:r></w:hyperlink></w:p><w:p><w:pPr/><w:hyperlink r:id="rId68" w:history="1"><w:r><w:rPr><w:color w:val="#410a8c"/><w:u w:val="single"/></w:rPr><w:t xml:space="preserve">Gomes Lucie</w:t></w:r></w:hyperlink></w:p><w:p><w:pPr/><w:r><w:rPr><w:i w:val="1"/><w:iCs w:val="1"/></w:rPr><w:t xml:space="preserve">Cahiers Pedagogiques</w:t></w:r><w:r><w:rPr/><w:t xml:space="preserve">, 2021, </w:t></w:r><w:hyperlink r:id="rId69" w:history="1"><w:r><w:rPr><w:color w:val="#410a8c"/><w:u w:val="single"/></w:rPr><w:t xml:space="preserve">⟨10.3917/cape.568.0044⟩</w:t></w:r></w:hyperlink></w:p><w:p><w:pPr/><w:r><w:rPr/><w:t xml:space="preserve">Article dans une revue</w:t></w:r></w:p><w:p><w:pPr/><w:hyperlink r:id="rId67" w:history="1"><w:r><w:rPr><w:color w:val="#410a8c"/><w:u w:val="single"/></w:rPr><w:t xml:space="preserve">hal-03251100v1</w:t></w:r></w:hyperlink></w:p></w:tc></w:tr><w:tr><w:trPr/><w:tc><w:tcPr><w:noWrap/></w:tcPr><w:p><w:pPr><w:spacing w:after="200"/></w:pPr><w:hyperlink r:id="rId70" w:history="1"><w:r><w:rPr><w:color w:val="1e198e"/><w:b w:val="1"/><w:bCs w:val="1"/><w:u w:val="single"/></w:rPr><w:t xml:space="preserve">L’objectivité du document en classe d’histoire : un obstacle à dépasser pour être compétent</w:t></w:r></w:hyperlink></w:p><w:p><w:pPr/><w:hyperlink r:id="rId23" w:history="1"><w:r><w:rPr><w:color w:val="#410a8c"/><w:u w:val="single"/></w:rPr><w:t xml:space="preserve">Lucie Gomes</w:t></w:r></w:hyperlink></w:p><w:p><w:pPr/><w:r><w:rPr><w:i w:val="1"/><w:iCs w:val="1"/></w:rPr><w:t xml:space="preserve">Recherches en éducation</w:t></w:r><w:r><w:rPr/><w:t xml:space="preserve">, 2019, </w:t></w:r><w:hyperlink r:id="rId71" w:history="1"><w:r><w:rPr><w:color w:val="#410a8c"/><w:u w:val="single"/></w:rPr><w:t xml:space="preserve">⟨10.4000/ree.833⟩</w:t></w:r></w:hyperlink></w:p><w:p><w:pPr/><w:r><w:rPr/><w:t xml:space="preserve">Article dans une revue</w:t></w:r></w:p><w:p><w:pPr/><w:hyperlink r:id="rId70" w:history="1"><w:r><w:rPr><w:color w:val="#410a8c"/><w:u w:val="single"/></w:rPr><w:t xml:space="preserve">hal-02298477v1</w:t></w:r></w:hyperlink></w:p></w:tc></w:tr><w:tr><w:trPr/><w:tc><w:tcPr><w:noWrap/></w:tcPr><w:p><w:pPr><w:spacing w:after="200"/></w:pPr><w:hyperlink r:id="rId72" w:history="1"><w:r><w:rPr><w:color w:val="1e198e"/><w:b w:val="1"/><w:bCs w:val="1"/><w:u w:val="single"/></w:rPr><w:t xml:space="preserve">La problématisation historienne au lycée : articuler les échelles de lecture d’un document sur les Guerres de Vendée</w:t></w:r></w:hyperlink></w:p><w:p><w:pPr/><w:hyperlink r:id="rId23" w:history="1"><w:r><w:rPr><w:color w:val="#410a8c"/><w:u w:val="single"/></w:rPr><w:t xml:space="preserve">Lucie Gomes</w:t></w:r></w:hyperlink></w:p><w:p><w:pPr/><w:r><w:rPr><w:i w:val="1"/><w:iCs w:val="1"/></w:rPr><w:t xml:space="preserve">Éducation &amp; Didactique</w:t></w:r><w:r><w:rPr/><w:t xml:space="preserve">, 2019, 13 (3), pp.109-125. </w:t></w:r><w:hyperlink r:id="rId73" w:history="1"><w:r><w:rPr><w:color w:val="#410a8c"/><w:u w:val="single"/></w:rPr><w:t xml:space="preserve">⟨10.4000/educationdidactique.5126⟩</w:t></w:r></w:hyperlink></w:p><w:p><w:pPr/><w:r><w:rPr/><w:t xml:space="preserve">Article dans une revue</w:t></w:r></w:p><w:p><w:pPr/><w:hyperlink r:id="rId72" w:history="1"><w:r><w:rPr><w:color w:val="#410a8c"/><w:u w:val="single"/></w:rPr><w:t xml:space="preserve">hal-02480423v1</w:t></w:r></w:hyperlink></w:p></w:tc></w:tr><w:tr><w:trPr/><w:tc><w:tcPr><w:noWrap/></w:tcPr><w:p><w:pPr><w:spacing w:after="200"/></w:pPr><w:hyperlink r:id="rId74" w:history="1"><w:r><w:rPr><w:color w:val="1e198e"/><w:b w:val="1"/><w:bCs w:val="1"/><w:u w:val="single"/></w:rPr><w:t xml:space="preserve">WINEBURG Sam. Why Learn History (When It’s Already on Your Phone) Chicago/Londres : The University of Chicago Press, 2018, 240 p.</w:t></w:r></w:hyperlink></w:p><w:p><w:pPr/><w:hyperlink r:id="rId23" w:history="1"><w:r><w:rPr><w:color w:val="#410a8c"/><w:u w:val="single"/></w:rPr><w:t xml:space="preserve">Lucie Gomes</w:t></w:r></w:hyperlink></w:p><w:p><w:pPr/><w:r><w:rPr><w:i w:val="1"/><w:iCs w:val="1"/></w:rPr><w:t xml:space="preserve">Revue française de pédagogie</w:t></w:r><w:r><w:rPr/><w:t xml:space="preserve">, 2017, 201, pp.124-126</w:t></w:r></w:p><w:p><w:pPr/><w:r><w:rPr/><w:t xml:space="preserve">Article dans une revue</w:t></w:r><w:r><w:rPr/><w:t xml:space="preserve"> (compte-rendu de lecture)</w:t></w:r></w:p><w:p><w:pPr/><w:hyperlink r:id="rId74" w:history="1"><w:r><w:rPr><w:color w:val="#410a8c"/><w:u w:val="single"/></w:rPr><w:t xml:space="preserve">hal-02297874v1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Questionner les narratifs des lieux d’exposition archéologique avec des scolaires</w:t></w:r></w:hyperlink></w:p><w:p><w:pPr/><w:hyperlink r:id="rId23" w:history="1"><w:r><w:rPr><w:color w:val="#410a8c"/><w:u w:val="single"/></w:rPr><w:t xml:space="preserve">Lucie Gomes</w:t></w:r></w:hyperlink></w:p><w:p><w:pPr/><w:r><w:rPr><w:i w:val="1"/><w:iCs w:val="1"/></w:rPr><w:t xml:space="preserve">Colloque Archéologie et Genre</w:t></w:r><w:r><w:rPr/><w:t xml:space="preserve">, 2026, Valenciennes, France</w:t></w:r></w:p><w:p><w:pPr/><w:r><w:rPr/><w:t xml:space="preserve">Communication dans un congrès</w:t></w:r></w:p><w:p><w:pPr/><w:hyperlink r:id="rId75" w:history="1"><w:r><w:rPr><w:color w:val="#410a8c"/><w:u w:val="single"/></w:rPr><w:t xml:space="preserve">hal-05565446v1</w:t></w:r></w:hyperlink></w:p></w:tc></w:tr><w:tr><w:trPr/><w:tc><w:tcPr><w:noWrap/></w:tcPr><w:p><w:pPr><w:spacing w:after="200"/></w:pPr><w:hyperlink r:id="rId76" w:history="1"><w:r><w:rPr><w:color w:val="1e198e"/><w:b w:val="1"/><w:bCs w:val="1"/><w:u w:val="single"/></w:rPr><w:t xml:space="preserve">Regarder, raconter, comprendre la violence : quand didactique du français et didactique de l’histoire se rencontrent autour des questions socialement vives</w:t></w:r></w:hyperlink></w:p><w:p><w:pPr/><w:hyperlink r:id="rId23" w:history="1"><w:r><w:rPr><w:color w:val="#410a8c"/><w:u w:val="single"/></w:rPr><w:t xml:space="preserve">Lucie Gomes</w:t></w:r></w:hyperlink><w:r><w:rPr/><w:t xml:space="preserve">,</w:t></w:r><w:hyperlink r:id="rId77" w:history="1"><w:r><w:rPr><w:color w:val="#410a8c"/><w:u w:val="single"/></w:rPr><w:t xml:space="preserve">Catherine Huchet</w:t></w:r></w:hyperlink></w:p><w:p><w:pPr/><w:r><w:rPr><w:i w:val="1"/><w:iCs w:val="1"/></w:rPr><w:t xml:space="preserve">Journée d’étude Questions socialement vives et comparatisme en didactique</w:t></w:r><w:r><w:rPr/><w:t xml:space="preserve">, CREN, 2026, Nantes (France), France</w:t></w:r></w:p><w:p><w:pPr/><w:r><w:rPr/><w:t xml:space="preserve">Communication dans un congrès</w:t></w:r></w:p><w:p><w:pPr/><w:hyperlink r:id="rId76" w:history="1"><w:r><w:rPr><w:color w:val="#410a8c"/><w:u w:val="single"/></w:rPr><w:t xml:space="preserve">hal-05565443v1</w:t></w:r></w:hyperlink></w:p></w:tc></w:tr><w:tr><w:trPr/><w:tc><w:tcPr><w:noWrap/></w:tcPr><w:p><w:pPr><w:spacing w:after="200"/></w:pPr><w:hyperlink r:id="rId78" w:history="1"><w:r><w:rPr><w:color w:val="1e198e"/><w:b w:val="1"/><w:bCs w:val="1"/><w:u w:val="single"/></w:rPr><w:t xml:space="preserve">Réveillons nos esprits : appel à la pensée critique</w:t></w:r></w:hyperlink></w:p><w:p><w:pPr/><w:hyperlink r:id="rId23" w:history="1"><w:r><w:rPr><w:color w:val="#410a8c"/><w:u w:val="single"/></w:rPr><w:t xml:space="preserve">Lucie Gomes</w:t></w:r></w:hyperlink></w:p><w:p><w:pPr/><w:r><w:rPr><w:i w:val="1"/><w:iCs w:val="1"/></w:rPr><w:t xml:space="preserve">Réveillons nos esprits : appel à la pensée critique</w:t></w:r><w:r><w:rPr/><w:t xml:space="preserve">, Mairie de Fresnes, 2025, Fresnes, France</w:t></w:r></w:p><w:p><w:pPr/><w:r><w:rPr/><w:t xml:space="preserve">Communication dans un congrès</w:t></w:r></w:p><w:p><w:pPr/><w:hyperlink r:id="rId78" w:history="1"><w:r><w:rPr><w:color w:val="#410a8c"/><w:u w:val="single"/></w:rPr><w:t xml:space="preserve">hal-05565423v1</w:t></w:r></w:hyperlink></w:p></w:tc></w:tr><w:tr><w:trPr/><w:tc><w:tcPr><w:noWrap/></w:tcPr><w:p><w:pPr><w:spacing w:after="200"/></w:pPr><w:hyperlink r:id="rId79" w:history="1"><w:r><w:rPr><w:color w:val="1e198e"/><w:b w:val="1"/><w:bCs w:val="1"/><w:u w:val="single"/></w:rPr><w:t xml:space="preserve">). « Je vous donnerai la réponse dès que la méchante dame qui veut pas que je réponde sera partie ». Conséquences de la modification du discours horizontal d’un enseignant dans le cadre d’une séquence forcée sur l’écoterrorisme.</w:t></w:r></w:hyperlink></w:p><w:p><w:pPr/><w:hyperlink r:id="rId23" w:history="1"><w:r><w:rPr><w:color w:val="#410a8c"/><w:u w:val="single"/></w:rPr><w:t xml:space="preserve">Lucie Gomes</w:t></w:r></w:hyperlink></w:p><w:p><w:pPr/><w:r><w:rPr><w:i w:val="1"/><w:iCs w:val="1"/></w:rPr><w:t xml:space="preserve">22ème Colloque Problema</w:t></w:r><w:r><w:rPr/><w:t xml:space="preserve">, 2025, Lausanne, Suisse</w:t></w:r></w:p><w:p><w:pPr/><w:r><w:rPr/><w:t xml:space="preserve">Communication dans un congrès</w:t></w:r></w:p><w:p><w:pPr/><w:hyperlink r:id="rId79" w:history="1"><w:r><w:rPr><w:color w:val="#410a8c"/><w:u w:val="single"/></w:rPr><w:t xml:space="preserve">hal-05565465v1</w:t></w:r></w:hyperlink></w:p></w:tc></w:tr><w:tr><w:trPr/><w:tc><w:tcPr><w:noWrap/></w:tcPr><w:p><w:pPr><w:spacing w:after="200"/></w:pPr><w:hyperlink r:id="rId80" w:history="1"><w:r><w:rPr><w:color w:val="1e198e"/><w:b w:val="1"/><w:bCs w:val="1"/><w:u w:val="single"/></w:rPr><w:t xml:space="preserve">Pourquoi le Puy du Fou peut être un bon levier didactique pour développer son esprit critique ?</w:t></w:r></w:hyperlink></w:p><w:p><w:pPr/><w:hyperlink r:id="rId23" w:history="1"><w:r><w:rPr><w:color w:val="#410a8c"/><w:u w:val="single"/></w:rPr><w:t xml:space="preserve">Lucie Gomes</w:t></w:r></w:hyperlink></w:p><w:p><w:pPr/><w:r><w:rPr><w:i w:val="1"/><w:iCs w:val="1"/></w:rPr><w:t xml:space="preserve">Cercle Condorcet : Le Puy du Fou : cheval de Troie de la bataille culturelle et politique ?</w:t></w:r><w:r><w:rPr/><w:t xml:space="preserve">, 2025, Nantes, France</w:t></w:r></w:p><w:p><w:pPr/><w:r><w:rPr/><w:t xml:space="preserve">Communication dans un congrès</w:t></w:r></w:p><w:p><w:pPr/><w:hyperlink r:id="rId80" w:history="1"><w:r><w:rPr><w:color w:val="#410a8c"/><w:u w:val="single"/></w:rPr><w:t xml:space="preserve">hal-05565519v1</w:t></w:r></w:hyperlink></w:p></w:tc></w:tr><w:tr><w:trPr/><w:tc><w:tcPr><w:noWrap/></w:tcPr><w:p><w:pPr><w:spacing w:after="200"/></w:pPr><w:hyperlink r:id="rId81" w:history="1"><w:r><w:rPr><w:color w:val="1e198e"/><w:b w:val="1"/><w:bCs w:val="1"/><w:u w:val="single"/></w:rPr><w:t xml:space="preserve">Comment problématiser ce que peuvent être des effets des pratiques d’enseignement ?</w:t></w:r></w:hyperlink></w:p><w:p><w:pPr/><w:hyperlink r:id="rId23" w:history="1"><w:r><w:rPr><w:color w:val="#410a8c"/><w:u w:val="single"/></w:rPr><w:t xml:space="preserve">Lucie Gomes</w:t></w:r></w:hyperlink></w:p><w:p><w:pPr/><w:r><w:rPr><w:i w:val="1"/><w:iCs w:val="1"/></w:rPr><w:t xml:space="preserve">Construire la preuve relative aux effets des pratiques d’enseignement : regards pluridisciplinaires</w:t></w:r><w:r><w:rPr/><w:t xml:space="preserve">, Acté, 2025, Clermon-Ferrand, France</w:t></w:r></w:p><w:p><w:pPr/><w:r><w:rPr/><w:t xml:space="preserve">Communication dans un congrès</w:t></w:r></w:p><w:p><w:pPr/><w:hyperlink r:id="rId81" w:history="1"><w:r><w:rPr><w:color w:val="#410a8c"/><w:u w:val="single"/></w:rPr><w:t xml:space="preserve">hal-05565427v1</w:t></w:r></w:hyperlink></w:p></w:tc></w:tr><w:tr><w:trPr/><w:tc><w:tcPr><w:noWrap/></w:tcPr><w:p><w:pPr><w:spacing w:after="200"/></w:pPr><w:hyperlink r:id="rId82" w:history="1"><w:r><w:rPr><w:color w:val="1e198e"/><w:b w:val="1"/><w:bCs w:val="1"/><w:u w:val="single"/></w:rPr><w:t xml:space="preserve">L’enjeu des narratifs dans les expérimentations menées : se questionner de façon historienne</w:t></w:r></w:hyperlink></w:p><w:p><w:pPr/><w:hyperlink r:id="rId23" w:history="1"><w:r><w:rPr><w:color w:val="#410a8c"/><w:u w:val="single"/></w:rPr><w:t xml:space="preserve">Lucie Gomes</w:t></w:r></w:hyperlink></w:p><w:p><w:pPr/><w:r><w:rPr><w:i w:val="1"/><w:iCs w:val="1"/></w:rPr><w:t xml:space="preserve">Colloque de l’ANR Compétences critiques et enseignement de l’histoire</w:t></w:r><w:r><w:rPr/><w:t xml:space="preserve">, 2025, Nantes, France</w:t></w:r></w:p><w:p><w:pPr/><w:r><w:rPr/><w:t xml:space="preserve">Communication dans un congrès</w:t></w:r></w:p><w:p><w:pPr/><w:hyperlink r:id="rId82" w:history="1"><w:r><w:rPr><w:color w:val="#410a8c"/><w:u w:val="single"/></w:rPr><w:t xml:space="preserve">hal-05565463v1</w:t></w:r></w:hyperlink></w:p></w:tc></w:tr><w:tr><w:trPr/><w:tc><w:tcPr><w:noWrap/></w:tcPr><w:p><w:pPr><w:spacing w:after="200"/></w:pPr><w:hyperlink r:id="rId83" w:history="1"><w:r><w:rPr><w:color w:val="1e198e"/><w:b w:val="1"/><w:bCs w:val="1"/><w:u w:val="single"/></w:rPr><w:t xml:space="preserve">Les enquêtes historiennes possibles sur un lieu de mémoire : usage et mise en discussion du Cadre de l’apprentissage par problématisation</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2024, Nantes, France</w:t></w:r></w:p><w:p><w:pPr/><w:r><w:rPr/><w:t xml:space="preserve">Communication dans un congrès</w:t></w:r></w:p><w:p><w:pPr/><w:hyperlink r:id="rId83" w:history="1"><w:r><w:rPr><w:color w:val="#410a8c"/><w:u w:val="single"/></w:rPr><w:t xml:space="preserve">hal-05565453v1</w:t></w:r></w:hyperlink></w:p></w:tc></w:tr><w:tr><w:trPr/><w:tc><w:tcPr><w:noWrap/></w:tcPr><w:p><w:pPr><w:spacing w:after="200"/></w:pPr><w:hyperlink r:id="rId84" w:history="1"><w:r><w:rPr><w:color w:val="1e198e"/><w:b w:val="1"/><w:bCs w:val="1"/><w:u w:val="single"/></w:rPr><w:t xml:space="preserve">Interroger les valeurs diffusées dans les musées : la muséohistoire avec des élèves</w:t></w:r></w:hyperlink></w:p><w:p><w:pPr/><w:hyperlink r:id="rId23" w:history="1"><w:r><w:rPr><w:color w:val="#410a8c"/><w:u w:val="single"/></w:rPr><w:t xml:space="preserve">Lucie Gomes</w:t></w:r></w:hyperlink></w:p><w:p><w:pPr/><w:r><w:rPr><w:i w:val="1"/><w:iCs w:val="1"/></w:rPr><w:t xml:space="preserve">Colloque de l’AIRDHSS</w:t></w:r><w:r><w:rPr/><w:t xml:space="preserve">, 2024, Murcia, Espagne</w:t></w:r></w:p><w:p><w:pPr/><w:r><w:rPr/><w:t xml:space="preserve">Communication dans un congrès</w:t></w:r></w:p><w:p><w:pPr/><w:hyperlink r:id="rId84" w:history="1"><w:r><w:rPr><w:color w:val="#410a8c"/><w:u w:val="single"/></w:rPr><w:t xml:space="preserve">hal-05565459v1</w:t></w:r></w:hyperlink></w:p></w:tc></w:tr><w:tr><w:trPr/><w:tc><w:tcPr><w:noWrap/></w:tcPr><w:p><w:pPr><w:spacing w:after="200"/></w:pPr><w:hyperlink r:id="rId85" w:history="1"><w:r><w:rPr><w:color w:val="1e198e"/><w:b w:val="1"/><w:bCs w:val="1"/><w:u w:val="single"/></w:rPr><w:t xml:space="preserve">Le comparatisme et la revue Education &amp; Didactique</w:t></w:r></w:hyperlink></w:p><w:p><w:pPr/><w:hyperlink r:id="rId23" w:history="1"><w:r><w:rPr><w:color w:val="#410a8c"/><w:u w:val="single"/></w:rPr><w:t xml:space="preserve">Lucie Gomes</w:t></w:r></w:hyperlink><w:r><w:rPr/><w:t xml:space="preserve">,</w:t></w:r><w:hyperlink r:id="rId86" w:history="1"><w:r><w:rPr><w:color w:val="#410a8c"/><w:u w:val="single"/></w:rPr><w:t xml:space="preserve">Gérard Sensevy</w:t></w:r></w:hyperlink></w:p><w:p><w:pPr/><w:r><w:rPr><w:i w:val="1"/><w:iCs w:val="1"/></w:rPr><w:t xml:space="preserve">Journées d’étude de l’ARCD</w:t></w:r><w:r><w:rPr/><w:t xml:space="preserve">, 2024, Toulouse, France</w:t></w:r></w:p><w:p><w:pPr/><w:r><w:rPr/><w:t xml:space="preserve">Communication dans un congrès</w:t></w:r></w:p><w:p><w:pPr/><w:hyperlink r:id="rId85" w:history="1"><w:r><w:rPr><w:color w:val="#410a8c"/><w:u w:val="single"/></w:rPr><w:t xml:space="preserve">hal-05565420v1</w:t></w:r></w:hyperlink></w:p></w:tc></w:tr><w:tr><w:trPr/><w:tc><w:tcPr><w:noWrap/></w:tcPr><w:p><w:pPr><w:spacing w:after="200"/></w:pPr><w:hyperlink r:id="rId87" w:history="1"><w:r><w:rPr><w:color w:val="1e198e"/><w:b w:val="1"/><w:bCs w:val="1"/><w:u w:val="single"/></w:rPr><w:t xml:space="preserve">L’émancipation des élèves par l’étude des narratifs en histoire : Guerres de Vendée, Oradour-sur-Glane et Terrorisme</w:t></w:r></w:hyperlink></w:p><w:p><w:pPr/><w:hyperlink r:id="rId23" w:history="1"><w:r><w:rPr><w:color w:val="#410a8c"/><w:u w:val="single"/></w:rPr><w:t xml:space="preserve">Lucie Gomes</w:t></w:r></w:hyperlink></w:p><w:p><w:pPr/><w:r><w:rPr><w:i w:val="1"/><w:iCs w:val="1"/></w:rPr><w:t xml:space="preserve">21ème Colloque Problema</w:t></w:r><w:r><w:rPr/><w:t xml:space="preserve">, 2024, Nantes, France</w:t></w:r></w:p><w:p><w:pPr/><w:r><w:rPr/><w:t xml:space="preserve">Communication dans un congrès</w:t></w:r></w:p><w:p><w:pPr/><w:hyperlink r:id="rId87" w:history="1"><w:r><w:rPr><w:color w:val="#410a8c"/><w:u w:val="single"/></w:rPr><w:t xml:space="preserve">hal-05565455v1</w:t></w:r></w:hyperlink></w:p></w:tc></w:tr><w:tr><w:trPr/><w:tc><w:tcPr><w:noWrap/></w:tcPr><w:p><w:pPr><w:spacing w:after="200"/></w:pPr><w:hyperlink r:id="rId88" w:history="1"><w:r><w:rPr><w:color w:val="1e198e"/><w:b w:val="1"/><w:bCs w:val="1"/><w:u w:val="single"/></w:rPr><w:t xml:space="preserve">Studying narratives in the news with critical historical skills - Symposium « Teaching history to develop students' critical abilities»</w:t></w:r></w:hyperlink></w:p><w:p><w:pPr/><w:hyperlink r:id="rId23" w:history="1"><w:r><w:rPr><w:color w:val="#410a8c"/><w:u w:val="single"/></w:rPr><w:t xml:space="preserve">Lucie Gomes</w:t></w:r></w:hyperlink></w:p><w:p><w:pPr/><w:r><w:rPr><w:i w:val="1"/><w:iCs w:val="1"/></w:rPr><w:t xml:space="preserve">Colloque de l’ISHD</w:t></w:r><w:r><w:rPr/><w:t xml:space="preserve">, 2024, Providence, United States</w:t></w:r></w:p><w:p><w:pPr/><w:r><w:rPr/><w:t xml:space="preserve">Communication dans un congrès</w:t></w:r></w:p><w:p><w:pPr/><w:hyperlink r:id="rId88" w:history="1"><w:r><w:rPr><w:color w:val="#410a8c"/><w:u w:val="single"/></w:rPr><w:t xml:space="preserve">hal-05565515v1</w:t></w:r></w:hyperlink></w:p></w:tc></w:tr><w:tr><w:trPr/><w:tc><w:tcPr><w:noWrap/></w:tcPr><w:p><w:pPr><w:spacing w:after="200"/></w:pPr><w:hyperlink r:id="rId89" w:history="1"><w:r><w:rPr><w:color w:val="1e198e"/><w:b w:val="1"/><w:bCs w:val="1"/><w:u w:val="single"/></w:rPr><w:t xml:space="preserve">Discussion de cadres théorico-méthodologiques des didactiques de l’histoire, de la géographie et de l’éducation à la citoyenneté, Table ronde</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2024, Nantes, France</w:t></w:r></w:p><w:p><w:pPr/><w:r><w:rPr/><w:t xml:space="preserve">Communication dans un congrès</w:t></w:r></w:p><w:p><w:pPr/><w:hyperlink r:id="rId89" w:history="1"><w:r><w:rPr><w:color w:val="#410a8c"/><w:u w:val="single"/></w:rPr><w:t xml:space="preserve">hal-05565418v1</w:t></w:r></w:hyperlink></w:p></w:tc></w:tr><w:tr><w:trPr/><w:tc><w:tcPr><w:noWrap/></w:tcPr><w:p><w:pPr><w:spacing w:after="200"/></w:pPr><w:hyperlink r:id="rId90" w:history="1"><w:r><w:rPr><w:color w:val="1e198e"/><w:b w:val="1"/><w:bCs w:val="1"/><w:u w:val="single"/></w:rPr><w:t xml:space="preserve">Utiliser des témoignages dans un lieu de mémoire : le cas de trois enseignants à Oradour-sur-Glane - Symposium « Des « savoirs à et pour enseigner » aux « savoirs didactiques » pour la formation des enseignants</w:t></w:r></w:hyperlink></w:p><w:p><w:pPr/><w:hyperlink r:id="rId23" w:history="1"><w:r><w:rPr><w:color w:val="#410a8c"/><w:u w:val="single"/></w:rPr><w:t xml:space="preserve">Lucie Gomes</w:t></w:r></w:hyperlink></w:p><w:p><w:pPr/><w:r><w:rPr><w:i w:val="1"/><w:iCs w:val="1"/></w:rPr><w:t xml:space="preserve">Colloque du REF</w:t></w:r><w:r><w:rPr/><w:t xml:space="preserve">, 2024, Fribourg (CH), Suisse</w:t></w:r></w:p><w:p><w:pPr/><w:r><w:rPr/><w:t xml:space="preserve">Communication dans un congrès</w:t></w:r></w:p><w:p><w:pPr/><w:hyperlink r:id="rId90" w:history="1"><w:r><w:rPr><w:color w:val="#410a8c"/><w:u w:val="single"/></w:rPr><w:t xml:space="preserve">hal-05565509v1</w:t></w:r></w:hyperlink></w:p></w:tc></w:tr><w:tr><w:trPr/><w:tc><w:tcPr><w:noWrap/></w:tcPr><w:p><w:pPr><w:spacing w:after="200"/></w:pPr><w:hyperlink r:id="rId91" w:history="1"><w:r><w:rPr><w:color w:val="1e198e"/><w:b w:val="1"/><w:bCs w:val="1"/><w:u w:val="single"/></w:rPr><w:t xml:space="preserve">Questions à la TACD, table ronde</w:t></w:r></w:hyperlink></w:p><w:p><w:pPr/><w:hyperlink r:id="rId23" w:history="1"><w:r><w:rPr><w:color w:val="#410a8c"/><w:u w:val="single"/></w:rPr><w:t xml:space="preserve">Lucie Gomes</w:t></w:r></w:hyperlink></w:p><w:p><w:pPr/><w:r><w:rPr><w:i w:val="1"/><w:iCs w:val="1"/></w:rPr><w:t xml:space="preserve">Congrès de la TACD</w:t></w:r><w:r><w:rPr/><w:t xml:space="preserve">, 2023, Brest, France</w:t></w:r></w:p><w:p><w:pPr/><w:r><w:rPr/><w:t xml:space="preserve">Communication dans un congrès</w:t></w:r></w:p><w:p><w:pPr/><w:hyperlink r:id="rId91" w:history="1"><w:r><w:rPr><w:color w:val="#410a8c"/><w:u w:val="single"/></w:rPr><w:t xml:space="preserve">hal-05565413v1</w:t></w:r></w:hyperlink></w:p></w:tc></w:tr><w:tr><w:trPr/><w:tc><w:tcPr><w:noWrap/></w:tcPr><w:p><w:pPr><w:spacing w:after="200"/></w:pPr><w:hyperlink r:id="rId92" w:history="1"><w:r><w:rPr><w:color w:val="1e198e"/><w:b w:val="1"/><w:bCs w:val="1"/><w:u w:val="single"/></w:rPr><w:t xml:space="preserve">Enseigner l’histoire, la mémoire ou l’histoire de la mémoire : le cas d’Oradour-sur-Glane</w:t></w:r></w:hyperlink></w:p><w:p><w:pPr/><w:hyperlink r:id="rId23" w:history="1"><w:r><w:rPr><w:color w:val="#410a8c"/><w:u w:val="single"/></w:rPr><w:t xml:space="preserve">Lucie Gomes</w:t></w:r></w:hyperlink></w:p><w:p><w:pPr/><w:r><w:rPr><w:i w:val="1"/><w:iCs w:val="1"/></w:rPr><w:t xml:space="preserve">Colloque de l'Association pour des recherches comparatistes en didactique</w:t></w:r><w:r><w:rPr/><w:t xml:space="preserve">, 2023, Genève, Suisse</w:t></w:r></w:p><w:p><w:pPr/><w:r><w:rPr/><w:t xml:space="preserve">Communication dans un congrès</w:t></w:r></w:p><w:p><w:pPr/><w:hyperlink r:id="rId92" w:history="1"><w:r><w:rPr><w:color w:val="#410a8c"/><w:u w:val="single"/></w:rPr><w:t xml:space="preserve">hal-04264095v1</w:t></w:r></w:hyperlink></w:p></w:tc></w:tr><w:tr><w:trPr/><w:tc><w:tcPr><w:noWrap/></w:tcPr><w:p><w:pPr><w:spacing w:after="200"/></w:pPr><w:hyperlink r:id="rId93" w:history="1"><w:r><w:rPr><w:color w:val="1e198e"/><w:b w:val="1"/><w:bCs w:val="1"/><w:u w:val="single"/></w:rPr><w:t xml:space="preserve">L’enquête historienne sur la mémoire, des solutions toujours provisoires ? Le cas de la Rumeur dans le massacre d’Oradour-sur-Glane</w:t></w:r></w:hyperlink></w:p><w:p><w:pPr/><w:hyperlink r:id="rId23" w:history="1"><w:r><w:rPr><w:color w:val="#410a8c"/><w:u w:val="single"/></w:rPr><w:t xml:space="preserve">Lucie Gomes</w:t></w:r></w:hyperlink></w:p><w:p><w:pPr/><w:r><w:rPr><w:i w:val="1"/><w:iCs w:val="1"/></w:rPr><w:t xml:space="preserve">Colloque Problema</w:t></w:r><w:r><w:rPr/><w:t xml:space="preserve">, 2023, Bruxelles, Belgique</w:t></w:r></w:p><w:p><w:pPr/><w:r><w:rPr/><w:t xml:space="preserve">Communication dans un congrès</w:t></w:r></w:p><w:p><w:pPr/><w:hyperlink r:id="rId93" w:history="1"><w:r><w:rPr><w:color w:val="#410a8c"/><w:u w:val="single"/></w:rPr><w:t xml:space="preserve">hal-04264096v1</w:t></w:r></w:hyperlink></w:p></w:tc></w:tr><w:tr><w:trPr/><w:tc><w:tcPr><w:noWrap/></w:tcPr><w:p><w:pPr><w:spacing w:after="200"/></w:pPr><w:hyperlink r:id="rId94" w:history="1"><w:r><w:rPr><w:color w:val="1e198e"/><w:b w:val="1"/><w:bCs w:val="1"/><w:u w:val="single"/></w:rPr><w:t xml:space="preserve">L'implication et ses conséquences dans les recherches en didactique de l'histoire : l'engagement au service des savoirs</w:t></w:r></w:hyperlink></w:p><w:p><w:pPr/><w:hyperlink r:id="rId23" w:history="1"><w:r><w:rPr><w:color w:val="#410a8c"/><w:u w:val="single"/></w:rPr><w:t xml:space="preserve">Lucie Gomes</w:t></w:r></w:hyperlink></w:p><w:p><w:pPr/><w:r><w:rPr><w:i w:val="1"/><w:iCs w:val="1"/></w:rPr><w:t xml:space="preserve">Colloque AREF</w:t></w:r><w:r><w:rPr/><w:t xml:space="preserve">, 2023, Nanterre, France</w:t></w:r></w:p><w:p><w:pPr/><w:r><w:rPr/><w:t xml:space="preserve">Communication dans un congrès</w:t></w:r></w:p><w:p><w:pPr/><w:hyperlink r:id="rId94" w:history="1"><w:r><w:rPr><w:color w:val="#410a8c"/><w:u w:val="single"/></w:rPr><w:t xml:space="preserve">hal-04264098v1</w:t></w:r></w:hyperlink></w:p></w:tc></w:tr><w:tr><w:trPr/><w:tc><w:tcPr><w:noWrap/></w:tcPr><w:p><w:pPr><w:spacing w:after="200"/></w:pPr><w:hyperlink r:id="rId95" w:history="1"><w:r><w:rPr><w:color w:val="1e198e"/><w:b w:val="1"/><w:bCs w:val="1"/><w:u w:val="single"/></w:rPr><w:t xml:space="preserve">L’implication et ses conséquences dans les recherches en didactique de l’histoire : l’engagement au service des savoirs - Symposium « Articuler implications et engagements : une question de posture ? »</w:t></w:r></w:hyperlink></w:p><w:p><w:pPr/><w:hyperlink r:id="rId23" w:history="1"><w:r><w:rPr><w:color w:val="#410a8c"/><w:u w:val="single"/></w:rPr><w:t xml:space="preserve">Lucie Gomes</w:t></w:r></w:hyperlink></w:p><w:p><w:pPr/><w:r><w:rPr><w:i w:val="1"/><w:iCs w:val="1"/></w:rPr><w:t xml:space="preserve">Colloque AREF</w:t></w:r><w:r><w:rPr/><w:t xml:space="preserve">, 2023, Nanterre, France</w:t></w:r></w:p><w:p><w:pPr/><w:r><w:rPr/><w:t xml:space="preserve">Communication dans un congrès</w:t></w:r></w:p><w:p><w:pPr/><w:hyperlink r:id="rId95" w:history="1"><w:r><w:rPr><w:color w:val="#410a8c"/><w:u w:val="single"/></w:rPr><w:t xml:space="preserve">hal-05565507v1</w:t></w:r></w:hyperlink></w:p></w:tc></w:tr><w:tr><w:trPr/><w:tc><w:tcPr><w:noWrap/></w:tcPr><w:p><w:pPr><w:spacing w:after="200"/></w:pPr><w:hyperlink r:id="rId96" w:history="1"><w:r><w:rPr><w:color w:val="1e198e"/><w:b w:val="1"/><w:bCs w:val="1"/><w:u w:val="single"/></w:rPr><w:t xml:space="preserve">Enseigner Oradour en étudiant une fausse rumeur : quand les vivants enquêtent sur la mémoire des morts</w:t></w:r></w:hyperlink></w:p><w:p><w:pPr/><w:hyperlink r:id="rId23" w:history="1"><w:r><w:rPr><w:color w:val="#410a8c"/><w:u w:val="single"/></w:rPr><w:t xml:space="preserve">Lucie Gomes</w:t></w:r></w:hyperlink></w:p><w:p><w:pPr/><w:r><w:rPr><w:i w:val="1"/><w:iCs w:val="1"/></w:rPr><w:t xml:space="preserve">Rendez-vous de l'histoire de Blois</w:t></w:r><w:r><w:rPr/><w:t xml:space="preserve">, 2023, Blois / Journées de l'histoire, France</w:t></w:r></w:p><w:p><w:pPr/><w:r><w:rPr/><w:t xml:space="preserve">Communication dans un congrès</w:t></w:r></w:p><w:p><w:pPr/><w:hyperlink r:id="rId96" w:history="1"><w:r><w:rPr><w:color w:val="#410a8c"/><w:u w:val="single"/></w:rPr><w:t xml:space="preserve">hal-04264097v1</w:t></w:r></w:hyperlink></w:p></w:tc></w:tr><w:tr><w:trPr/><w:tc><w:tcPr><w:noWrap/></w:tcPr><w:p><w:pPr><w:spacing w:after="200"/></w:pPr><w:hyperlink r:id="rId97" w:history="1"><w:r><w:rPr><w:color w:val="1e198e"/><w:b w:val="1"/><w:bCs w:val="1"/><w:u w:val="single"/></w:rPr><w:t xml:space="preserve">Histoire-Géographie-Géopolitique-Sciences Politiques : les enjeux épistémologiques pour les enseignants d'histoire et de géographie</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GEODE-FRAMESPA-UT2J-INSPE TOP, Mar 2022, TOULOUSE, France. pp.72-82, </w:t></w:r><w:hyperlink r:id="rId98" w:history="1"><w:r><w:rPr><w:color w:val="#410a8c"/><w:u w:val="single"/></w:rPr><w:t xml:space="preserve">⟨10.26147/geode.act.81df-8930⟩</w:t></w:r></w:hyperlink></w:p><w:p><w:pPr/><w:r><w:rPr/><w:t xml:space="preserve">Communication dans un congrès</w:t></w:r></w:p><w:p><w:pPr/><w:hyperlink r:id="rId97" w:history="1"><w:r><w:rPr><w:color w:val="#410a8c"/><w:u w:val="single"/></w:rPr><w:t xml:space="preserve">hal-04205857v1</w:t></w:r></w:hyperlink></w:p></w:tc></w:tr><w:tr><w:trPr/><w:tc><w:tcPr><w:noWrap/></w:tcPr><w:p><w:pPr><w:spacing w:after="200"/></w:pPr><w:hyperlink r:id="rId99" w:history="1"><w:r><w:rPr><w:color w:val="1e198e"/><w:b w:val="1"/><w:bCs w:val="1"/><w:u w:val="single"/></w:rPr><w:t xml:space="preserve">Faire travailler des élèves sur la mémoire locale d’Oradour-sur-Glane : la coopération pour enquêter de façon historienne</w:t></w:r></w:hyperlink></w:p><w:p><w:pPr/><w:hyperlink r:id="rId23" w:history="1"><w:r><w:rPr><w:color w:val="#410a8c"/><w:u w:val="single"/></w:rPr><w:t xml:space="preserve">Lucie Gomes</w:t></w:r></w:hyperlink></w:p><w:p><w:pPr/><w:r><w:rPr><w:i w:val="1"/><w:iCs w:val="1"/></w:rPr><w:t xml:space="preserve">Colloque de la Théorie de l'action conjointe en didactique</w:t></w:r><w:r><w:rPr/><w:t xml:space="preserve">, 2023, Brest, France</w:t></w:r></w:p><w:p><w:pPr/><w:r><w:rPr/><w:t xml:space="preserve">Communication dans un congrès</w:t></w:r></w:p><w:p><w:pPr/><w:hyperlink r:id="rId99" w:history="1"><w:r><w:rPr><w:color w:val="#410a8c"/><w:u w:val="single"/></w:rPr><w:t xml:space="preserve">hal-04264093v1</w:t></w:r></w:hyperlink></w:p></w:tc></w:tr><w:tr><w:trPr/><w:tc><w:tcPr><w:noWrap/></w:tcPr><w:p><w:pPr><w:spacing w:after="200"/></w:pPr><w:hyperlink r:id="rId100" w:history="1"><w:r><w:rPr><w:color w:val="1e198e"/><w:b w:val="1"/><w:bCs w:val="1"/><w:u w:val="single"/></w:rPr><w:t xml:space="preserve">Enseigner l’histoire locale, quand la mémoire semble être un obstacle : le cas d’Oradour-sur-Glane</w:t></w:r></w:hyperlink></w:p><w:p><w:pPr/><w:hyperlink r:id="rId23" w:history="1"><w:r><w:rPr><w:color w:val="#410a8c"/><w:u w:val="single"/></w:rPr><w:t xml:space="preserve">Lucie Gomes</w:t></w:r></w:hyperlink></w:p><w:p><w:pPr/><w:r><w:rPr><w:i w:val="1"/><w:iCs w:val="1"/></w:rPr><w:t xml:space="preserve">Colloque de l'Association internationale de recherches en didactique de l'histoire et des sciences sociales</w:t></w:r><w:r><w:rPr/><w:t xml:space="preserve">, 2023, Cologne, Allemagne</w:t></w:r></w:p><w:p><w:pPr/><w:r><w:rPr/><w:t xml:space="preserve">Communication dans un congrès</w:t></w:r></w:p><w:p><w:pPr/><w:hyperlink r:id="rId100" w:history="1"><w:r><w:rPr><w:color w:val="#410a8c"/><w:u w:val="single"/></w:rPr><w:t xml:space="preserve">hal-04264094v1</w:t></w:r></w:hyperlink></w:p></w:tc></w:tr><w:tr><w:trPr/><w:tc><w:tcPr><w:noWrap/></w:tcPr><w:p><w:pPr><w:spacing w:after="200"/></w:pPr><w:hyperlink r:id="rId101" w:history="1"><w:r><w:rPr><w:color w:val="1e198e"/><w:b w:val="1"/><w:bCs w:val="1"/><w:u w:val="single"/></w:rPr><w:t xml:space="preserve">La Vendée, des apprentissages entre histoire et mémoire</w:t></w:r></w:hyperlink></w:p><w:p><w:pPr/><w:hyperlink r:id="rId23" w:history="1"><w:r><w:rPr><w:color w:val="#410a8c"/><w:u w:val="single"/></w:rPr><w:t xml:space="preserve">Lucie Gomes</w:t></w:r></w:hyperlink></w:p><w:p><w:pPr/><w:r><w:rPr><w:i w:val="1"/><w:iCs w:val="1"/></w:rPr><w:t xml:space="preserve">Colloque de l'Association internationale de recherches en didactique de l'histoire et des sciences sociales</w:t></w:r><w:r><w:rPr/><w:t xml:space="preserve">, 2022, Trois-Rivieres, Quebec, Canada</w:t></w:r></w:p><w:p><w:pPr/><w:r><w:rPr/><w:t xml:space="preserve">Communication dans un congrès</w:t></w:r></w:p><w:p><w:pPr/><w:hyperlink r:id="rId101" w:history="1"><w:r><w:rPr><w:color w:val="#410a8c"/><w:u w:val="single"/></w:rPr><w:t xml:space="preserve">hal-04264091v1</w:t></w:r></w:hyperlink></w:p></w:tc></w:tr><w:tr><w:trPr/><w:tc><w:tcPr><w:noWrap/></w:tcPr><w:p><w:pPr><w:spacing w:after="200"/></w:pPr><w:hyperlink r:id="rId102" w:history="1"><w:r><w:rPr><w:color w:val="1e198e"/><w:b w:val="1"/><w:bCs w:val="1"/><w:u w:val="single"/></w:rPr><w:t xml:space="preserve">Visiter Oradour-sur-Glane avec sa classe : quand la défactualisation permet d’enquêter sur le passé ?</w:t></w:r></w:hyperlink></w:p><w:p><w:pPr/><w:hyperlink r:id="rId23" w:history="1"><w:r><w:rPr><w:color w:val="#410a8c"/><w:u w:val="single"/></w:rPr><w:t xml:space="preserve">Lucie Gomes</w:t></w:r></w:hyperlink></w:p><w:p><w:pPr/><w:r><w:rPr><w:i w:val="1"/><w:iCs w:val="1"/></w:rPr><w:t xml:space="preserve">Colloque Problema</w:t></w:r><w:r><w:rPr/><w:t xml:space="preserve">, 2022, Nantes, France</w:t></w:r></w:p><w:p><w:pPr/><w:r><w:rPr/><w:t xml:space="preserve">Communication dans un congrès</w:t></w:r></w:p><w:p><w:pPr/><w:hyperlink r:id="rId102" w:history="1"><w:r><w:rPr><w:color w:val="#410a8c"/><w:u w:val="single"/></w:rPr><w:t xml:space="preserve">hal-04264088v1</w:t></w:r></w:hyperlink></w:p></w:tc></w:tr><w:tr><w:trPr/><w:tc><w:tcPr><w:noWrap/></w:tcPr><w:p><w:pPr><w:spacing w:after="200"/></w:pPr><w:hyperlink r:id="rId103" w:history="1"><w:r><w:rPr><w:color w:val="1e198e"/><w:b w:val="1"/><w:bCs w:val="1"/><w:u w:val="single"/></w:rPr><w:t xml:space="preserve">Visiter Oradour-sur-Glane avec sa classe : quand l’actualité permet d’enquêter sur le passé ? Symposium « Enquête, compétences critiques et enseignement de l’histoire »</w:t></w:r></w:hyperlink></w:p><w:p><w:pPr/><w:hyperlink r:id="rId23" w:history="1"><w:r><w:rPr><w:color w:val="#410a8c"/><w:u w:val="single"/></w:rPr><w:t xml:space="preserve">Lucie Gomes</w:t></w:r></w:hyperlink></w:p><w:p><w:pPr/><w:r><w:rPr><w:i w:val="1"/><w:iCs w:val="1"/></w:rPr><w:t xml:space="preserve">Colloque du REF</w:t></w:r><w:r><w:rPr/><w:t xml:space="preserve">, 2022, Namur, Belgique</w:t></w:r></w:p><w:p><w:pPr/><w:r><w:rPr/><w:t xml:space="preserve">Communication dans un congrès</w:t></w:r></w:p><w:p><w:pPr/><w:hyperlink r:id="rId103" w:history="1"><w:r><w:rPr><w:color w:val="#410a8c"/><w:u w:val="single"/></w:rPr><w:t xml:space="preserve">hal-05565505v1</w:t></w:r></w:hyperlink></w:p></w:tc></w:tr><w:tr><w:trPr/><w:tc><w:tcPr><w:noWrap/></w:tcPr><w:p><w:pPr><w:spacing w:after="200"/></w:pPr><w:hyperlink r:id="rId104" w:history="1"><w:r><w:rPr><w:color w:val="1e198e"/><w:b w:val="1"/><w:bCs w:val="1"/><w:u w:val="single"/></w:rPr><w:t xml:space="preserve">Etude de documents en classe d’histoire. Héritages d’Henri Moniot et perspectives</w:t></w:r></w:hyperlink></w:p><w:p><w:pPr/><w:hyperlink r:id="rId23" w:history="1"><w:r><w:rPr><w:color w:val="#410a8c"/><w:u w:val="single"/></w:rPr><w:t xml:space="preserve">Lucie Gomes</w:t></w:r></w:hyperlink></w:p><w:p><w:pPr/><w:r><w:rPr><w:i w:val="1"/><w:iCs w:val="1"/></w:rPr><w:t xml:space="preserve">Colloque Moniot - AIRDHSS</w:t></w:r><w:r><w:rPr/><w:t xml:space="preserve">, 2022, Paris, France</w:t></w:r></w:p><w:p><w:pPr/><w:r><w:rPr/><w:t xml:space="preserve">Communication dans un congrès</w:t></w:r></w:p><w:p><w:pPr/><w:hyperlink r:id="rId104" w:history="1"><w:r><w:rPr><w:color w:val="#410a8c"/><w:u w:val="single"/></w:rPr><w:t xml:space="preserve">hal-04264089v1</w:t></w:r></w:hyperlink></w:p></w:tc></w:tr><w:tr><w:trPr/><w:tc><w:tcPr><w:noWrap/></w:tcPr><w:p><w:pPr><w:spacing w:after="200"/></w:pPr><w:hyperlink r:id="rId105" w:history="1"><w:r><w:rPr><w:color w:val="1e198e"/><w:b w:val="1"/><w:bCs w:val="1"/><w:u w:val="single"/></w:rPr><w:t xml:space="preserve">Visiter Oradour-sur-Glane avec des élèves vivant à proximité : leviers et obstacles d’apprentissages</w:t></w:r></w:hyperlink></w:p><w:p><w:pPr/><w:hyperlink r:id="rId23" w:history="1"><w:r><w:rPr><w:color w:val="#410a8c"/><w:u w:val="single"/></w:rPr><w:t xml:space="preserve">Lucie Gomes</w:t></w:r></w:hyperlink></w:p><w:p><w:pPr/><w:r><w:rPr><w:i w:val="1"/><w:iCs w:val="1"/></w:rPr><w:t xml:space="preserve">Colloque du GRESCO</w:t></w:r><w:r><w:rPr/><w:t xml:space="preserve">, 2022, Poitiers, France</w:t></w:r></w:p><w:p><w:pPr/><w:r><w:rPr/><w:t xml:space="preserve">Communication dans un congrès</w:t></w:r></w:p><w:p><w:pPr/><w:hyperlink r:id="rId105" w:history="1"><w:r><w:rPr><w:color w:val="#410a8c"/><w:u w:val="single"/></w:rPr><w:t xml:space="preserve">hal-04264092v1</w:t></w:r></w:hyperlink></w:p></w:tc></w:tr><w:tr><w:trPr/><w:tc><w:tcPr><w:noWrap/></w:tcPr><w:p><w:pPr><w:spacing w:after="200"/></w:pPr><w:hyperlink r:id="rId106" w:history="1"><w:r><w:rPr><w:color w:val="1e198e"/><w:b w:val="1"/><w:bCs w:val="1"/><w:u w:val="single"/></w:rPr><w:t xml:space="preserve">Spécialité HGGSP et reconstruction de la forme scolaire d'éducation : enjeux et difficultés.</w:t></w:r></w:hyperlink></w:p><w:p><w:pPr/><w:hyperlink r:id="rId23" w:history="1"><w:r><w:rPr><w:color w:val="#410a8c"/><w:u w:val="single"/></w:rPr><w:t xml:space="preserve">Lucie Gomes</w:t></w:r></w:hyperlink></w:p><w:p><w:pPr/><w:r><w:rPr><w:i w:val="1"/><w:iCs w:val="1"/></w:rPr><w:t xml:space="preserve">Colloque de la Théorie de l'action conjointe en didactique</w:t></w:r><w:r><w:rPr/><w:t xml:space="preserve">, 2021, Nancy, France</w:t></w:r></w:p><w:p><w:pPr/><w:r><w:rPr/><w:t xml:space="preserve">Communication dans un congrès</w:t></w:r></w:p><w:p><w:pPr/><w:hyperlink r:id="rId106" w:history="1"><w:r><w:rPr><w:color w:val="#410a8c"/><w:u w:val="single"/></w:rPr><w:t xml:space="preserve">hal-04264087v1</w:t></w:r></w:hyperlink></w:p></w:tc></w:tr><w:tr><w:trPr/><w:tc><w:tcPr><w:noWrap/></w:tcPr><w:p><w:pPr><w:spacing w:after="200"/></w:pPr><w:hyperlink r:id="rId107" w:history="1"><w:r><w:rPr><w:color w:val="1e198e"/><w:b w:val="1"/><w:bCs w:val="1"/><w:u w:val="single"/></w:rPr><w:t xml:space="preserve">Problématiser en histoire sans une démarche historienne : une factualisation impossible?</w:t></w:r></w:hyperlink></w:p><w:p><w:pPr/><w:hyperlink r:id="rId23" w:history="1"><w:r><w:rPr><w:color w:val="#410a8c"/><w:u w:val="single"/></w:rPr><w:t xml:space="preserve">Lucie Gomes</w:t></w:r></w:hyperlink></w:p><w:p><w:pPr/><w:r><w:rPr><w:i w:val="1"/><w:iCs w:val="1"/></w:rPr><w:t xml:space="preserve">Colloque Problema</w:t></w:r><w:r><w:rPr/><w:t xml:space="preserve">, 2021, Nantes, France</w:t></w:r></w:p><w:p><w:pPr/><w:r><w:rPr/><w:t xml:space="preserve">Communication dans un congrès</w:t></w:r></w:p><w:p><w:pPr/><w:hyperlink r:id="rId107" w:history="1"><w:r><w:rPr><w:color w:val="#410a8c"/><w:u w:val="single"/></w:rPr><w:t xml:space="preserve">hal-04264086v1</w:t></w:r></w:hyperlink></w:p></w:tc></w:tr><w:tr><w:trPr/><w:tc><w:tcPr><w:noWrap/></w:tcPr><w:p><w:pPr><w:spacing w:after="200"/></w:pPr><w:hyperlink r:id="rId108" w:history="1"><w:r><w:rPr><w:color w:val="1e198e"/><w:b w:val="1"/><w:bCs w:val="1"/><w:u w:val="single"/></w:rPr><w:t xml:space="preserve">Les apports des recherches menées dans le cadre de l'apprentissage par problématisation à la question de l'évaluation</w:t></w:r></w:hyperlink></w:p><w:p><w:pPr/><w:hyperlink r:id="rId23" w:history="1"><w:r><w:rPr><w:color w:val="#410a8c"/><w:u w:val="single"/></w:rPr><w:t xml:space="preserve">Lucie Gomes</w:t></w:r></w:hyperlink><w:r><w:rPr/><w:t xml:space="preserve">,</w:t></w:r><w:hyperlink r:id="rId48" w:history="1"><w:r><w:rPr><w:color w:val="#410a8c"/><w:u w:val="single"/></w:rPr><w:t xml:space="preserve">Sylvain Doussot</w:t></w:r></w:hyperlink><w:r><w:rPr/><w:t xml:space="preserve">,</w:t></w:r><w:hyperlink r:id="rId56" w:history="1"><w:r><w:rPr><w:color w:val="#410a8c"/><w:u w:val="single"/></w:rPr><w:t xml:space="preserve">Magali Hersant</w:t></w:r></w:hyperlink><w:r><w:rPr/><w:t xml:space="preserve">,</w:t></w:r><w:hyperlink r:id="rId77" w:history="1"><w:r><w:rPr><w:color w:val="#410a8c"/><w:u w:val="single"/></w:rPr><w:t xml:space="preserve">Catherine Huchet</w:t></w:r></w:hyperlink><w:r><w:rPr/><w:t xml:space="preserve">,</w:t></w:r><w:hyperlink r:id="rId57" w:history="1"><w:r><w:rPr><w:color w:val="#410a8c"/><w:u w:val="single"/></w:rPr><w:t xml:space="preserve">Bruno Lebouvier</w:t></w:r></w:hyperlink><w:r><w:rPr/><w:t xml:space="preserve">et al.</w:t></w:r></w:p><w:p><w:pPr/><w:r><w:rPr><w:i w:val="1"/><w:iCs w:val="1"/></w:rPr><w:t xml:space="preserve">Séminaire d'actualité de l'ARCD</w:t></w:r><w:r><w:rPr/><w:t xml:space="preserve">, ARCD, 2021, Nantes, France</w:t></w:r></w:p><w:p><w:pPr/><w:r><w:rPr/><w:t xml:space="preserve">Communication dans un congrès</w:t></w:r></w:p><w:p><w:pPr/><w:hyperlink r:id="rId108" w:history="1"><w:r><w:rPr><w:color w:val="#410a8c"/><w:u w:val="single"/></w:rPr><w:t xml:space="preserve">hal-05565476v1</w:t></w:r></w:hyperlink></w:p></w:tc></w:tr><w:tr><w:trPr/><w:tc><w:tcPr><w:noWrap/></w:tcPr><w:p><w:pPr><w:spacing w:after="200"/></w:pPr><w:hyperlink r:id="rId109" w:history="1"><w:r><w:rPr><w:color w:val="1e198e"/><w:b w:val="1"/><w:bCs w:val="1"/><w:u w:val="single"/></w:rPr><w:t xml:space="preserve">Le réalisme des élèves en classe d’histoire : un obstacle à dépasser pour développer l’esprit critique ?</w:t></w:r></w:hyperlink></w:p><w:p><w:pPr/><w:hyperlink r:id="rId23" w:history="1"><w:r><w:rPr><w:color w:val="#410a8c"/><w:u w:val="single"/></w:rPr><w:t xml:space="preserve">Lucie Gomes</w:t></w:r></w:hyperlink></w:p><w:p><w:pPr/><w:r><w:rPr><w:i w:val="1"/><w:iCs w:val="1"/></w:rPr><w:t xml:space="preserve">Colloque du Didactifen</w:t></w:r><w:r><w:rPr/><w:t xml:space="preserve">, 2020, Liège, Belgique</w:t></w:r></w:p><w:p><w:pPr/><w:r><w:rPr/><w:t xml:space="preserve">Communication dans un congrès</w:t></w:r></w:p><w:p><w:pPr/><w:hyperlink r:id="rId109" w:history="1"><w:r><w:rPr><w:color w:val="#410a8c"/><w:u w:val="single"/></w:rPr><w:t xml:space="preserve">hal-04264084v1</w:t></w:r></w:hyperlink></w:p></w:tc></w:tr><w:tr><w:trPr/><w:tc><w:tcPr><w:noWrap/></w:tcPr><w:p><w:pPr><w:spacing w:after="200"/></w:pPr><w:hyperlink r:id="rId110" w:history="1"><w:r><w:rPr><w:color w:val="1e198e"/><w:b w:val="1"/><w:bCs w:val="1"/><w:u w:val="single"/></w:rPr><w:t xml:space="preserve">Interroger le « En question-Hors question » avec les élèves sur la construction de problèmes en histoire : les faire travailler dans un registre explicatif historien ?</w:t></w:r></w:hyperlink></w:p><w:p><w:pPr/><w:hyperlink r:id="rId23" w:history="1"><w:r><w:rPr><w:color w:val="#410a8c"/><w:u w:val="single"/></w:rPr><w:t xml:space="preserve">Lucie Gomes</w:t></w:r></w:hyperlink></w:p><w:p><w:pPr/><w:r><w:rPr><w:i w:val="1"/><w:iCs w:val="1"/></w:rPr><w:t xml:space="preserve">Colloque Problema</w:t></w:r><w:r><w:rPr/><w:t xml:space="preserve">, 2020, Nantes, France</w:t></w:r></w:p><w:p><w:pPr/><w:r><w:rPr/><w:t xml:space="preserve">Communication dans un congrès</w:t></w:r></w:p><w:p><w:pPr/><w:hyperlink r:id="rId110" w:history="1"><w:r><w:rPr><w:color w:val="#410a8c"/><w:u w:val="single"/></w:rPr><w:t xml:space="preserve">hal-04264085v1</w:t></w:r></w:hyperlink></w:p></w:tc></w:tr><w:tr><w:trPr/><w:tc><w:tcPr><w:noWrap/></w:tcPr><w:p><w:pPr><w:spacing w:after="200"/></w:pPr><w:hyperlink r:id="rId111" w:history="1"><w:r><w:rPr><w:color w:val="1e198e"/><w:b w:val="1"/><w:bCs w:val="1"/><w:u w:val="single"/></w:rPr><w:t xml:space="preserve">Travail du document en didactique de l’histoire</w:t></w:r></w:hyperlink></w:p><w:p><w:pPr/><w:hyperlink r:id="rId23" w:history="1"><w:r><w:rPr><w:color w:val="#410a8c"/><w:u w:val="single"/></w:rPr><w:t xml:space="preserve">Lucie Gomes</w:t></w:r></w:hyperlink></w:p><w:p><w:pPr/><w:r><w:rPr><w:i w:val="1"/><w:iCs w:val="1"/></w:rPr><w:t xml:space="preserve">Conférences du CREN</w:t></w:r><w:r><w:rPr/><w:t xml:space="preserve">, Apr 2019, Nantes, France</w:t></w:r></w:p><w:p><w:pPr/><w:r><w:rPr/><w:t xml:space="preserve">Communication dans un congrès</w:t></w:r></w:p><w:p><w:pPr/><w:hyperlink r:id="rId111" w:history="1"><w:r><w:rPr><w:color w:val="#410a8c"/><w:u w:val="single"/></w:rPr><w:t xml:space="preserve">hal-02297890v1</w:t></w:r></w:hyperlink></w:p></w:tc></w:tr><w:tr><w:trPr/><w:tc><w:tcPr><w:noWrap/></w:tcPr><w:p><w:pPr><w:spacing w:after="200"/></w:pPr><w:hyperlink r:id="rId112" w:history="1"><w:r><w:rPr><w:color w:val="1e198e"/><w:b w:val="1"/><w:bCs w:val="1"/><w:u w:val="single"/></w:rPr><w:t xml:space="preserve">Passer de ce que disent les élèves, à l’interprétation de ce qu’ils font en classe d’histoire ? Comment « faire preuve » ?</w:t></w:r></w:hyperlink></w:p><w:p><w:pPr/><w:hyperlink r:id="rId23" w:history="1"><w:r><w:rPr><w:color w:val="#410a8c"/><w:u w:val="single"/></w:rPr><w:t xml:space="preserve">Lucie Gomes</w:t></w:r></w:hyperlink></w:p><w:p><w:pPr/><w:r><w:rPr><w:i w:val="1"/><w:iCs w:val="1"/></w:rPr><w:t xml:space="preserve">Journées d'étude de l'Association pour des recherches comparatistes en didactique</w:t></w:r><w:r><w:rPr/><w:t xml:space="preserve">, 2019, Lyon, France</w:t></w:r></w:p><w:p><w:pPr/><w:r><w:rPr/><w:t xml:space="preserve">Communication dans un congrès</w:t></w:r></w:p><w:p><w:pPr/><w:hyperlink r:id="rId112" w:history="1"><w:r><w:rPr><w:color w:val="#410a8c"/><w:u w:val="single"/></w:rPr><w:t xml:space="preserve">hal-04264083v1</w:t></w:r></w:hyperlink></w:p></w:tc></w:tr><w:tr><w:trPr/><w:tc><w:tcPr><w:noWrap/></w:tcPr><w:p><w:pPr><w:spacing w:after="200"/></w:pPr><w:hyperlink r:id="rId113" w:history="1"><w:r><w:rPr><w:color w:val="1e198e"/><w:b w:val="1"/><w:bCs w:val="1"/><w:u w:val="single"/></w:rPr><w:t xml:space="preserve">Devenir compétent pour l’étude critique de document en histoire : une frontière à franchir pour faire face aux enjeux contemporains ?</w:t></w:r></w:hyperlink></w:p><w:p><w:pPr/><w:hyperlink r:id="rId23" w:history="1"><w:r><w:rPr><w:color w:val="#410a8c"/><w:u w:val="single"/></w:rPr><w:t xml:space="preserve">Lucie Gomes</w:t></w:r></w:hyperlink></w:p><w:p><w:pPr/><w:r><w:rPr><w:i w:val="1"/><w:iCs w:val="1"/></w:rPr><w:t xml:space="preserve">Colloque international des didactiques de l'histoire, de la géographie et de la citoyenneté</w:t></w:r><w:r><w:rPr/><w:t xml:space="preserve">, Jun 2019, Genève, France</w:t></w:r></w:p><w:p><w:pPr/><w:r><w:rPr/><w:t xml:space="preserve">Communication dans un congrès</w:t></w:r></w:p><w:p><w:pPr/><w:hyperlink r:id="rId113" w:history="1"><w:r><w:rPr><w:color w:val="#410a8c"/><w:u w:val="single"/></w:rPr><w:t xml:space="preserve">hal-02297915v1</w:t></w:r></w:hyperlink></w:p></w:tc></w:tr><w:tr><w:trPr/><w:tc><w:tcPr><w:noWrap/></w:tcPr><w:p><w:pPr><w:spacing w:after="200"/></w:pPr><w:hyperlink r:id="rId114" w:history="1"><w:r><w:rPr><w:color w:val="1e198e"/><w:b w:val="1"/><w:bCs w:val="1"/><w:u w:val="single"/></w:rPr><w:t xml:space="preserve">Fact-checking et problématisation en histoire : le développement de l’esprit critique comme enjeu</w:t></w:r></w:hyperlink></w:p><w:p><w:pPr/><w:hyperlink r:id="rId23" w:history="1"><w:r><w:rPr><w:color w:val="#410a8c"/><w:u w:val="single"/></w:rPr><w:t xml:space="preserve">Lucie Gomes</w:t></w:r></w:hyperlink></w:p><w:p><w:pPr/><w:r><w:rPr><w:i w:val="1"/><w:iCs w:val="1"/></w:rPr><w:t xml:space="preserve">Colloque Problema</w:t></w:r><w:r><w:rPr/><w:t xml:space="preserve">, 2019, Nantes, France</w:t></w:r></w:p><w:p><w:pPr/><w:r><w:rPr/><w:t xml:space="preserve">Communication dans un congrès</w:t></w:r></w:p><w:p><w:pPr/><w:hyperlink r:id="rId114" w:history="1"><w:r><w:rPr><w:color w:val="#410a8c"/><w:u w:val="single"/></w:rPr><w:t xml:space="preserve">hal-04264082v1</w:t></w:r></w:hyperlink></w:p></w:tc></w:tr><w:tr><w:trPr/><w:tc><w:tcPr><w:noWrap/></w:tcPr><w:p><w:pPr><w:spacing w:after="200"/></w:pPr><w:hyperlink r:id="rId115" w:history="1"><w:r><w:rPr><w:color w:val="1e198e"/><w:b w:val="1"/><w:bCs w:val="1"/><w:u w:val="single"/></w:rPr><w:t xml:space="preserve">L’Espace des contraintes en problématisation, la circulation d’un objet de référence en didactique, de son usage à sa transformation pour étudier l’histoire scolaire.</w:t></w:r></w:hyperlink></w:p><w:p><w:pPr/><w:hyperlink r:id="rId68" w:history="1"><w:r><w:rPr><w:color w:val="#410a8c"/><w:u w:val="single"/></w:rPr><w:t xml:space="preserve">Gomes Lucie</w:t></w:r></w:hyperlink></w:p><w:p><w:pPr/><w:r><w:rPr><w:i w:val="1"/><w:iCs w:val="1"/></w:rPr><w:t xml:space="preserve">ARCD : Apports réciproques entre didactique(s) des disciplines et recherches comparatistes en didactique</w:t></w:r><w:r><w:rPr/><w:t xml:space="preserve">, Oct 2018, Bordeaux, France</w:t></w:r></w:p><w:p><w:pPr/><w:r><w:rPr/><w:t xml:space="preserve">Communication dans un congrès</w:t></w:r></w:p><w:p><w:pPr/><w:hyperlink r:id="rId115" w:history="1"><w:r><w:rPr><w:color w:val="#410a8c"/><w:u w:val="single"/></w:rPr><w:t xml:space="preserve">hal-02297903v1</w:t></w:r></w:hyperlink></w:p></w:tc></w:tr><w:tr><w:trPr/><w:tc><w:tcPr><w:noWrap/></w:tcPr><w:p><w:pPr><w:spacing w:after="200"/></w:pPr><w:hyperlink r:id="rId116" w:history="1"><w:r><w:rPr><w:color w:val="1e198e"/><w:b w:val="1"/><w:bCs w:val="1"/><w:u w:val="single"/></w:rPr><w:t xml:space="preserve">Problématisation en histoire et modélisation : adaptation de l’Espace des Contraintes. L’articulation des échelles du document pour la problématisation historienne des élèves : les Guerres de Vendée au lycée</w:t></w:r></w:hyperlink></w:p><w:p><w:pPr/><w:hyperlink r:id="rId23" w:history="1"><w:r><w:rPr><w:color w:val="#410a8c"/><w:u w:val="single"/></w:rPr><w:t xml:space="preserve">Lucie Gomes</w:t></w:r></w:hyperlink></w:p><w:p><w:pPr/><w:r><w:rPr><w:i w:val="1"/><w:iCs w:val="1"/></w:rPr><w:t xml:space="preserve">Colloque Problema</w:t></w:r><w:r><w:rPr/><w:t xml:space="preserve">, 2018, Saint-Lô, France</w:t></w:r></w:p><w:p><w:pPr/><w:r><w:rPr/><w:t xml:space="preserve">Communication dans un congrès</w:t></w:r></w:p><w:p><w:pPr/><w:hyperlink r:id="rId116" w:history="1"><w:r><w:rPr><w:color w:val="#410a8c"/><w:u w:val="single"/></w:rPr><w:t xml:space="preserve">hal-04264079v1</w:t></w:r></w:hyperlink></w:p></w:tc></w:tr><w:tr><w:trPr/><w:tc><w:tcPr><w:noWrap/></w:tcPr><w:p><w:pPr><w:spacing w:after="200"/></w:pPr><w:hyperlink r:id="rId117" w:history="1"><w:r><w:rPr><w:color w:val="1e198e"/><w:b w:val="1"/><w:bCs w:val="1"/><w:u w:val="single"/></w:rPr><w:t xml:space="preserve">Étude comparée du cadre de l’apprentissage par problématisation dans quatre disciplines</w:t></w:r></w:hyperlink></w:p><w:p><w:pPr/><w:hyperlink r:id="rId23" w:history="1"><w:r><w:rPr><w:color w:val="#410a8c"/><w:u w:val="single"/></w:rPr><w:t xml:space="preserve">Lucie Gomes</w:t></w:r></w:hyperlink><w:r><w:rPr/><w:t xml:space="preserve">,</w:t></w:r><w:hyperlink r:id="rId56" w:history="1"><w:r><w:rPr><w:color w:val="#410a8c"/><w:u w:val="single"/></w:rPr><w:t xml:space="preserve">Magali Hersant</w:t></w:r></w:hyperlink><w:r><w:rPr/><w:t xml:space="preserve">,</w:t></w:r><w:hyperlink r:id="rId57" w:history="1"><w:r><w:rPr><w:color w:val="#410a8c"/><w:u w:val="single"/></w:rPr><w:t xml:space="preserve">Bruno Lebouvier</w:t></w:r></w:hyperlink><w:r><w:rPr/><w:t xml:space="preserve">,</w:t></w:r><w:hyperlink r:id="rId58" w:history="1"><w:r><w:rPr><w:color w:val="#410a8c"/><w:u w:val="single"/></w:rPr><w:t xml:space="preserve">Christian Orange</w:t></w:r></w:hyperlink><w:r><w:rPr/><w:t xml:space="preserve">,</w:t></w:r><w:hyperlink r:id="rId118" w:history="1"><w:r><w:rPr><w:color w:val="#410a8c"/><w:u w:val="single"/></w:rPr><w:t xml:space="preserve">Denise Orange-Ravachol</w:t></w:r></w:hyperlink></w:p><w:p><w:pPr/><w:r><w:rPr><w:i w:val="1"/><w:iCs w:val="1"/></w:rPr><w:t xml:space="preserve">Colloque ARCD. Apports réciproques entre didactique(s) des disciplines et recherches comparatistes en didactique</w:t></w:r><w:r><w:rPr/><w:t xml:space="preserve">, ARCD, 2018, Bordeaux, France</w:t></w:r></w:p><w:p><w:pPr/><w:r><w:rPr/><w:t xml:space="preserve">Communication dans un congrès</w:t></w:r></w:p><w:p><w:pPr/><w:hyperlink r:id="rId117" w:history="1"><w:r><w:rPr><w:color w:val="#410a8c"/><w:u w:val="single"/></w:rPr><w:t xml:space="preserve">hal-05565470v1</w:t></w:r></w:hyperlink></w:p></w:tc></w:tr><w:tr><w:trPr/><w:tc><w:tcPr><w:noWrap/></w:tcPr><w:p><w:pPr><w:spacing w:after="200"/></w:pPr><w:hyperlink r:id="rId119" w:history="1"><w:r><w:rPr><w:color w:val="1e198e"/><w:b w:val="1"/><w:bCs w:val="1"/><w:u w:val="single"/></w:rPr><w:t xml:space="preserve">Devenir compétent pour problématiser en classe, les spécificités de l’histoire</w:t></w:r></w:hyperlink></w:p><w:p><w:pPr/><w:hyperlink r:id="rId23" w:history="1"><w:r><w:rPr><w:color w:val="#410a8c"/><w:u w:val="single"/></w:rPr><w:t xml:space="preserve">Lucie Gomes</w:t></w:r></w:hyperlink></w:p><w:p><w:pPr/><w:r><w:rPr><w:i w:val="1"/><w:iCs w:val="1"/></w:rPr><w:t xml:space="preserve">Colloque international des doctorants en éducation et formation</w:t></w:r><w:r><w:rPr/><w:t xml:space="preserve">, 2018, Rennes, France</w:t></w:r></w:p><w:p><w:pPr/><w:r><w:rPr/><w:t xml:space="preserve">Communication dans un congrès</w:t></w:r></w:p><w:p><w:pPr/><w:hyperlink r:id="rId119" w:history="1"><w:r><w:rPr><w:color w:val="#410a8c"/><w:u w:val="single"/></w:rPr><w:t xml:space="preserve">hal-04264081v1</w:t></w:r></w:hyperlink></w:p></w:tc></w:tr><w:tr><w:trPr/><w:tc><w:tcPr><w:noWrap/></w:tcPr><w:p><w:pPr><w:spacing w:after="200"/></w:pPr><w:hyperlink r:id="rId120" w:history="1"><w:r><w:rPr><w:color w:val="1e198e"/><w:b w:val="1"/><w:bCs w:val="1"/><w:u w:val="single"/></w:rPr><w:t xml:space="preserve">Vérité ou mensonge de la mise en scène des sites touristiques dits « historiques » sur les Guerres de Vendée : Comment problématiser sur des mémoires conflictuelles ?</w:t></w:r></w:hyperlink></w:p><w:p><w:pPr/><w:hyperlink r:id="rId23" w:history="1"><w:r><w:rPr><w:color w:val="#410a8c"/><w:u w:val="single"/></w:rPr><w:t xml:space="preserve">Lucie Gomes</w:t></w:r></w:hyperlink></w:p><w:p><w:pPr/><w:r><w:rPr><w:i w:val="1"/><w:iCs w:val="1"/></w:rPr><w:t xml:space="preserve">Journée des doctorants CREN-CREAD</w:t></w:r><w:r><w:rPr/><w:t xml:space="preserve">, 2018, Nantes, France</w:t></w:r></w:p><w:p><w:pPr/><w:r><w:rPr/><w:t xml:space="preserve">Communication dans un congrès</w:t></w:r></w:p><w:p><w:pPr/><w:hyperlink r:id="rId120" w:history="1"><w:r><w:rPr><w:color w:val="#410a8c"/><w:u w:val="single"/></w:rPr><w:t xml:space="preserve">hal-04264077v1</w:t></w:r></w:hyperlink></w:p></w:tc></w:tr><w:tr><w:trPr/><w:tc><w:tcPr><w:noWrap/></w:tcPr><w:p><w:pPr><w:spacing w:after="200"/></w:pPr><w:hyperlink r:id="rId121" w:history="1"><w:r><w:rPr><w:color w:val="1e198e"/><w:b w:val="1"/><w:bCs w:val="1"/><w:u w:val="single"/></w:rPr><w:t xml:space="preserve">Problématiser en histoire au lycée : analyse empirique d’une séquence sur les Guerres de Vendée. Enjeux et fondements épistémologiques de l’éducation à la citoyenneté</w:t></w:r></w:hyperlink></w:p><w:p><w:pPr/><w:hyperlink r:id="rId23" w:history="1"><w:r><w:rPr><w:color w:val="#410a8c"/><w:u w:val="single"/></w:rPr><w:t xml:space="preserve">Lucie Gomes</w:t></w:r></w:hyperlink></w:p><w:p><w:pPr/><w:r><w:rPr><w:i w:val="1"/><w:iCs w:val="1"/></w:rPr><w:t xml:space="preserve">Association internationale de recherches en didactique de l'histoire et des sciences sociales</w:t></w:r><w:r><w:rPr/><w:t xml:space="preserve">, 2018, Paris, France</w:t></w:r></w:p><w:p><w:pPr/><w:r><w:rPr/><w:t xml:space="preserve">Communication dans un congrès</w:t></w:r></w:p><w:p><w:pPr/><w:hyperlink r:id="rId121" w:history="1"><w:r><w:rPr><w:color w:val="#410a8c"/><w:u w:val="single"/></w:rPr><w:t xml:space="preserve">hal-04264076v1</w:t></w:r></w:hyperlink></w:p></w:tc></w:tr><w:tr><w:trPr/><w:tc><w:tcPr><w:noWrap/></w:tcPr><w:p><w:pPr><w:spacing w:after="200"/></w:pPr><w:hyperlink r:id="rId122" w:history="1"><w:r><w:rPr><w:color w:val="1e198e"/><w:b w:val="1"/><w:bCs w:val="1"/><w:u w:val="single"/></w:rPr><w:t xml:space="preserve">Vasco de Gama, une étude empirique pour la construction d’un cadre de référence en didactique de l’histoire : la problématisation</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2017, Bordeaux, France</w:t></w:r></w:p><w:p><w:pPr/><w:r><w:rPr/><w:t xml:space="preserve">Communication dans un congrès</w:t></w:r></w:p><w:p><w:pPr/><w:hyperlink r:id="rId122" w:history="1"><w:r><w:rPr><w:color w:val="#410a8c"/><w:u w:val="single"/></w:rPr><w:t xml:space="preserve">hal-04264075v1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Enseignement de l’histoire et esprit critique</w:t></w:r></w:hyperlink></w:p><w:p><w:pPr/><w:hyperlink r:id="rId23" w:history="1"><w:r><w:rPr><w:color w:val="#410a8c"/><w:u w:val="single"/></w:rPr><w:t xml:space="preserve">Lucie Gomes</w:t></w:r></w:hyperlink></w:p><w:p><w:pPr/><w:r><w:rPr/><w:t xml:space="preserve">Presses universitaires de rennes. </w:t></w:r><w:hyperlink r:id="rId124" w:history="1"><w:r><w:rPr><w:color w:val="#410a8c"/><w:u w:val="single"/></w:rPr><w:t xml:space="preserve">Presses universitaires de Rennes</w:t></w:r></w:hyperlink><w:r><w:rPr/><w:t xml:space="preserve">, 2023, 9782753589711</w:t></w:r></w:p><w:p><w:pPr/><w:r><w:rPr/><w:t xml:space="preserve">Ouvrages</w:t></w:r></w:p><w:p><w:pPr/><w:hyperlink r:id="rId123" w:history="1"><w:r><w:rPr><w:color w:val="#410a8c"/><w:u w:val="single"/></w:rPr><w:t xml:space="preserve">hal-05565327v1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Utiliser des témoignages dans un lieu de mémoire : le cas de trois enseignants à Oradour-sur-Glane</w:t></w:r></w:hyperlink></w:p><w:p><w:pPr/><w:hyperlink r:id="rId23" w:history="1"><w:r><w:rPr><w:color w:val="#410a8c"/><w:u w:val="single"/></w:rPr><w:t xml:space="preserve">Lucie Gomes</w:t></w:r></w:hyperlink></w:p><w:p><w:pPr/><w:r><w:rPr/><w:t xml:space="preserve">De Boeck. </w:t></w:r><w:r><w:rPr><w:i w:val="1"/><w:iCs w:val="1"/></w:rPr><w:t xml:space="preserve">Les savoirs pour enseigner l'histoire: Savoirs didactiques et pratiques pédagogiques</w:t></w:r><w:r><w:rPr/><w:t xml:space="preserve">, 2026</w:t></w:r></w:p><w:p><w:pPr/><w:r><w:rPr/><w:t xml:space="preserve">Chapitre d'ouvrage</w:t></w:r></w:p><w:p><w:pPr/><w:hyperlink r:id="rId125" w:history="1"><w:r><w:rPr><w:color w:val="#410a8c"/><w:u w:val="single"/></w:rPr><w:t xml:space="preserve">hal-05565378v1</w:t></w:r></w:hyperlink></w:p></w:tc></w:tr><w:tr><w:trPr/><w:tc><w:tcPr><w:noWrap/></w:tcPr><w:p><w:pPr><w:spacing w:after="200"/></w:pPr><w:hyperlink r:id="rId126" w:history="1"><w:r><w:rPr><w:color w:val="1e198e"/><w:b w:val="1"/><w:bCs w:val="1"/><w:u w:val="single"/></w:rPr><w:t xml:space="preserve">Conditions d’aide à la problématisation en histoire : développer l’esprit critique pour sortir les élèves d’une lecture réaliste du passé</w:t></w:r></w:hyperlink></w:p><w:p><w:pPr/><w:hyperlink r:id="rId23" w:history="1"><w:r><w:rPr><w:color w:val="#410a8c"/><w:u w:val="single"/></w:rPr><w:t xml:space="preserve">Lucie Gomes</w:t></w:r></w:hyperlink></w:p><w:p><w:pPr/><w:r><w:rPr/><w:t xml:space="preserve">L’Harmattan. </w:t></w:r><w:r><w:rPr><w:i w:val="1"/><w:iCs w:val="1"/></w:rPr><w:t xml:space="preserve">Aides à la problématisation et apprentissages scolaires</w:t></w:r><w:r><w:rPr/><w:t xml:space="preserve">, 2024</w:t></w:r></w:p><w:p><w:pPr/><w:r><w:rPr/><w:t xml:space="preserve">Chapitre d'ouvrage</w:t></w:r></w:p><w:p><w:pPr/><w:hyperlink r:id="rId126" w:history="1"><w:r><w:rPr><w:color w:val="#410a8c"/><w:u w:val="single"/></w:rPr><w:t xml:space="preserve">hal-05565371v1</w:t></w:r></w:hyperlink></w:p></w:tc></w:tr><w:tr><w:trPr/><w:tc><w:tcPr><w:noWrap/></w:tcPr><w:p><w:pPr><w:spacing w:after="200"/></w:pPr><w:hyperlink r:id="rId127" w:history="1"><w:r><w:rPr><w:color w:val="1e198e"/><w:b w:val="1"/><w:bCs w:val="1"/><w:u w:val="single"/></w:rPr><w:t xml:space="preserve">Peut-on faire enquêter les élèves de façon historienne en visite sur un lieu de mémoire ?</w:t></w:r></w:hyperlink></w:p><w:p><w:pPr/><w:hyperlink r:id="rId23" w:history="1"><w:r><w:rPr><w:color w:val="#410a8c"/><w:u w:val="single"/></w:rPr><w:t xml:space="preserve">Lucie Gomes</w:t></w:r></w:hyperlink></w:p><w:p><w:pPr/><w:r><w:rPr/><w:t xml:space="preserve">De Boeck. </w:t></w:r><w:r><w:rPr><w:i w:val="1"/><w:iCs w:val="1"/></w:rPr><w:t xml:space="preserve">Enquête, compétences critiques et enseignement de l’histoire</w:t></w:r><w:r><w:rPr/><w:t xml:space="preserve">, 2024</w:t></w:r></w:p><w:p><w:pPr/><w:r><w:rPr/><w:t xml:space="preserve">Chapitre d'ouvrage</w:t></w:r></w:p><w:p><w:pPr/><w:hyperlink r:id="rId127" w:history="1"><w:r><w:rPr><w:color w:val="#410a8c"/><w:u w:val="single"/></w:rPr><w:t xml:space="preserve">hal-05565364v1</w:t></w:r></w:hyperlink></w:p></w:tc></w:tr><w:tr><w:trPr/><w:tc><w:tcPr><w:noWrap/></w:tcPr><w:p><w:pPr><w:spacing w:after="200"/></w:pPr><w:hyperlink r:id="rId128" w:history="1"><w:r><w:rPr><w:color w:val="1e198e"/><w:b w:val="1"/><w:bCs w:val="1"/><w:u w:val="single"/></w:rPr><w:t xml:space="preserve">Étude de documents en classe d’histoire : héritages d’Henri Moniot et perspectives</w:t></w:r></w:hyperlink></w:p><w:p><w:pPr/><w:hyperlink r:id="rId23" w:history="1"><w:r><w:rPr><w:color w:val="#410a8c"/><w:u w:val="single"/></w:rPr><w:t xml:space="preserve">Lucie Gomes</w:t></w:r></w:hyperlink></w:p><w:p><w:pPr/><w:r><w:rPr/><w:t xml:space="preserve">L’Harmattan. </w:t></w:r><w:r><w:rPr><w:i w:val="1"/><w:iCs w:val="1"/></w:rPr><w:t xml:space="preserve">Henri Moniot historien et didacticien</w:t></w:r><w:r><w:rPr/><w:t xml:space="preserve">, 2023</w:t></w:r></w:p><w:p><w:pPr/><w:r><w:rPr/><w:t xml:space="preserve">Chapitre d'ouvrage</w:t></w:r></w:p><w:p><w:pPr/><w:hyperlink r:id="rId128" w:history="1"><w:r><w:rPr><w:color w:val="#410a8c"/><w:u w:val="single"/></w:rPr><w:t xml:space="preserve">hal-05565352v1</w:t></w:r></w:hyperlink></w:p></w:tc></w:tr><w:tr><w:trPr/><w:tc><w:tcPr><w:noWrap/></w:tcPr><w:p><w:pPr><w:spacing w:after="200"/></w:pPr><w:hyperlink r:id="rId129" w:history="1"><w:r><w:rPr><w:color w:val="1e198e"/><w:b w:val="1"/><w:bCs w:val="1"/><w:u w:val="single"/></w:rPr><w:t xml:space="preserve">Enseignement de l’histoire et fact-checking : l’étude problématisée des documents pour construire des savoirs émancipateurs</w:t></w:r></w:hyperlink></w:p><w:p><w:pPr/><w:hyperlink r:id="rId23" w:history="1"><w:r><w:rPr><w:color w:val="#410a8c"/><w:u w:val="single"/></w:rPr><w:t xml:space="preserve">Lucie Gomes</w:t></w:r></w:hyperlink></w:p><w:p><w:pPr/><w:r><w:rPr/><w:t xml:space="preserve">Presses Universitaires de Grenoble. </w:t></w:r><w:r><w:rPr><w:i w:val="1"/><w:iCs w:val="1"/></w:rPr><w:t xml:space="preserve">Des savoirs pour agir sur le monde : quels apprentissages des élèves face aux enjeux contemporains</w:t></w:r><w:r><w:rPr/><w:t xml:space="preserve">, 2023</w:t></w:r></w:p><w:p><w:pPr/><w:r><w:rPr/><w:t xml:space="preserve">Chapitre d'ouvrage</w:t></w:r></w:p><w:p><w:pPr/><w:hyperlink r:id="rId129" w:history="1"><w:r><w:rPr><w:color w:val="#410a8c"/><w:u w:val="single"/></w:rPr><w:t xml:space="preserve">hal-05565358v1</w:t></w:r></w:hyperlink></w:p></w:tc></w:tr><w:tr><w:trPr/><w:tc><w:tcPr><w:noWrap/></w:tcPr><w:p><w:pPr><w:spacing w:after="200"/></w:pPr><w:hyperlink r:id="rId130" w:history="1"><w:r><w:rPr><w:color w:val="1e198e"/><w:b w:val="1"/><w:bCs w:val="1"/><w:u w:val="single"/></w:rPr><w:t xml:space="preserve">Introduction</w:t></w:r></w:hyperlink></w:p><w:p><w:pPr/><w:hyperlink r:id="rId23" w:history="1"><w:r><w:rPr><w:color w:val="#410a8c"/><w:u w:val="single"/></w:rPr><w:t xml:space="preserve">Lucie Gomes</w:t></w:r></w:hyperlink></w:p><w:p><w:pPr/><w:r><w:rPr><w:i w:val="1"/><w:iCs w:val="1"/></w:rPr><w:t xml:space="preserve">Enseignement de l'histoire et esprit critique</w:t></w:r><w:r><w:rPr/><w:t xml:space="preserve">, PUR, 2023, 978-2-7535-8971-1</w:t></w:r></w:p><w:p><w:pPr/><w:r><w:rPr/><w:t xml:space="preserve">Chapitre d'ouvrage</w:t></w:r></w:p><w:p><w:pPr/><w:hyperlink r:id="rId130" w:history="1"><w:r><w:rPr><w:color w:val="#410a8c"/><w:u w:val="single"/></w:rPr><w:t xml:space="preserve">hal-04255497v1</w:t></w:r></w:hyperlink></w:p></w:tc></w:tr><w:tr><w:trPr/><w:tc><w:tcPr><w:noWrap/></w:tcPr><w:p><w:pPr><w:spacing w:after="200"/></w:pPr><w:hyperlink r:id="rId131" w:history="1"><w:r><w:rPr><w:color w:val="1e198e"/><w:b w:val="1"/><w:bCs w:val="1"/><w:u w:val="single"/></w:rPr><w:t xml:space="preserve">Cadre théorique de recherche et pratique d’enseignant, des références compatibles ?</w:t></w:r></w:hyperlink></w:p><w:p><w:pPr/><w:hyperlink r:id="rId23" w:history="1"><w:r><w:rPr><w:color w:val="#410a8c"/><w:u w:val="single"/></w:rPr><w:t xml:space="preserve">Lucie Gomes</w:t></w:r></w:hyperlink></w:p><w:p><w:pPr/><w:r><w:rPr/><w:t xml:space="preserve">Presses Universitaires de Bordeaux. </w:t></w:r><w:r><w:rPr><w:i w:val="1"/><w:iCs w:val="1"/></w:rPr><w:t xml:space="preserve">Didactiques de l’histoire, de la géographie et de l’éducation à la citoyenneté : Référence pour la pratique et la recherche</w:t></w:r><w:r><w:rPr/><w:t xml:space="preserve">, 2022</w:t></w:r></w:p><w:p><w:pPr/><w:r><w:rPr/><w:t xml:space="preserve">Chapitre d'ouvrage</w:t></w:r></w:p><w:p><w:pPr/><w:hyperlink r:id="rId131" w:history="1"><w:r><w:rPr><w:color w:val="#410a8c"/><w:u w:val="single"/></w:rPr><w:t xml:space="preserve">hal-05565341v1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Enseignement de l’histoire et compétences critiques</w:t></w:r></w:hyperlink></w:p><w:p><w:pPr/><w:hyperlink r:id="rId23" w:history="1"><w:r><w:rPr><w:color w:val="#410a8c"/><w:u w:val="single"/></w:rPr><w:t xml:space="preserve">Lucie Gomes</w:t></w:r></w:hyperlink></w:p><w:p><w:pPr/><w:r><w:rPr/><w:t xml:space="preserve">2026</w:t></w:r></w:p><w:p><w:pPr/><w:r><w:rPr/><w:t xml:space="preserve">Autre publication scientifique</w:t></w:r></w:p><w:p><w:pPr/><w:hyperlink r:id="rId132" w:history="1"><w:r><w:rPr><w:color w:val="#410a8c"/><w:u w:val="single"/></w:rPr><w:t xml:space="preserve">hal-05565440v1</w:t></w:r></w:hyperlink></w:p></w:tc></w:tr><w:tr><w:trPr/><w:tc><w:tcPr><w:noWrap/></w:tcPr><w:p><w:pPr><w:spacing w:after="200"/></w:pPr><w:hyperlink r:id="rId133" w:history="1"><w:r><w:rPr><w:color w:val="1e198e"/><w:b w:val="1"/><w:bCs w:val="1"/><w:u w:val="single"/></w:rPr><w:t xml:space="preserve">La didactique de l’histoire et ses effets potentiels sur le développement des compétences critiques.</w:t></w:r></w:hyperlink></w:p><w:p><w:pPr/><w:hyperlink r:id="rId23" w:history="1"><w:r><w:rPr><w:color w:val="#410a8c"/><w:u w:val="single"/></w:rPr><w:t xml:space="preserve">Lucie Gomes</w:t></w:r></w:hyperlink></w:p><w:p><w:pPr/><w:r><w:rPr/><w:t xml:space="preserve">2025</w:t></w:r></w:p><w:p><w:pPr/><w:r><w:rPr/><w:t xml:space="preserve">Autre publication scientifique</w:t></w:r></w:p><w:p><w:pPr/><w:hyperlink r:id="rId133" w:history="1"><w:r><w:rPr><w:color w:val="#410a8c"/><w:u w:val="single"/></w:rPr><w:t xml:space="preserve">hal-05565426v1</w:t></w:r></w:hyperlink></w:p></w:tc></w:tr><w:tr><w:trPr/><w:tc><w:tcPr><w:noWrap/></w:tcPr><w:p><w:pPr><w:spacing w:after="200"/></w:pPr><w:hyperlink r:id="rId134" w:history="1"><w:r><w:rPr><w:color w:val="1e198e"/><w:b w:val="1"/><w:bCs w:val="1"/><w:u w:val="single"/></w:rPr><w:t xml:space="preserve">Enquêtes historiennes ou le développement de l’esprit critique</w:t></w:r></w:hyperlink></w:p><w:p><w:pPr/><w:hyperlink r:id="rId23" w:history="1"><w:r><w:rPr><w:color w:val="#410a8c"/><w:u w:val="single"/></w:rPr><w:t xml:space="preserve">Lucie Gomes</w:t></w:r></w:hyperlink><w:r><w:rPr/><w:t xml:space="preserve">,</w:t></w:r><w:hyperlink r:id="rId48" w:history="1"><w:r><w:rPr><w:color w:val="#410a8c"/><w:u w:val="single"/></w:rPr><w:t xml:space="preserve">Sylvain Doussot</w:t></w:r></w:hyperlink></w:p><w:p><w:pPr/><w:r><w:rPr/><w:t xml:space="preserve">2025</w:t></w:r></w:p><w:p><w:pPr/><w:r><w:rPr/><w:t xml:space="preserve">Autre publication scientifique</w:t></w:r></w:p><w:p><w:pPr/><w:hyperlink r:id="rId134" w:history="1"><w:r><w:rPr><w:color w:val="#410a8c"/><w:u w:val="single"/></w:rPr><w:t xml:space="preserve">hal-05565521v1</w:t></w:r></w:hyperlink></w:p></w:tc></w:tr><w:tr><w:trPr/><w:tc><w:tcPr><w:noWrap/></w:tcPr><w:p><w:pPr><w:spacing w:after="200"/></w:pPr><w:hyperlink r:id="rId135" w:history="1"><w:r><w:rPr><w:color w:val="1e198e"/><w:b w:val="1"/><w:bCs w:val="1"/><w:u w:val="single"/></w:rPr><w:t xml:space="preserve">Didactique de l’histoire et REP+</w:t></w:r></w:hyperlink></w:p><w:p><w:pPr/><w:hyperlink r:id="rId23" w:history="1"><w:r><w:rPr><w:color w:val="#410a8c"/><w:u w:val="single"/></w:rPr><w:t xml:space="preserve">Lucie Gomes</w:t></w:r></w:hyperlink></w:p><w:p><w:pPr/><w:r><w:rPr/><w:t xml:space="preserve">2025</w:t></w:r></w:p><w:p><w:pPr/><w:r><w:rPr/><w:t xml:space="preserve">Autre publication scientifique</w:t></w:r></w:p><w:p><w:pPr/><w:hyperlink r:id="rId135" w:history="1"><w:r><w:rPr><w:color w:val="#410a8c"/><w:u w:val="single"/></w:rPr><w:t xml:space="preserve">hal-05565429v1</w:t></w:r></w:hyperlink></w:p></w:tc></w:tr><w:tr><w:trPr/><w:tc><w:tcPr><w:noWrap/></w:tcPr><w:p><w:pPr><w:spacing w:after="200"/></w:pPr><w:hyperlink r:id="rId136" w:history="1"><w:r><w:rPr><w:color w:val="1e198e"/><w:b w:val="1"/><w:bCs w:val="1"/><w:u w:val="single"/></w:rPr><w:t xml:space="preserve">L’enseignement scolaire face aux fake news et au complotisme</w:t></w:r></w:hyperlink></w:p><w:p><w:pPr/><w:hyperlink r:id="rId23" w:history="1"><w:r><w:rPr><w:color w:val="#410a8c"/><w:u w:val="single"/></w:rPr><w:t xml:space="preserve">Lucie Gomes</w:t></w:r></w:hyperlink></w:p><w:p><w:pPr/><w:r><w:rPr/><w:t xml:space="preserve">2024</w:t></w:r></w:p><w:p><w:pPr/><w:r><w:rPr/><w:t xml:space="preserve">Autre publication scientifique</w:t></w:r></w:p><w:p><w:pPr/><w:hyperlink r:id="rId136" w:history="1"><w:r><w:rPr><w:color w:val="#410a8c"/><w:u w:val="single"/></w:rPr><w:t xml:space="preserve">hal-05565422v1</w:t></w:r></w:hyperlink></w:p></w:tc></w:tr><w:tr><w:trPr/><w:tc><w:tcPr><w:noWrap/></w:tcPr><w:p><w:pPr><w:spacing w:after="200"/></w:pPr><w:hyperlink r:id="rId137" w:history="1"><w:r><w:rPr><w:color w:val="1e198e"/><w:b w:val="1"/><w:bCs w:val="1"/><w:u w:val="single"/></w:rPr><w:t xml:space="preserve">Faire une recherche sur les compétences critiques - Le cas d’Oradour-sur-Glane</w:t></w:r></w:hyperlink></w:p><w:p><w:pPr/><w:hyperlink r:id="rId23" w:history="1"><w:r><w:rPr><w:color w:val="#410a8c"/><w:u w:val="single"/></w:rPr><w:t xml:space="preserve">Lucie Gomes</w:t></w:r></w:hyperlink></w:p><w:p><w:pPr/><w:r><w:rPr/><w:t xml:space="preserve">2023</w:t></w:r></w:p><w:p><w:pPr/><w:r><w:rPr/><w:t xml:space="preserve">Autre publication scientifique</w:t></w:r></w:p><w:p><w:pPr/><w:hyperlink r:id="rId137" w:history="1"><w:r><w:rPr><w:color w:val="#410a8c"/><w:u w:val="single"/></w:rPr><w:t xml:space="preserve">hal-05565416v1</w:t></w:r></w:hyperlink></w:p></w:tc></w:tr><w:tr><w:trPr/><w:tc><w:tcPr><w:noWrap/></w:tcPr><w:p><w:pPr><w:spacing w:after="200"/></w:pPr><w:hyperlink r:id="rId138" w:history="1"><w:r><w:rPr><w:color w:val="1e198e"/><w:b w:val="1"/><w:bCs w:val="1"/><w:u w:val="single"/></w:rPr><w:t xml:space="preserve">Cheminsdhistoire – Podcast sur l’ouvrage « Enseignement de l’histoire et esprit critique »</w:t></w:r></w:hyperlink></w:p><w:p><w:pPr/><w:hyperlink r:id="rId23" w:history="1"><w:r><w:rPr><w:color w:val="#410a8c"/><w:u w:val="single"/></w:rPr><w:t xml:space="preserve">Lucie Gomes</w:t></w:r></w:hyperlink></w:p><w:p><w:pPr/><w:r><w:rPr/><w:t xml:space="preserve">2023</w:t></w:r></w:p><w:p><w:pPr/><w:r><w:rPr/><w:t xml:space="preserve">Autre publication scientifique</w:t></w:r></w:p><w:p><w:pPr/><w:hyperlink r:id="rId138" w:history="1"><w:r><w:rPr><w:color w:val="#410a8c"/><w:u w:val="single"/></w:rPr><w:t xml:space="preserve">hal-05565524v1</w:t></w:r></w:hyperlink></w:p></w:tc></w:tr><w:tr><w:trPr/><w:tc><w:tcPr><w:noWrap/></w:tcPr><w:p><w:pPr><w:spacing w:after="200"/></w:pPr><w:hyperlink r:id="rId139" w:history="1"><w:r><w:rPr><w:color w:val="1e198e"/><w:b w:val="1"/><w:bCs w:val="1"/><w:u w:val="single"/></w:rPr><w:t xml:space="preserve">Usages publics de l’histoire : visiter Oradour-sur-Glane avec des élèves</w:t></w:r></w:hyperlink></w:p><w:p><w:pPr/><w:hyperlink r:id="rId23" w:history="1"><w:r><w:rPr><w:color w:val="#410a8c"/><w:u w:val="single"/></w:rPr><w:t xml:space="preserve">Lucie Gomes</w:t></w:r></w:hyperlink></w:p><w:p><w:pPr/><w:r><w:rPr/><w:t xml:space="preserve">2023</w:t></w:r></w:p><w:p><w:pPr/><w:r><w:rPr/><w:t xml:space="preserve">Autre publication scientifique</w:t></w:r></w:p><w:p><w:pPr/><w:hyperlink r:id="rId139" w:history="1"><w:r><w:rPr><w:color w:val="#410a8c"/><w:u w:val="single"/></w:rPr><w:t xml:space="preserve">hal-05565410v1</w:t></w:r></w:hyperlink></w:p></w:tc></w:tr><w:tr><w:trPr/><w:tc><w:tcPr><w:noWrap/></w:tcPr><w:p><w:pPr><w:spacing w:after="200"/></w:pPr><w:hyperlink r:id="rId140" w:history="1"><w:r><w:rPr><w:color w:val="1e198e"/><w:b w:val="1"/><w:bCs w:val="1"/><w:u w:val="single"/></w:rPr><w:t xml:space="preserve">Développer des compétences critiques en histoire dans des lieux de mémoire – Le cas d’Oradour-sur-Glane</w:t></w:r></w:hyperlink></w:p><w:p><w:pPr/><w:hyperlink r:id="rId23" w:history="1"><w:r><w:rPr><w:color w:val="#410a8c"/><w:u w:val="single"/></w:rPr><w:t xml:space="preserve">Lucie Gomes</w:t></w:r></w:hyperlink></w:p><w:p><w:pPr/><w:r><w:rPr/><w:t xml:space="preserve">2023</w:t></w:r></w:p><w:p><w:pPr/><w:r><w:rPr/><w:t xml:space="preserve">Autre publication scientifique</w:t></w:r></w:p><w:p><w:pPr/><w:hyperlink r:id="rId140" w:history="1"><w:r><w:rPr><w:color w:val="#410a8c"/><w:u w:val="single"/></w:rPr><w:t xml:space="preserve">hal-05565415v1</w:t></w:r></w:hyperlink></w:p></w:tc></w:tr><w:tr><w:trPr/><w:tc><w:tcPr><w:noWrap/></w:tcPr><w:p><w:pPr><w:spacing w:after="200"/></w:pPr><w:hyperlink r:id="rId141" w:history="1"><w:r><w:rPr><w:color w:val="1e198e"/><w:b w:val="1"/><w:bCs w:val="1"/><w:u w:val="single"/></w:rPr><w:t xml:space="preserve">Podcastine – Podcast « Vendée, les historiens face aux faussaires de la mémoire »</w:t></w:r></w:hyperlink></w:p><w:p><w:pPr/><w:hyperlink r:id="rId23" w:history="1"><w:r><w:rPr><w:color w:val="#410a8c"/><w:u w:val="single"/></w:rPr><w:t xml:space="preserve">Lucie Gomes</w:t></w:r></w:hyperlink></w:p><w:p><w:pPr/><w:r><w:rPr/><w:t xml:space="preserve">2023</w:t></w:r></w:p><w:p><w:pPr/><w:r><w:rPr/><w:t xml:space="preserve">Autre publication scientifique</w:t></w:r></w:p><w:p><w:pPr/><w:hyperlink r:id="rId141" w:history="1"><w:r><w:rPr><w:color w:val="#410a8c"/><w:u w:val="single"/></w:rPr><w:t xml:space="preserve">hal-05565527v1</w:t></w:r></w:hyperlink></w:p></w:tc></w:tr><w:tr><w:trPr/><w:tc><w:tcPr><w:noWrap/></w:tcPr><w:p><w:pPr><w:spacing w:after="200"/></w:pPr><w:hyperlink r:id="rId142" w:history="1"><w:r><w:rPr><w:color w:val="1e198e"/><w:b w:val="1"/><w:bCs w:val="1"/><w:u w:val="single"/></w:rPr><w:t xml:space="preserve">Etudier Oradour-sur-Glane avec des élèves : travailler l'histoire de la mémoire</w:t></w:r></w:hyperlink></w:p><w:p><w:pPr/><w:hyperlink r:id="rId23" w:history="1"><w:r><w:rPr><w:color w:val="#410a8c"/><w:u w:val="single"/></w:rPr><w:t xml:space="preserve">Lucie Gomes</w:t></w:r></w:hyperlink></w:p><w:p><w:pPr/><w:r><w:rPr/><w:t xml:space="preserve">2023</w:t></w:r></w:p><w:p><w:pPr/><w:r><w:rPr/><w:t xml:space="preserve">Autre publication scientifique</w:t></w:r></w:p><w:p><w:pPr/><w:hyperlink r:id="rId142" w:history="1"><w:r><w:rPr><w:color w:val="#410a8c"/><w:u w:val="single"/></w:rPr><w:t xml:space="preserve">hal-05565411v1</w:t></w:r></w:hyperlink></w:p></w:tc></w:tr><w:tr><w:trPr/><w:tc><w:tcPr><w:noWrap/></w:tcPr><w:p><w:pPr><w:spacing w:after="200"/></w:pPr><w:hyperlink r:id="rId143" w:history="1"><w:r><w:rPr><w:color w:val="1e198e"/><w:b w:val="1"/><w:bCs w:val="1"/><w:u w:val="single"/></w:rPr><w:t xml:space="preserve">Teaching Oradour-sur-Glane to students living nearby: a sensitive issue</w:t></w:r></w:hyperlink></w:p><w:p><w:pPr/><w:hyperlink r:id="rId23" w:history="1"><w:r><w:rPr><w:color w:val="#410a8c"/><w:u w:val="single"/></w:rPr><w:t xml:space="preserve">Lucie Gomes</w:t></w:r></w:hyperlink></w:p><w:p><w:pPr/><w:r><w:rPr/><w:t xml:space="preserve">2022</w:t></w:r></w:p><w:p><w:pPr/><w:r><w:rPr/><w:t xml:space="preserve">Autre publication scientifique</w:t></w:r></w:p><w:p><w:pPr/><w:hyperlink r:id="rId143" w:history="1"><w:r><w:rPr><w:color w:val="#410a8c"/><w:u w:val="single"/></w:rPr><w:t xml:space="preserve">hal-05565404v1</w:t></w:r></w:hyperlink></w:p></w:tc></w:tr><w:tr><w:trPr/><w:tc><w:tcPr><w:noWrap/></w:tcPr><w:p><w:pPr><w:spacing w:after="200"/></w:pPr><w:hyperlink r:id="rId144" w:history="1"><w:r><w:rPr><w:color w:val="1e198e"/><w:b w:val="1"/><w:bCs w:val="1"/><w:u w:val="single"/></w:rPr><w:t xml:space="preserve">La Nuit des Chercheurs – Conférence dans le noir</w:t></w:r></w:hyperlink></w:p><w:p><w:pPr/><w:hyperlink r:id="rId23" w:history="1"><w:r><w:rPr><w:color w:val="#410a8c"/><w:u w:val="single"/></w:rPr><w:t xml:space="preserve">Lucie Gomes</w:t></w:r></w:hyperlink></w:p><w:p><w:pPr/><w:r><w:rPr/><w:t xml:space="preserve">2022</w:t></w:r></w:p><w:p><w:pPr/><w:r><w:rPr/><w:t xml:space="preserve">Autre publication scientifique</w:t></w:r></w:p><w:p><w:pPr/><w:hyperlink r:id="rId144" w:history="1"><w:r><w:rPr><w:color w:val="#410a8c"/><w:u w:val="single"/></w:rPr><w:t xml:space="preserve">hal-05565529v1</w:t></w:r></w:hyperlink></w:p></w:tc></w:tr><w:tr><w:trPr/><w:tc><w:tcPr><w:noWrap/></w:tcPr><w:p><w:pPr><w:spacing w:after="200"/></w:pPr><w:hyperlink r:id="rId145" w:history="1"><w:r><w:rPr><w:color w:val="1e198e"/><w:b w:val="1"/><w:bCs w:val="1"/><w:u w:val="single"/></w:rPr><w:t xml:space="preserve">Problématiser en classe d’histoire : enjeux curriculaires et sociétaux</w:t></w:r></w:hyperlink></w:p><w:p><w:pPr/><w:hyperlink r:id="rId23" w:history="1"><w:r><w:rPr><w:color w:val="#410a8c"/><w:u w:val="single"/></w:rPr><w:t xml:space="preserve">Lucie Gomes</w:t></w:r></w:hyperlink></w:p><w:p><w:pPr/><w:r><w:rPr/><w:t xml:space="preserve">2022</w:t></w:r></w:p><w:p><w:pPr/><w:r><w:rPr/><w:t xml:space="preserve">Autre publication scientifique</w:t></w:r></w:p><w:p><w:pPr/><w:hyperlink r:id="rId145" w:history="1"><w:r><w:rPr><w:color w:val="#410a8c"/><w:u w:val="single"/></w:rPr><w:t xml:space="preserve">hal-05565407v1</w:t></w:r></w:hyperlink></w:p></w:tc></w:tr><w:tr><w:trPr/><w:tc><w:tcPr><w:noWrap/></w:tcPr><w:p><w:pPr><w:spacing w:after="200"/></w:pPr><w:hyperlink r:id="rId146" w:history="1"><w:r><w:rPr><w:color w:val="1e198e"/><w:b w:val="1"/><w:bCs w:val="1"/><w:u w:val="single"/></w:rPr><w:t xml:space="preserve">La problématisation historienne, enjeux et spécificités</w:t></w:r></w:hyperlink></w:p><w:p><w:pPr/><w:hyperlink r:id="rId23" w:history="1"><w:r><w:rPr><w:color w:val="#410a8c"/><w:u w:val="single"/></w:rPr><w:t xml:space="preserve">Lucie Gomes</w:t></w:r></w:hyperlink></w:p><w:p><w:pPr/><w:r><w:rPr/><w:t xml:space="preserve">2022</w:t></w:r></w:p><w:p><w:pPr/><w:r><w:rPr/><w:t xml:space="preserve">Autre publication scientifique</w:t></w:r></w:p><w:p><w:pPr/><w:hyperlink r:id="rId146" w:history="1"><w:r><w:rPr><w:color w:val="#410a8c"/><w:u w:val="single"/></w:rPr><w:t xml:space="preserve">hal-05565409v1</w:t></w:r></w:hyperlink></w:p></w:tc></w:tr><w:tr><w:trPr/><w:tc><w:tcPr><w:noWrap/></w:tcPr><w:p><w:pPr><w:spacing w:after="200"/></w:pPr><w:hyperlink r:id="rId147" w:history="1"><w:r><w:rPr><w:color w:val="1e198e"/><w:b w:val="1"/><w:bCs w:val="1"/><w:u w:val="single"/></w:rPr><w:t xml:space="preserve">Une thèse sur la problématisation des élèves : pour qui? pour quoi?</w:t></w:r></w:hyperlink></w:p><w:p><w:pPr/><w:hyperlink r:id="rId23" w:history="1"><w:r><w:rPr><w:color w:val="#410a8c"/><w:u w:val="single"/></w:rPr><w:t xml:space="preserve">Lucie Gomes</w:t></w:r></w:hyperlink></w:p><w:p><w:pPr/><w:r><w:rPr/><w:t xml:space="preserve">2019</w:t></w:r></w:p><w:p><w:pPr/><w:r><w:rPr/><w:t xml:space="preserve">Autre publication scientifique</w:t></w:r></w:p><w:p><w:pPr/><w:hyperlink r:id="rId147" w:history="1"><w:r><w:rPr><w:color w:val="#410a8c"/><w:u w:val="single"/></w:rPr><w:t xml:space="preserve">hal-05565395v1</w:t></w:r></w:hyperlink></w:p></w:tc></w:tr><w:tr><w:trPr/><w:tc><w:tcPr><w:noWrap/></w:tcPr><w:p><w:pPr><w:spacing w:after="200"/></w:pPr><w:hyperlink r:id="rId148" w:history="1"><w:r><w:rPr><w:color w:val="1e198e"/><w:b w:val="1"/><w:bCs w:val="1"/><w:u w:val="single"/></w:rPr><w:t xml:space="preserve">Faire réfléchir des élèves sur les Guerres de Vendée : s’attaquer au Puy du Fou ?</w:t></w:r></w:hyperlink></w:p><w:p><w:pPr/><w:hyperlink r:id="rId23" w:history="1"><w:r><w:rPr><w:color w:val="#410a8c"/><w:u w:val="single"/></w:rPr><w:t xml:space="preserve">Lucie Gomes</w:t></w:r></w:hyperlink></w:p><w:p><w:pPr/><w:r><w:rPr/><w:t xml:space="preserve">2019</w:t></w:r></w:p><w:p><w:pPr/><w:r><w:rPr/><w:t xml:space="preserve">Autre publication scientifique</w:t></w:r></w:p><w:p><w:pPr/><w:hyperlink r:id="rId148" w:history="1"><w:r><w:rPr><w:color w:val="#410a8c"/><w:u w:val="single"/></w:rPr><w:t xml:space="preserve">hal-05565530v1</w:t></w:r></w:hyperlink></w:p></w:tc></w:tr><w:tr><w:trPr/><w:tc><w:tcPr><w:noWrap/></w:tcPr><w:p><w:pPr><w:spacing w:after="200"/></w:pPr><w:hyperlink r:id="rId149" w:history="1"><w:r><w:rPr><w:color w:val="1e198e"/><w:b w:val="1"/><w:bCs w:val="1"/><w:u w:val="single"/></w:rPr><w:t xml:space="preserve">Apprendre à problématiser en classe d'histoire au lycée- Ma thèse en 180 secondes</w:t></w:r></w:hyperlink></w:p><w:p><w:pPr/><w:hyperlink r:id="rId23" w:history="1"><w:r><w:rPr><w:color w:val="#410a8c"/><w:u w:val="single"/></w:rPr><w:t xml:space="preserve">Lucie Gomes</w:t></w:r></w:hyperlink></w:p><w:p><w:pPr/><w:r><w:rPr/><w:t xml:space="preserve">2018</w:t></w:r></w:p><w:p><w:pPr/><w:r><w:rPr/><w:t xml:space="preserve">Autre publication scientifique</w:t></w:r></w:p><w:p><w:pPr/><w:hyperlink r:id="rId149" w:history="1"><w:r><w:rPr><w:color w:val="#410a8c"/><w:u w:val="single"/></w:rPr><w:t xml:space="preserve">hal-05565533v1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 développement des compétences critiques des élèves : une étude didactique sur l'enseignement de l'histoire au lycée</w:t></w:r></w:hyperlink></w:p><w:p><w:pPr/><w:hyperlink r:id="rId23" w:history="1"><w:r><w:rPr><w:color w:val="#410a8c"/><w:u w:val="single"/></w:rPr><w:t xml:space="preserve">Lucie Gomes</w:t></w:r></w:hyperlink></w:p><w:p><w:pPr/><w:r><w:rPr/><w:t xml:space="preserve">Sciences de l'Homme et Société. Université de NANTES, 2019. Français. </w:t></w:r><w:hyperlink r:id="rId151" w:history="1"><w:r><w:rPr><w:color w:val="#410a8c"/><w:u w:val="single"/></w:rPr><w:t xml:space="preserve">⟨NNT : ⟩</w:t></w:r></w:hyperlink></w:p><w:p><w:pPr/><w:r><w:rPr/><w:t xml:space="preserve">Thèse</w:t></w:r></w:p><w:p><w:pPr/><w:hyperlink r:id="rId150" w:history="1"><w:r><w:rPr><w:color w:val="#410a8c"/><w:u w:val="single"/></w:rPr><w:t xml:space="preserve">tel-04264074v1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ucie.gomes@univ-lille.fr" TargetMode="External"/><Relationship Id="rId9" Type="http://schemas.openxmlformats.org/officeDocument/2006/relationships/hyperlink" Target="https://cv.hal.science/lucie-gomes" TargetMode="External"/><Relationship Id="rId10" Type="http://schemas.openxmlformats.org/officeDocument/2006/relationships/hyperlink" Target="https://orcid.org/0000-0002-9556-5631" TargetMode="External"/><Relationship Id="rId11" Type="http://schemas.openxmlformats.org/officeDocument/2006/relationships/hyperlink" Target="https://theses.fr/2019NANT2048" TargetMode="External"/><Relationship Id="rId12" Type="http://schemas.openxmlformats.org/officeDocument/2006/relationships/hyperlink" Target="https://www.cahiers-pedagogiques.com/enquete-historienne-a-oradour-sur-glane-lesprit-critique-en-action/" TargetMode="External"/><Relationship Id="rId13" Type="http://schemas.openxmlformats.org/officeDocument/2006/relationships/hyperlink" Target="https://hal.science/CIDHGEC24/hal-04967468v1" TargetMode="External"/><Relationship Id="rId14" Type="http://schemas.openxmlformats.org/officeDocument/2006/relationships/hyperlink" Target="https://cerclescondorcet.org/cercle-de-nantes-le-puy-du-fou-cheval-de-troie-de-la-bataille-culturelle-et-politique/" TargetMode="External"/><Relationship Id="rId15" Type="http://schemas.openxmlformats.org/officeDocument/2006/relationships/hyperlink" Target="https://nbc.univ-nantes.fr/edition-2025/ateliers/atelier-halle-6-ouest" TargetMode="External"/><Relationship Id="rId16" Type="http://schemas.openxmlformats.org/officeDocument/2006/relationships/hyperlink" Target="https://lafabriquedelinfo.fr/desinformation-le-fact-checking-face-a-ses-limites/" TargetMode="External"/><Relationship Id="rId17" Type="http://schemas.openxmlformats.org/officeDocument/2006/relationships/hyperlink" Target="https://cheminsdhistoire.fr/emission157/" TargetMode="External"/><Relationship Id="rId18" Type="http://schemas.openxmlformats.org/officeDocument/2006/relationships/hyperlink" Target="https://podcastine.fr/podcast/vendee-les-historiens-face-aux-faussaires-de-la-memoire/" TargetMode="External"/><Relationship Id="rId19" Type="http://schemas.openxmlformats.org/officeDocument/2006/relationships/hyperlink" Target="https://www.unilim.fr/culture-scientifique/les-projets-et-evenements/nuit-europeenne-des-chercheurs/" TargetMode="External"/><Relationship Id="rId20" Type="http://schemas.openxmlformats.org/officeDocument/2006/relationships/hyperlink" Target="https://pintofscience.fr/event/esprit-critique-dans-les-apprentissages" TargetMode="External"/><Relationship Id="rId21" Type="http://schemas.openxmlformats.org/officeDocument/2006/relationships/hyperlink" Target="https://www.youtube.com/watch?v=4_8HBhrKR-Y&amp;t=133s" TargetMode="External"/><Relationship Id="rId22" Type="http://schemas.openxmlformats.org/officeDocument/2006/relationships/hyperlink" Target="https://hal.science/hal-05565315v1" TargetMode="External"/><Relationship Id="rId23" Type="http://schemas.openxmlformats.org/officeDocument/2006/relationships/hyperlink" Target="https://hal.science/search/index/?q=*&amp;authFullName_s=Lucie Gomes" TargetMode="External"/><Relationship Id="rId24" Type="http://schemas.openxmlformats.org/officeDocument/2006/relationships/hyperlink" Target="https://hal.science/hal-05565254v1" TargetMode="External"/><Relationship Id="rId25" Type="http://schemas.openxmlformats.org/officeDocument/2006/relationships/hyperlink" Target="https://dx.doi.org/10.3917/rdid1.037.0039" TargetMode="External"/><Relationship Id="rId26" Type="http://schemas.openxmlformats.org/officeDocument/2006/relationships/hyperlink" Target="https://hal.science/hal-05565303v1" TargetMode="External"/><Relationship Id="rId27" Type="http://schemas.openxmlformats.org/officeDocument/2006/relationships/hyperlink" Target="https://hal.science/hal-05565282v1" TargetMode="External"/><Relationship Id="rId28" Type="http://schemas.openxmlformats.org/officeDocument/2006/relationships/hyperlink" Target="https://dx.doi.org/10.4000/13gol" TargetMode="External"/><Relationship Id="rId29" Type="http://schemas.openxmlformats.org/officeDocument/2006/relationships/hyperlink" Target="https://hal.science/hal-05565296v1" TargetMode="External"/><Relationship Id="rId30" Type="http://schemas.openxmlformats.org/officeDocument/2006/relationships/hyperlink" Target="https://hal.science/hal-05478082v1" TargetMode="External"/><Relationship Id="rId31" Type="http://schemas.openxmlformats.org/officeDocument/2006/relationships/hyperlink" Target="https://hal.science/search/index/?q=*&amp;authFullName_s=Hana&#224; Chalak" TargetMode="External"/><Relationship Id="rId32" Type="http://schemas.openxmlformats.org/officeDocument/2006/relationships/hyperlink" Target="https://dx.doi.org/10.4000/15coq" TargetMode="External"/><Relationship Id="rId33" Type="http://schemas.openxmlformats.org/officeDocument/2006/relationships/hyperlink" Target="https://unilim.hal.science/hal-04970308v1" TargetMode="External"/><Relationship Id="rId34" Type="http://schemas.openxmlformats.org/officeDocument/2006/relationships/hyperlink" Target="https://dx.doi.org/10.34874/PRSM.dd-vol3iss5.54781" TargetMode="External"/><Relationship Id="rId35" Type="http://schemas.openxmlformats.org/officeDocument/2006/relationships/hyperlink" Target="https://unilim.hal.science/hal-04970302v1" TargetMode="External"/><Relationship Id="rId36" Type="http://schemas.openxmlformats.org/officeDocument/2006/relationships/hyperlink" Target="https://dx.doi.org/10.7202/1115505ar" TargetMode="External"/><Relationship Id="rId37" Type="http://schemas.openxmlformats.org/officeDocument/2006/relationships/hyperlink" Target="https://hal.science/hal-05565259v1" TargetMode="External"/><Relationship Id="rId38" Type="http://schemas.openxmlformats.org/officeDocument/2006/relationships/hyperlink" Target="https://dx.doi.org/10.3917/lp.421.0079" TargetMode="External"/><Relationship Id="rId39" Type="http://schemas.openxmlformats.org/officeDocument/2006/relationships/hyperlink" Target="https://hal.science/hal-05565266v1" TargetMode="External"/><Relationship Id="rId40" Type="http://schemas.openxmlformats.org/officeDocument/2006/relationships/hyperlink" Target="https://dx.doi.org/10.4000/14aa3" TargetMode="External"/><Relationship Id="rId41" Type="http://schemas.openxmlformats.org/officeDocument/2006/relationships/hyperlink" Target="https://hal.science/hal-05399604v1" TargetMode="External"/><Relationship Id="rId42" Type="http://schemas.openxmlformats.org/officeDocument/2006/relationships/hyperlink" Target="https://dx.doi.org/10.3917/cape.602.0020" TargetMode="External"/><Relationship Id="rId43" Type="http://schemas.openxmlformats.org/officeDocument/2006/relationships/hyperlink" Target="https://hal.science/hal-05565261v1" TargetMode="External"/><Relationship Id="rId44" Type="http://schemas.openxmlformats.org/officeDocument/2006/relationships/hyperlink" Target="https://dx.doi.org/10.4000/140u2" TargetMode="External"/><Relationship Id="rId45" Type="http://schemas.openxmlformats.org/officeDocument/2006/relationships/hyperlink" Target="https://unilim.hal.science/hal-04970295v1" TargetMode="External"/><Relationship Id="rId46" Type="http://schemas.openxmlformats.org/officeDocument/2006/relationships/hyperlink" Target="https://dx.doi.org/10.3917/spir.074.0105" TargetMode="External"/><Relationship Id="rId47" Type="http://schemas.openxmlformats.org/officeDocument/2006/relationships/hyperlink" Target="https://hal.science/hal-04880738v1" TargetMode="External"/><Relationship Id="rId48" Type="http://schemas.openxmlformats.org/officeDocument/2006/relationships/hyperlink" Target="https://hal.science/search/index/?q=*&amp;authFullName_s=Sylvain Doussot" TargetMode="External"/><Relationship Id="rId49" Type="http://schemas.openxmlformats.org/officeDocument/2006/relationships/hyperlink" Target="https://dx.doi.org/10.4000/12vdc" TargetMode="External"/><Relationship Id="rId50" Type="http://schemas.openxmlformats.org/officeDocument/2006/relationships/hyperlink" Target="https://unilim.hal.science/hal-04255491v1" TargetMode="External"/><Relationship Id="rId51" Type="http://schemas.openxmlformats.org/officeDocument/2006/relationships/hyperlink" Target="https://dx.doi.org/10.33055/didacticahistorica.2023.009.01.105" TargetMode="External"/><Relationship Id="rId52" Type="http://schemas.openxmlformats.org/officeDocument/2006/relationships/hyperlink" Target="https://hal.science/hal-04246603v1" TargetMode="External"/><Relationship Id="rId53" Type="http://schemas.openxmlformats.org/officeDocument/2006/relationships/hyperlink" Target="https://unilim.hal.science/hal-04255493v1" TargetMode="External"/><Relationship Id="rId54" Type="http://schemas.openxmlformats.org/officeDocument/2006/relationships/hyperlink" Target="https://dx.doi.org/10.33055/DIDACTICAHISTORICARDH.2023.009.01" TargetMode="External"/><Relationship Id="rId55" Type="http://schemas.openxmlformats.org/officeDocument/2006/relationships/hyperlink" Target="https://hal.science/hal-03693784v1" TargetMode="External"/><Relationship Id="rId56" Type="http://schemas.openxmlformats.org/officeDocument/2006/relationships/hyperlink" Target="https://hal.science/search/index/?q=*&amp;authFullName_s=Magali Hersant" TargetMode="External"/><Relationship Id="rId57" Type="http://schemas.openxmlformats.org/officeDocument/2006/relationships/hyperlink" Target="https://hal.science/search/index/?q=*&amp;authFullName_s=Bruno Lebouvier" TargetMode="External"/><Relationship Id="rId58" Type="http://schemas.openxmlformats.org/officeDocument/2006/relationships/hyperlink" Target="https://hal.science/search/index/?q=*&amp;authFullName_s=Christian Orange" TargetMode="External"/><Relationship Id="rId59" Type="http://schemas.openxmlformats.org/officeDocument/2006/relationships/hyperlink" Target="https://dx.doi.org/10.3917/rdid1.033.0037" TargetMode="External"/><Relationship Id="rId60" Type="http://schemas.openxmlformats.org/officeDocument/2006/relationships/hyperlink" Target="https://hal.science/hal-03748967v1" TargetMode="External"/><Relationship Id="rId61" Type="http://schemas.openxmlformats.org/officeDocument/2006/relationships/hyperlink" Target="https://dx.doi.org/10.4000/educationdidactique.10510" TargetMode="External"/><Relationship Id="rId62" Type="http://schemas.openxmlformats.org/officeDocument/2006/relationships/hyperlink" Target="https://hal.science/hal-04167140v1" TargetMode="External"/><Relationship Id="rId63" Type="http://schemas.openxmlformats.org/officeDocument/2006/relationships/hyperlink" Target="https://dx.doi.org/10.25965/trahs.4980" TargetMode="External"/><Relationship Id="rId64" Type="http://schemas.openxmlformats.org/officeDocument/2006/relationships/hyperlink" Target="https://hal.science/hal-03658562v1" TargetMode="External"/><Relationship Id="rId65" Type="http://schemas.openxmlformats.org/officeDocument/2006/relationships/hyperlink" Target="https://dx.doi.org/10.4000/educationdidactique.9833" TargetMode="External"/><Relationship Id="rId66" Type="http://schemas.openxmlformats.org/officeDocument/2006/relationships/hyperlink" Target="https://shs.hal.science/halshs-03583121v1" TargetMode="External"/><Relationship Id="rId67" Type="http://schemas.openxmlformats.org/officeDocument/2006/relationships/hyperlink" Target="https://hal.science/hal-03251100v1" TargetMode="External"/><Relationship Id="rId68" Type="http://schemas.openxmlformats.org/officeDocument/2006/relationships/hyperlink" Target="https://hal.science/search/index/?q=*&amp;authFullName_s=Gomes Lucie" TargetMode="External"/><Relationship Id="rId69" Type="http://schemas.openxmlformats.org/officeDocument/2006/relationships/hyperlink" Target="https://dx.doi.org/10.3917/cape.568.0044" TargetMode="External"/><Relationship Id="rId70" Type="http://schemas.openxmlformats.org/officeDocument/2006/relationships/hyperlink" Target="https://hal.science/hal-02298477v1" TargetMode="External"/><Relationship Id="rId71" Type="http://schemas.openxmlformats.org/officeDocument/2006/relationships/hyperlink" Target="https://dx.doi.org/10.4000/ree.833" TargetMode="External"/><Relationship Id="rId72" Type="http://schemas.openxmlformats.org/officeDocument/2006/relationships/hyperlink" Target="https://hal.science/hal-02480423v1" TargetMode="External"/><Relationship Id="rId73" Type="http://schemas.openxmlformats.org/officeDocument/2006/relationships/hyperlink" Target="https://dx.doi.org/10.4000/educationdidactique.5126" TargetMode="External"/><Relationship Id="rId74" Type="http://schemas.openxmlformats.org/officeDocument/2006/relationships/hyperlink" Target="https://hal.science/hal-02297874v1" TargetMode="External"/><Relationship Id="rId75" Type="http://schemas.openxmlformats.org/officeDocument/2006/relationships/hyperlink" Target="https://hal.science/hal-05565446v1" TargetMode="External"/><Relationship Id="rId76" Type="http://schemas.openxmlformats.org/officeDocument/2006/relationships/hyperlink" Target="https://hal.science/hal-05565443v1" TargetMode="External"/><Relationship Id="rId77" Type="http://schemas.openxmlformats.org/officeDocument/2006/relationships/hyperlink" Target="https://hal.science/search/index/?q=*&amp;authFullName_s=Catherine Huchet" TargetMode="External"/><Relationship Id="rId78" Type="http://schemas.openxmlformats.org/officeDocument/2006/relationships/hyperlink" Target="https://hal.science/hal-05565423v1" TargetMode="External"/><Relationship Id="rId79" Type="http://schemas.openxmlformats.org/officeDocument/2006/relationships/hyperlink" Target="https://hal.science/hal-05565465v1" TargetMode="External"/><Relationship Id="rId80" Type="http://schemas.openxmlformats.org/officeDocument/2006/relationships/hyperlink" Target="https://hal.science/hal-05565519v1" TargetMode="External"/><Relationship Id="rId81" Type="http://schemas.openxmlformats.org/officeDocument/2006/relationships/hyperlink" Target="https://hal.science/hal-05565427v1" TargetMode="External"/><Relationship Id="rId82" Type="http://schemas.openxmlformats.org/officeDocument/2006/relationships/hyperlink" Target="https://hal.science/hal-05565463v1" TargetMode="External"/><Relationship Id="rId83" Type="http://schemas.openxmlformats.org/officeDocument/2006/relationships/hyperlink" Target="https://hal.science/hal-05565453v1" TargetMode="External"/><Relationship Id="rId84" Type="http://schemas.openxmlformats.org/officeDocument/2006/relationships/hyperlink" Target="https://hal.science/hal-05565459v1" TargetMode="External"/><Relationship Id="rId85" Type="http://schemas.openxmlformats.org/officeDocument/2006/relationships/hyperlink" Target="https://hal.science/hal-05565420v1" TargetMode="External"/><Relationship Id="rId86" Type="http://schemas.openxmlformats.org/officeDocument/2006/relationships/hyperlink" Target="https://hal.science/search/index/?q=*&amp;authFullName_s=G&#233;rard Sensevy" TargetMode="External"/><Relationship Id="rId87" Type="http://schemas.openxmlformats.org/officeDocument/2006/relationships/hyperlink" Target="https://hal.science/hal-05565455v1" TargetMode="External"/><Relationship Id="rId88" Type="http://schemas.openxmlformats.org/officeDocument/2006/relationships/hyperlink" Target="https://hal.science/hal-05565515v1" TargetMode="External"/><Relationship Id="rId89" Type="http://schemas.openxmlformats.org/officeDocument/2006/relationships/hyperlink" Target="https://hal.science/hal-05565418v1" TargetMode="External"/><Relationship Id="rId90" Type="http://schemas.openxmlformats.org/officeDocument/2006/relationships/hyperlink" Target="https://hal.science/hal-05565509v1" TargetMode="External"/><Relationship Id="rId91" Type="http://schemas.openxmlformats.org/officeDocument/2006/relationships/hyperlink" Target="https://hal.science/hal-05565413v1" TargetMode="External"/><Relationship Id="rId92" Type="http://schemas.openxmlformats.org/officeDocument/2006/relationships/hyperlink" Target="https://hal.science/hal-04264095v1" TargetMode="External"/><Relationship Id="rId93" Type="http://schemas.openxmlformats.org/officeDocument/2006/relationships/hyperlink" Target="https://hal.science/hal-04264096v1" TargetMode="External"/><Relationship Id="rId94" Type="http://schemas.openxmlformats.org/officeDocument/2006/relationships/hyperlink" Target="https://hal.science/hal-04264098v1" TargetMode="External"/><Relationship Id="rId95" Type="http://schemas.openxmlformats.org/officeDocument/2006/relationships/hyperlink" Target="https://hal.science/hal-05565507v1" TargetMode="External"/><Relationship Id="rId96" Type="http://schemas.openxmlformats.org/officeDocument/2006/relationships/hyperlink" Target="https://hal.science/hal-04264097v1" TargetMode="External"/><Relationship Id="rId97" Type="http://schemas.openxmlformats.org/officeDocument/2006/relationships/hyperlink" Target="https://hal.science/hal-04205857v1" TargetMode="External"/><Relationship Id="rId98" Type="http://schemas.openxmlformats.org/officeDocument/2006/relationships/hyperlink" Target="https://dx.doi.org/10.26147/geode.act.81df-8930" TargetMode="External"/><Relationship Id="rId99" Type="http://schemas.openxmlformats.org/officeDocument/2006/relationships/hyperlink" Target="https://hal.science/hal-04264093v1" TargetMode="External"/><Relationship Id="rId100" Type="http://schemas.openxmlformats.org/officeDocument/2006/relationships/hyperlink" Target="https://hal.science/hal-04264094v1" TargetMode="External"/><Relationship Id="rId101" Type="http://schemas.openxmlformats.org/officeDocument/2006/relationships/hyperlink" Target="https://hal.science/hal-04264091v1" TargetMode="External"/><Relationship Id="rId102" Type="http://schemas.openxmlformats.org/officeDocument/2006/relationships/hyperlink" Target="https://hal.science/hal-04264088v1" TargetMode="External"/><Relationship Id="rId103" Type="http://schemas.openxmlformats.org/officeDocument/2006/relationships/hyperlink" Target="https://hal.science/hal-05565505v1" TargetMode="External"/><Relationship Id="rId104" Type="http://schemas.openxmlformats.org/officeDocument/2006/relationships/hyperlink" Target="https://hal.science/hal-04264089v1" TargetMode="External"/><Relationship Id="rId105" Type="http://schemas.openxmlformats.org/officeDocument/2006/relationships/hyperlink" Target="https://hal.science/hal-04264092v1" TargetMode="External"/><Relationship Id="rId106" Type="http://schemas.openxmlformats.org/officeDocument/2006/relationships/hyperlink" Target="https://hal.science/hal-04264087v1" TargetMode="External"/><Relationship Id="rId107" Type="http://schemas.openxmlformats.org/officeDocument/2006/relationships/hyperlink" Target="https://hal.science/hal-04264086v1" TargetMode="External"/><Relationship Id="rId108" Type="http://schemas.openxmlformats.org/officeDocument/2006/relationships/hyperlink" Target="https://hal.science/hal-05565476v1" TargetMode="External"/><Relationship Id="rId109" Type="http://schemas.openxmlformats.org/officeDocument/2006/relationships/hyperlink" Target="https://hal.science/hal-04264084v1" TargetMode="External"/><Relationship Id="rId110" Type="http://schemas.openxmlformats.org/officeDocument/2006/relationships/hyperlink" Target="https://hal.science/hal-04264085v1" TargetMode="External"/><Relationship Id="rId111" Type="http://schemas.openxmlformats.org/officeDocument/2006/relationships/hyperlink" Target="https://hal.science/hal-02297890v1" TargetMode="External"/><Relationship Id="rId112" Type="http://schemas.openxmlformats.org/officeDocument/2006/relationships/hyperlink" Target="https://hal.science/hal-04264083v1" TargetMode="External"/><Relationship Id="rId113" Type="http://schemas.openxmlformats.org/officeDocument/2006/relationships/hyperlink" Target="https://hal.science/hal-02297915v1" TargetMode="External"/><Relationship Id="rId114" Type="http://schemas.openxmlformats.org/officeDocument/2006/relationships/hyperlink" Target="https://hal.science/hal-04264082v1" TargetMode="External"/><Relationship Id="rId115" Type="http://schemas.openxmlformats.org/officeDocument/2006/relationships/hyperlink" Target="https://hal.science/hal-02297903v1" TargetMode="External"/><Relationship Id="rId116" Type="http://schemas.openxmlformats.org/officeDocument/2006/relationships/hyperlink" Target="https://hal.science/hal-04264079v1" TargetMode="External"/><Relationship Id="rId117" Type="http://schemas.openxmlformats.org/officeDocument/2006/relationships/hyperlink" Target="https://hal.science/hal-05565470v1" TargetMode="External"/><Relationship Id="rId118" Type="http://schemas.openxmlformats.org/officeDocument/2006/relationships/hyperlink" Target="https://hal.science/search/index/?q=*&amp;authFullName_s=Denise Orange-Ravachol" TargetMode="External"/><Relationship Id="rId119" Type="http://schemas.openxmlformats.org/officeDocument/2006/relationships/hyperlink" Target="https://hal.science/hal-04264081v1" TargetMode="External"/><Relationship Id="rId120" Type="http://schemas.openxmlformats.org/officeDocument/2006/relationships/hyperlink" Target="https://hal.science/hal-04264077v1" TargetMode="External"/><Relationship Id="rId121" Type="http://schemas.openxmlformats.org/officeDocument/2006/relationships/hyperlink" Target="https://hal.science/hal-04264076v1" TargetMode="External"/><Relationship Id="rId122" Type="http://schemas.openxmlformats.org/officeDocument/2006/relationships/hyperlink" Target="https://hal.science/hal-04264075v1" TargetMode="External"/><Relationship Id="rId123" Type="http://schemas.openxmlformats.org/officeDocument/2006/relationships/hyperlink" Target="https://hal.science/hal-05565327v1" TargetMode="External"/><Relationship Id="rId124" Type="http://schemas.openxmlformats.org/officeDocument/2006/relationships/hyperlink" Target="https://pur-editions.fr/product/9285/enseignement-de-l-histoire-et-esprit-critique" TargetMode="External"/><Relationship Id="rId125" Type="http://schemas.openxmlformats.org/officeDocument/2006/relationships/hyperlink" Target="https://hal.science/hal-05565378v1" TargetMode="External"/><Relationship Id="rId126" Type="http://schemas.openxmlformats.org/officeDocument/2006/relationships/hyperlink" Target="https://hal.science/hal-05565371v1" TargetMode="External"/><Relationship Id="rId127" Type="http://schemas.openxmlformats.org/officeDocument/2006/relationships/hyperlink" Target="https://hal.science/hal-05565364v1" TargetMode="External"/><Relationship Id="rId128" Type="http://schemas.openxmlformats.org/officeDocument/2006/relationships/hyperlink" Target="https://hal.science/hal-05565352v1" TargetMode="External"/><Relationship Id="rId129" Type="http://schemas.openxmlformats.org/officeDocument/2006/relationships/hyperlink" Target="https://hal.science/hal-05565358v1" TargetMode="External"/><Relationship Id="rId130" Type="http://schemas.openxmlformats.org/officeDocument/2006/relationships/hyperlink" Target="https://unilim.hal.science/hal-04255497v1" TargetMode="External"/><Relationship Id="rId131" Type="http://schemas.openxmlformats.org/officeDocument/2006/relationships/hyperlink" Target="https://hal.science/hal-05565341v1" TargetMode="External"/><Relationship Id="rId132" Type="http://schemas.openxmlformats.org/officeDocument/2006/relationships/hyperlink" Target="https://hal.science/hal-05565440v1" TargetMode="External"/><Relationship Id="rId133" Type="http://schemas.openxmlformats.org/officeDocument/2006/relationships/hyperlink" Target="https://hal.science/hal-05565426v1" TargetMode="External"/><Relationship Id="rId134" Type="http://schemas.openxmlformats.org/officeDocument/2006/relationships/hyperlink" Target="https://hal.science/hal-05565521v1" TargetMode="External"/><Relationship Id="rId135" Type="http://schemas.openxmlformats.org/officeDocument/2006/relationships/hyperlink" Target="https://hal.science/hal-05565429v1" TargetMode="External"/><Relationship Id="rId136" Type="http://schemas.openxmlformats.org/officeDocument/2006/relationships/hyperlink" Target="https://hal.science/hal-05565422v1" TargetMode="External"/><Relationship Id="rId137" Type="http://schemas.openxmlformats.org/officeDocument/2006/relationships/hyperlink" Target="https://hal.science/hal-05565416v1" TargetMode="External"/><Relationship Id="rId138" Type="http://schemas.openxmlformats.org/officeDocument/2006/relationships/hyperlink" Target="https://hal.science/hal-05565524v1" TargetMode="External"/><Relationship Id="rId139" Type="http://schemas.openxmlformats.org/officeDocument/2006/relationships/hyperlink" Target="https://hal.science/hal-05565410v1" TargetMode="External"/><Relationship Id="rId140" Type="http://schemas.openxmlformats.org/officeDocument/2006/relationships/hyperlink" Target="https://hal.science/hal-05565415v1" TargetMode="External"/><Relationship Id="rId141" Type="http://schemas.openxmlformats.org/officeDocument/2006/relationships/hyperlink" Target="https://hal.science/hal-05565527v1" TargetMode="External"/><Relationship Id="rId142" Type="http://schemas.openxmlformats.org/officeDocument/2006/relationships/hyperlink" Target="https://hal.science/hal-05565411v1" TargetMode="External"/><Relationship Id="rId143" Type="http://schemas.openxmlformats.org/officeDocument/2006/relationships/hyperlink" Target="https://hal.science/hal-05565404v1" TargetMode="External"/><Relationship Id="rId144" Type="http://schemas.openxmlformats.org/officeDocument/2006/relationships/hyperlink" Target="https://hal.science/hal-05565529v1" TargetMode="External"/><Relationship Id="rId145" Type="http://schemas.openxmlformats.org/officeDocument/2006/relationships/hyperlink" Target="https://hal.science/hal-05565407v1" TargetMode="External"/><Relationship Id="rId146" Type="http://schemas.openxmlformats.org/officeDocument/2006/relationships/hyperlink" Target="https://hal.science/hal-05565409v1" TargetMode="External"/><Relationship Id="rId147" Type="http://schemas.openxmlformats.org/officeDocument/2006/relationships/hyperlink" Target="https://hal.science/hal-05565395v1" TargetMode="External"/><Relationship Id="rId148" Type="http://schemas.openxmlformats.org/officeDocument/2006/relationships/hyperlink" Target="https://hal.science/hal-05565530v1" TargetMode="External"/><Relationship Id="rId149" Type="http://schemas.openxmlformats.org/officeDocument/2006/relationships/hyperlink" Target="https://hal.science/hal-05565533v1" TargetMode="External"/><Relationship Id="rId150" Type="http://schemas.openxmlformats.org/officeDocument/2006/relationships/hyperlink" Target="https://hal.science/tel-04264074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Gomes</dc:title>
  <dc:description>CV</dc:description>
  <dc:subject/>
  <cp:keywords/>
  <cp:category/>
  <cp:lastModifiedBy/>
  <dcterms:created xsi:type="dcterms:W3CDTF">2026-03-31T01:37:50+02:00</dcterms:created>
  <dcterms:modified xsi:type="dcterms:W3CDTF">2026-03-31T01:37:50+02:00</dcterms:modified>
</cp:coreProperties>
</file>

<file path=docProps/custom.xml><?xml version="1.0" encoding="utf-8"?>
<Properties xmlns="http://schemas.openxmlformats.org/officeDocument/2006/custom-properties" xmlns:vt="http://schemas.openxmlformats.org/officeDocument/2006/docPropsVTypes"/>
</file>