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Combreau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lucile-combreau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261089064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mouvants&amp;quot; et &amp;quot;temps flottants&amp;quot; de deux îles du Finistère dans Cailloux, rocher, algues (2009), Île de sein #1 (2009) et Île de Ouessant (2010) de David Dudouit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et international « Les îles à venir »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mémoire(s) d’Afrique de l’Ouest et imaginaires transatlantiques chez Jean-Yves Loude et Nicola Lo Calzo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Afriques transatlantiques. Circulations culturelles, frontières et dispersion. XVIIIe-XXIe siècles »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hal-03989544v1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Films, textes, textures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Leszez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Mariya Nikiforova</w:t>
              </w:r>
            </w:hyperlink>
          </w:p>
          <w:p>
            <w:pPr/>
            <w:r>
              <w:rPr/>
              <w:t xml:space="preserve">La Revue documentaires. 31, 2021, 9782954700656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TRAVERSÉE ENSEMBLE », ÉCHANGE AVEC FABIENNE KANOR À PROPOS DE LA PERFORMANCE PAROLES DE REVENANTE (OUIDAH, FÉVRIER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Rocio Munguia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Unter 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French Studies</w:t>
            </w:r>
            <w:r>
              <w:rPr/>
              <w:t xml:space="preserve">, 2022,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la traversée ensemble », échange avec Fabienne Kanor à propos de la performance Paroles de Revenante (Ouidah, février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Rocio Munguia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Unter 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French Studies</w:t>
            </w:r>
            <w:r>
              <w:rPr/>
              <w:t xml:space="preserve">, 2022, 30 (1), pp.170-182.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⟨10.1353/wfs.2022.0013⟩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affleurer une mémoire vivante, une éc(h)opoétique du montage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2021, 31 (1), pp.115-128.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⟨10.3917/docu.031.0115⟩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sous influence ? Les genres littéraires au prisme du cinéma.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(7),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⟨10.58282/acta.13819⟩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L'opaque éclat du passé de l'esclavage. Entretien avec Nicola Lo Calzo autour du projet Cham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177,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L’opaque éclat du passé de l’esclavage. Entretien avec Nicola Lo Calzo autour du projet Cham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(1), pp.143-156.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⟨10.3917/ethn.201.0143⟩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Atiq Rahimi, vers un langage hors frontières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2019, 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halshs-02492308v1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île-mémoire à une multiplicité de lieux : Gorée et la mer dans la poésie de Tanella Boni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mémoire et océan. Géographie littéraire de la mémoire transatlantique aux XXe et 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filmer et performer les mémoires de l'esclavage transatlantique. Une étude échopoétique des veillées, de la nuit et des profonds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Combreau</w:t>
              </w:r>
            </w:hyperlink>
          </w:p>
          <w:p>
            <w:pPr/>
            <w:r>
              <w:rPr/>
              <w:t xml:space="preserve">Littératures. Université de la Sorbonne nouvelle - Paris III,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2024PA030029⟩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tel-04683615v1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7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combreau" TargetMode="External"/><Relationship Id="rId8" Type="http://schemas.openxmlformats.org/officeDocument/2006/relationships/hyperlink" Target="https://www.idref.fr/261089064" TargetMode="External"/><Relationship Id="rId9" Type="http://schemas.openxmlformats.org/officeDocument/2006/relationships/hyperlink" Target="https://hal.science/hal-03989548v1" TargetMode="External"/><Relationship Id="rId10" Type="http://schemas.openxmlformats.org/officeDocument/2006/relationships/hyperlink" Target="https://hal.science/search/index/?q=*&amp;authFullName_s=Lucile Combreau" TargetMode="External"/><Relationship Id="rId11" Type="http://schemas.openxmlformats.org/officeDocument/2006/relationships/hyperlink" Target="https://hal.science/hal-03989544v1" TargetMode="External"/><Relationship Id="rId12" Type="http://schemas.openxmlformats.org/officeDocument/2006/relationships/hyperlink" Target="https://hal.science/hal-03989540v1" TargetMode="External"/><Relationship Id="rId13" Type="http://schemas.openxmlformats.org/officeDocument/2006/relationships/hyperlink" Target="https://hal.science/search/index/?q=*&amp;authFullName_s=Lucie Leszez" TargetMode="External"/><Relationship Id="rId14" Type="http://schemas.openxmlformats.org/officeDocument/2006/relationships/hyperlink" Target="https://hal.science/search/index/?q=*&amp;authFullName_s=Mariya Nikiforova" TargetMode="External"/><Relationship Id="rId15" Type="http://schemas.openxmlformats.org/officeDocument/2006/relationships/hyperlink" Target="https://amu.hal.science/hal-03965306v1" TargetMode="External"/><Relationship Id="rId16" Type="http://schemas.openxmlformats.org/officeDocument/2006/relationships/hyperlink" Target="https://hal.science/search/index/?q=*&amp;authFullName_s=Rocio Munguia Aguilar" TargetMode="External"/><Relationship Id="rId17" Type="http://schemas.openxmlformats.org/officeDocument/2006/relationships/hyperlink" Target="https://hal.science/search/index/?q=*&amp;authFullName_s=Marjolaine Unter Ecker" TargetMode="External"/><Relationship Id="rId18" Type="http://schemas.openxmlformats.org/officeDocument/2006/relationships/hyperlink" Target="https://hal.science/hal-03989526v1" TargetMode="External"/><Relationship Id="rId19" Type="http://schemas.openxmlformats.org/officeDocument/2006/relationships/hyperlink" Target="https://dx.doi.org/10.1353/wfs.2022.0013" TargetMode="External"/><Relationship Id="rId20" Type="http://schemas.openxmlformats.org/officeDocument/2006/relationships/hyperlink" Target="https://hal.science/hal-03989521v1" TargetMode="External"/><Relationship Id="rId21" Type="http://schemas.openxmlformats.org/officeDocument/2006/relationships/hyperlink" Target="https://dx.doi.org/10.3917/docu.031.0115" TargetMode="External"/><Relationship Id="rId22" Type="http://schemas.openxmlformats.org/officeDocument/2006/relationships/hyperlink" Target="https://hal.science/hal-03989528v1" TargetMode="External"/><Relationship Id="rId23" Type="http://schemas.openxmlformats.org/officeDocument/2006/relationships/hyperlink" Target="https://dx.doi.org/10.58282/acta.13819" TargetMode="External"/><Relationship Id="rId24" Type="http://schemas.openxmlformats.org/officeDocument/2006/relationships/hyperlink" Target="https://shs.hal.science/halshs-02955713v1" TargetMode="External"/><Relationship Id="rId25" Type="http://schemas.openxmlformats.org/officeDocument/2006/relationships/hyperlink" Target="https://hal.science/search/index/?q=*&amp;authFullName_s=Gaetano Ciarcia" TargetMode="External"/><Relationship Id="rId26" Type="http://schemas.openxmlformats.org/officeDocument/2006/relationships/hyperlink" Target="https://hal.science/hal-03989517v1" TargetMode="External"/><Relationship Id="rId27" Type="http://schemas.openxmlformats.org/officeDocument/2006/relationships/hyperlink" Target="https://dx.doi.org/10.3917/ethn.201.0143" TargetMode="External"/><Relationship Id="rId28" Type="http://schemas.openxmlformats.org/officeDocument/2006/relationships/hyperlink" Target="https://shs.hal.science/halshs-02492308v1" TargetMode="External"/><Relationship Id="rId29" Type="http://schemas.openxmlformats.org/officeDocument/2006/relationships/hyperlink" Target="https://hal.science/hal-03989532v1" TargetMode="External"/><Relationship Id="rId30" Type="http://schemas.openxmlformats.org/officeDocument/2006/relationships/hyperlink" Target="https://theses.hal.science/tel-04683615v1" TargetMode="External"/><Relationship Id="rId31" Type="http://schemas.openxmlformats.org/officeDocument/2006/relationships/hyperlink" Target="https://www.theses.fr/2024PA030029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Combreau</dc:title>
  <dc:description>CV</dc:description>
  <dc:subject/>
  <cp:keywords/>
  <cp:category/>
  <cp:lastModifiedBy/>
  <dcterms:created xsi:type="dcterms:W3CDTF">2026-03-15T19:45:26+01:00</dcterms:created>
  <dcterms:modified xsi:type="dcterms:W3CDTF">2026-03-15T19:45:26+01:00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