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Ludivine Voisin </w:t>
      </w:r>
      <w:r>
        <w:rPr>
          <w:color w:val="641e6e"/>
        </w:rPr>
        <w:t xml:space="preserve">Membre scientifique de l'École française d'Athènes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ludivine-voisin</w:t>
        </w:r>
      </w:hyperlink>
    </w:p>
    <w:p>
      <w:pPr>
        <w:numPr>
          <w:ilvl w:val="0"/>
          <w:numId w:val="1"/>
        </w:numPr>
      </w:pPr>
      <w:r>
        <w:rPr/>
        <w:t xml:space="preserve"> ORCID : </w:t>
      </w:r>
      <w:hyperlink r:id="rId9" w:history="1">
        <w:r>
          <w:rPr>
            <w:color w:val="#410a8c"/>
            <w:u w:val="single"/>
          </w:rPr>
          <w:t xml:space="preserve">0009-0000-3688-9639</w:t>
        </w:r>
      </w:hyperlink>
    </w:p>
    <w:p>
      <w:pPr>
        <w:spacing w:before="600"/>
      </w:pPr>
    </w:p>
    <w:p>
      <w:pPr>
        <w:pStyle w:val="Heading2"/>
      </w:pPr>
      <w:r>
        <w:rPr>
          <w:color w:val="1e198e"/>
          <w:b w:val="1"/>
          <w:bCs w:val="1"/>
        </w:rPr>
        <w:t xml:space="preserve">Présentation</w:t>
      </w:r>
    </w:p>
    <w:p>
      <w:pPr>
        <w:spacing w:after="100"/>
      </w:pPr>
    </w:p>
    <w:p>
      <w:pPr/>
      <w:r>
        <w:rPr/>
        <w:t xml:space="preserve">Ludivine Voisin est docteure en histoire médiévale de l'Université Rouen Normandie, membre scientifique de l'École française d'Athènes et chercheuse associée au GRhis-Université Rouen Normandie. Elle a enseigné à l'Université de Rouen, puis dans le secondaire. Après avoir soutenu sa thèse sur les monastères orthodoxes sous domination latine en Grèce et à Chypre (XIIIe-XVIe siècles), en 2011, sa recherche présente porte sur un approfondissement de l'étude du phénomène monastique par le biais d’une analyse des relations des moniales et des moines à la société et à l’espace. Plus spécifiquement, son enquête porte sur le monachisme orthodoxe sous la domination des Vénitiens, établis à Chypre, en Crète et à Corfou au XVIe siècle. Elle s’appuie sur des dépouillements d’archives et sur la création d’outils prosopographiques et cartographiques permettant d’approcher une sociologie du monde monastique et de décrire et comprendre les logiques spatiales du monachisme orthodoxe dans le monde mouvant du XVIe siècle. Par ailleurs, dans le cadre du programme de recherches de l'École française d'Athènes &amp;quot;Écrire l'histoire de la Grèce franque&amp;quot;, elle mène des travaux de recherches sur les historiens français de la Grèce et de Chypre latines. Elle publie également des sources sur l'Eglise latine de Chypre à la fin du Moyen Âge. She also publishes sources related to the Latin Church in Late Medieval Cyprus.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 Fenoy, Chypre, l'île des nations chrétiennes 1192-1473. Geuthner, Paris, 2023 »</w:t>
              </w:r>
            </w:hyperlink>
          </w:p>
          <w:p>
            <w:pPr/>
            <w:hyperlink r:id="rId11" w:history="1">
              <w:r>
                <w:rPr>
                  <w:color w:val="#410a8c"/>
                  <w:u w:val="single"/>
                </w:rPr>
                <w:t xml:space="preserve">L. Voisin</w:t>
              </w:r>
            </w:hyperlink>
          </w:p>
          <w:p>
            <w:pPr/>
            <w:r>
              <w:rPr>
                <w:i w:val="1"/>
                <w:iCs w:val="1"/>
              </w:rPr>
              <w:t xml:space="preserve">Cahiers du Centre d'Etudes Chypriotes</w:t>
            </w:r>
            <w:r>
              <w:rPr/>
              <w:t xml:space="preserve">, 2025, 55, pp.439-444</w:t>
            </w:r>
          </w:p>
          <w:p>
            <w:pPr/>
            <w:r>
              <w:rPr/>
              <w:t xml:space="preserve">Article dans une revue</w:t>
            </w:r>
            <w:r>
              <w:rPr/>
              <w:t xml:space="preserve"> (compte-rendu de lecture)</w:t>
            </w:r>
          </w:p>
          <w:p>
            <w:pPr/>
            <w:hyperlink r:id="rId10" w:history="1">
              <w:r>
                <w:rPr>
                  <w:color w:val="#410a8c"/>
                  <w:u w:val="single"/>
                </w:rPr>
                <w:t xml:space="preserve">hal-05005529v1</w:t>
              </w:r>
            </w:hyperlink>
          </w:p>
        </w:tc>
      </w:tr>
      <w:tr>
        <w:trPr/>
        <w:tc>
          <w:tcPr>
            <w:noWrap/>
          </w:tcPr>
          <w:p>
            <w:pPr>
              <w:spacing w:after="200"/>
            </w:pPr>
            <w:hyperlink r:id="rId12" w:history="1">
              <w:r>
                <w:rPr>
                  <w:color w:val="1e198e"/>
                  <w:b w:val="1"/>
                  <w:bCs w:val="1"/>
                  <w:u w:val="single"/>
                </w:rPr>
                <w:t xml:space="preserve">Frankika.efa.gr : Écrire l’histoire des pays grecs sous domination franque/latine. Un programme de recherches interdisciplinaire</w:t>
              </w:r>
            </w:hyperlink>
          </w:p>
          <w:p>
            <w:pPr/>
            <w:hyperlink r:id="rId13" w:history="1">
              <w:r>
                <w:rPr>
                  <w:color w:val="#410a8c"/>
                  <w:u w:val="single"/>
                </w:rPr>
                <w:t xml:space="preserve">Gilles Grivaud</w:t>
              </w:r>
            </w:hyperlink>
            <w:r>
              <w:rPr/>
              <w:t xml:space="preserve">,</w:t>
            </w:r>
            <w:hyperlink r:id="rId14" w:history="1">
              <w:r>
                <w:rPr>
                  <w:color w:val="#410a8c"/>
                  <w:u w:val="single"/>
                </w:rPr>
                <w:t xml:space="preserve">Geoffrey Meyer-Fernandez</w:t>
              </w:r>
            </w:hyperlink>
            <w:r>
              <w:rPr/>
              <w:t xml:space="preserve">,</w:t>
            </w:r>
            <w:hyperlink r:id="rId15" w:history="1">
              <w:r>
                <w:rPr>
                  <w:color w:val="#410a8c"/>
                  <w:u w:val="single"/>
                </w:rPr>
                <w:t xml:space="preserve">Philippe Trélat</w:t>
              </w:r>
            </w:hyperlink>
            <w:r>
              <w:rPr/>
              <w:t xml:space="preserve">,</w:t>
            </w:r>
            <w:hyperlink r:id="rId11" w:history="1">
              <w:r>
                <w:rPr>
                  <w:color w:val="#410a8c"/>
                  <w:u w:val="single"/>
                </w:rPr>
                <w:t xml:space="preserve">L. Voisin</w:t>
              </w:r>
            </w:hyperlink>
          </w:p>
          <w:p>
            <w:pPr/>
            <w:r>
              <w:rPr>
                <w:i w:val="1"/>
                <w:iCs w:val="1"/>
              </w:rPr>
              <w:t xml:space="preserve">Frankokratia</w:t>
            </w:r>
            <w:r>
              <w:rPr/>
              <w:t xml:space="preserve">, 2025, 6, pp.104-114</w:t>
            </w:r>
          </w:p>
          <w:p>
            <w:pPr/>
            <w:r>
              <w:rPr/>
              <w:t xml:space="preserve">Article dans une revue</w:t>
            </w:r>
          </w:p>
          <w:p>
            <w:pPr/>
            <w:hyperlink r:id="rId12" w:history="1">
              <w:r>
                <w:rPr>
                  <w:color w:val="#410a8c"/>
                  <w:u w:val="single"/>
                </w:rPr>
                <w:t xml:space="preserve">hal-05069897v1</w:t>
              </w:r>
            </w:hyperlink>
          </w:p>
        </w:tc>
      </w:tr>
      <w:tr>
        <w:trPr/>
        <w:tc>
          <w:tcPr>
            <w:noWrap/>
          </w:tcPr>
          <w:p>
            <w:pPr>
              <w:spacing w:after="200"/>
            </w:pPr>
            <w:hyperlink r:id="rId16" w:history="1">
              <w:r>
                <w:rPr>
                  <w:color w:val="1e198e"/>
                  <w:b w:val="1"/>
                  <w:bCs w:val="1"/>
                  <w:u w:val="single"/>
                </w:rPr>
                <w:t xml:space="preserve">Gisèle Clément, Isabelle Fabre, Gilles Polizzi, Fañch Thoraval (éd.), Poésie et musique à l’âge de l’Ars subtilior. Autour du manuscrit Torino BNU, J.II.9</w:t>
              </w:r>
            </w:hyperlink>
          </w:p>
          <w:p>
            <w:pPr/>
            <w:hyperlink r:id="rId17" w:history="1">
              <w:r>
                <w:rPr>
                  <w:color w:val="#410a8c"/>
                  <w:u w:val="single"/>
                </w:rPr>
                <w:t xml:space="preserve">Ludivine Voisin</w:t>
              </w:r>
            </w:hyperlink>
          </w:p>
          <w:p>
            <w:pPr/>
            <w:r>
              <w:rPr>
                <w:i w:val="1"/>
                <w:iCs w:val="1"/>
              </w:rPr>
              <w:t xml:space="preserve">Cahiers du Centre d'Etudes Chypriotes</w:t>
            </w:r>
            <w:r>
              <w:rPr/>
              <w:t xml:space="preserve">, 2023, pp.445-450. </w:t>
            </w:r>
            <w:hyperlink r:id="rId18" w:history="1">
              <w:r>
                <w:rPr>
                  <w:color w:val="#410a8c"/>
                  <w:u w:val="single"/>
                </w:rPr>
                <w:t xml:space="preserve">⟨10.4000/cchyp.1268⟩</w:t>
              </w:r>
            </w:hyperlink>
          </w:p>
          <w:p>
            <w:pPr/>
            <w:r>
              <w:rPr/>
              <w:t xml:space="preserve">Article dans une revue</w:t>
            </w:r>
            <w:r>
              <w:rPr/>
              <w:t xml:space="preserve"> (compte-rendu de lecture)</w:t>
            </w:r>
          </w:p>
          <w:p>
            <w:pPr/>
            <w:hyperlink r:id="rId16" w:history="1">
              <w:r>
                <w:rPr>
                  <w:color w:val="#410a8c"/>
                  <w:u w:val="single"/>
                </w:rPr>
                <w:t xml:space="preserve">hal-04288476v1</w:t>
              </w:r>
            </w:hyperlink>
          </w:p>
        </w:tc>
      </w:tr>
      <w:tr>
        <w:trPr/>
        <w:tc>
          <w:tcPr>
            <w:noWrap/>
          </w:tcPr>
          <w:p>
            <w:pPr>
              <w:spacing w:after="200"/>
            </w:pPr>
            <w:hyperlink r:id="rId19" w:history="1">
              <w:r>
                <w:rPr>
                  <w:color w:val="1e198e"/>
                  <w:b w:val="1"/>
                  <w:bCs w:val="1"/>
                  <w:u w:val="single"/>
                </w:rPr>
                <w:t xml:space="preserve">« G. Clément, I. Fabre, G. Polizzi, F. Thoraval (éd.), Poésie et musique à l’âge de l’Ars subtilior. Autour du manuscrit Torino, BNU, J.II.9. Turnhout, 2021 »</w:t>
              </w:r>
            </w:hyperlink>
          </w:p>
          <w:p>
            <w:pPr/>
            <w:hyperlink r:id="rId11" w:history="1">
              <w:r>
                <w:rPr>
                  <w:color w:val="#410a8c"/>
                  <w:u w:val="single"/>
                </w:rPr>
                <w:t xml:space="preserve">L. Voisin</w:t>
              </w:r>
            </w:hyperlink>
          </w:p>
          <w:p>
            <w:pPr/>
            <w:r>
              <w:rPr>
                <w:i w:val="1"/>
                <w:iCs w:val="1"/>
              </w:rPr>
              <w:t xml:space="preserve">Cahiers du Centre d'Etudes Chypriotes</w:t>
            </w:r>
            <w:r>
              <w:rPr/>
              <w:t xml:space="preserve">, 2023, 53, pp.445-450</w:t>
            </w:r>
          </w:p>
          <w:p>
            <w:pPr/>
            <w:r>
              <w:rPr/>
              <w:t xml:space="preserve">Article dans une revue</w:t>
            </w:r>
            <w:r>
              <w:rPr/>
              <w:t xml:space="preserve"> (compte-rendu de lecture)</w:t>
            </w:r>
          </w:p>
          <w:p>
            <w:pPr/>
            <w:hyperlink r:id="rId19" w:history="1">
              <w:r>
                <w:rPr>
                  <w:color w:val="#410a8c"/>
                  <w:u w:val="single"/>
                </w:rPr>
                <w:t xml:space="preserve">hal-05005522v1</w:t>
              </w:r>
            </w:hyperlink>
          </w:p>
        </w:tc>
      </w:tr>
      <w:tr>
        <w:trPr/>
        <w:tc>
          <w:tcPr>
            <w:noWrap/>
          </w:tcPr>
          <w:p>
            <w:pPr>
              <w:spacing w:after="200"/>
            </w:pPr>
            <w:hyperlink r:id="rId20" w:history="1">
              <w:r>
                <w:rPr>
                  <w:color w:val="1e198e"/>
                  <w:b w:val="1"/>
                  <w:bCs w:val="1"/>
                  <w:u w:val="single"/>
                </w:rPr>
                <w:t xml:space="preserve">L'« ANCIENNE » OU LA « NOUVELLE ROME » : LES MONASTÈRES GRECS SOUS DOMINATION LATINE ENTRE ROME ET CONSTANTINOPLE (13 e -15 e SIÈCLES)</w:t>
              </w:r>
            </w:hyperlink>
          </w:p>
          <w:p>
            <w:pPr/>
            <w:hyperlink r:id="rId11" w:history="1">
              <w:r>
                <w:rPr>
                  <w:color w:val="#410a8c"/>
                  <w:u w:val="single"/>
                </w:rPr>
                <w:t xml:space="preserve">L. Voisin</w:t>
              </w:r>
            </w:hyperlink>
          </w:p>
          <w:p>
            <w:pPr/>
            <w:r>
              <w:rPr>
                <w:i w:val="1"/>
                <w:iCs w:val="1"/>
              </w:rPr>
              <w:t xml:space="preserve">Chronos</w:t>
            </w:r>
            <w:r>
              <w:rPr/>
              <w:t xml:space="preserve">, 2013, 28, pp.7-24</w:t>
            </w:r>
          </w:p>
          <w:p>
            <w:pPr/>
            <w:r>
              <w:rPr/>
              <w:t xml:space="preserve">Article dans une revue</w:t>
            </w:r>
          </w:p>
          <w:p>
            <w:pPr/>
            <w:hyperlink r:id="rId20" w:history="1">
              <w:r>
                <w:rPr>
                  <w:color w:val="#410a8c"/>
                  <w:u w:val="single"/>
                </w:rPr>
                <w:t xml:space="preserve">halshs-03653229v1</w:t>
              </w:r>
            </w:hyperlink>
          </w:p>
        </w:tc>
      </w:tr>
      <w:tr>
        <w:trPr/>
        <w:tc>
          <w:tcPr>
            <w:noWrap/>
          </w:tcPr>
          <w:p>
            <w:pPr>
              <w:spacing w:after="200"/>
            </w:pPr>
            <w:hyperlink r:id="rId21" w:history="1">
              <w:r>
                <w:rPr>
                  <w:color w:val="1e198e"/>
                  <w:b w:val="1"/>
                  <w:bCs w:val="1"/>
                  <w:u w:val="single"/>
                </w:rPr>
                <w:t xml:space="preserve">FRANCS DE CHYPRE ET MONASTÈRES GRECS : LE JUS PATRONATUS EN QUESTION</w:t>
              </w:r>
            </w:hyperlink>
          </w:p>
          <w:p>
            <w:pPr/>
            <w:hyperlink r:id="rId17" w:history="1">
              <w:r>
                <w:rPr>
                  <w:color w:val="#410a8c"/>
                  <w:u w:val="single"/>
                </w:rPr>
                <w:t xml:space="preserve">Ludivine Voisin</w:t>
              </w:r>
            </w:hyperlink>
          </w:p>
          <w:p>
            <w:pPr/>
            <w:r>
              <w:rPr>
                <w:i w:val="1"/>
                <w:iCs w:val="1"/>
              </w:rPr>
              <w:t xml:space="preserve">Cahiers du Centre d'Etudes Chypriotes</w:t>
            </w:r>
            <w:r>
              <w:rPr/>
              <w:t xml:space="preserve">, 2013, 43, pp.313-404</w:t>
            </w:r>
          </w:p>
          <w:p>
            <w:pPr/>
            <w:r>
              <w:rPr/>
              <w:t xml:space="preserve">Article dans une revue</w:t>
            </w:r>
          </w:p>
          <w:p>
            <w:pPr/>
            <w:hyperlink r:id="rId21" w:history="1">
              <w:r>
                <w:rPr>
                  <w:color w:val="#410a8c"/>
                  <w:u w:val="single"/>
                </w:rPr>
                <w:t xml:space="preserve">hal-03655638v1</w:t>
              </w:r>
            </w:hyperlink>
          </w:p>
        </w:tc>
      </w:tr>
      <w:tr>
        <w:trPr/>
        <w:tc>
          <w:tcPr>
            <w:noWrap/>
          </w:tcPr>
          <w:p>
            <w:pPr>
              <w:spacing w:after="200"/>
            </w:pPr>
            <w:hyperlink r:id="rId22" w:history="1">
              <w:r>
                <w:rPr>
                  <w:color w:val="1e198e"/>
                  <w:b w:val="1"/>
                  <w:bCs w:val="1"/>
                  <w:u w:val="single"/>
                </w:rPr>
                <w:t xml:space="preserve">L'Église de Chypre dans les années 1460-1480 d'après la correspondance de Benedetto Soranzo</w:t>
              </w:r>
            </w:hyperlink>
          </w:p>
          <w:p>
            <w:pPr/>
            <w:hyperlink r:id="rId17" w:history="1">
              <w:r>
                <w:rPr>
                  <w:color w:val="#410a8c"/>
                  <w:u w:val="single"/>
                </w:rPr>
                <w:t xml:space="preserve">Ludivine Voisin</w:t>
              </w:r>
            </w:hyperlink>
          </w:p>
          <w:p>
            <w:pPr/>
            <w:r>
              <w:rPr>
                <w:i w:val="1"/>
                <w:iCs w:val="1"/>
              </w:rPr>
              <w:t xml:space="preserve">Thesaurismata - Θησαυρίσματα</w:t>
            </w:r>
            <w:r>
              <w:rPr/>
              <w:t xml:space="preserve">, 2013</w:t>
            </w:r>
          </w:p>
          <w:p>
            <w:pPr/>
            <w:r>
              <w:rPr/>
              <w:t xml:space="preserve">Article dans une revue</w:t>
            </w:r>
          </w:p>
          <w:p>
            <w:pPr/>
            <w:hyperlink r:id="rId22" w:history="1">
              <w:r>
                <w:rPr>
                  <w:color w:val="#410a8c"/>
                  <w:u w:val="single"/>
                </w:rPr>
                <w:t xml:space="preserve">hal-03979088v1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Louis de Mas Latrie, historien de Chypre et de la Grèce franques</w:t>
              </w:r>
            </w:hyperlink>
          </w:p>
          <w:p>
            <w:pPr/>
            <w:hyperlink r:id="rId15" w:history="1">
              <w:r>
                <w:rPr>
                  <w:color w:val="#410a8c"/>
                  <w:u w:val="single"/>
                </w:rPr>
                <w:t xml:space="preserve">Philippe Trélat</w:t>
              </w:r>
            </w:hyperlink>
            <w:r>
              <w:rPr/>
              <w:t xml:space="preserve">,</w:t>
            </w: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r>
              <w:rPr/>
              <w:t xml:space="preserve">,</w:t>
            </w:r>
            <w:hyperlink r:id="rId24" w:history="1">
              <w:r>
                <w:rPr>
                  <w:color w:val="#410a8c"/>
                  <w:u w:val="single"/>
                </w:rPr>
                <w:t xml:space="preserve">Dominique Valerian</w:t>
              </w:r>
            </w:hyperlink>
            <w:r>
              <w:rPr/>
              <w:t xml:space="preserve">,</w:t>
            </w:r>
            <w:hyperlink r:id="rId25" w:history="1">
              <w:r>
                <w:rPr>
                  <w:color w:val="#410a8c"/>
                  <w:u w:val="single"/>
                </w:rPr>
                <w:t xml:space="preserve">Okcan Yıldırımtürk</w:t>
              </w:r>
            </w:hyperlink>
            <w:r>
              <w:rPr/>
              <w:t xml:space="preserve">et al.</w:t>
            </w:r>
          </w:p>
          <w:p>
            <w:pPr/>
            <w:r>
              <w:rPr>
                <w:i w:val="1"/>
                <w:iCs w:val="1"/>
              </w:rPr>
              <w:t xml:space="preserve">Louis de Mas Latrie, historien de Chypre et de la Grèce franques</w:t>
            </w:r>
            <w:r>
              <w:rPr/>
              <w:t xml:space="preserve">, Oct 2024, Nicosie (Chypre), Chypre. 2026</w:t>
            </w:r>
          </w:p>
          <w:p>
            <w:pPr/>
            <w:r>
              <w:rPr/>
              <w:t xml:space="preserve">Proceedings/Recueil des communications</w:t>
            </w:r>
          </w:p>
          <w:p>
            <w:pPr/>
            <w:hyperlink r:id="rId23" w:history="1">
              <w:r>
                <w:rPr>
                  <w:color w:val="#410a8c"/>
                  <w:u w:val="single"/>
                </w:rPr>
                <w:t xml:space="preserve">hal-05390350v2</w:t>
              </w:r>
            </w:hyperlink>
          </w:p>
        </w:tc>
      </w:tr>
      <w:tr>
        <w:trPr/>
        <w:tc>
          <w:tcPr>
            <w:noWrap/>
          </w:tcPr>
          <w:p>
            <w:pPr>
              <w:spacing w:after="200"/>
            </w:pPr>
            <w:hyperlink r:id="rId26" w:history="1">
              <w:r>
                <w:rPr>
                  <w:color w:val="1e198e"/>
                  <w:b w:val="1"/>
                  <w:bCs w:val="1"/>
                  <w:u w:val="single"/>
                </w:rPr>
                <w:t xml:space="preserve">Actes de la rencontre consacrée à Jean-Alexandre Buchon, Ecole française d'Athènes (26-27 octobre 2023)</w:t>
              </w:r>
            </w:hyperlink>
          </w:p>
          <w:p>
            <w:pPr/>
            <w:hyperlink r:id="rId13" w:history="1">
              <w:r>
                <w:rPr>
                  <w:color w:val="#410a8c"/>
                  <w:u w:val="single"/>
                </w:rPr>
                <w:t xml:space="preserve">Gilles Grivaud</w:t>
              </w:r>
            </w:hyperlink>
            <w:r>
              <w:rPr/>
              <w:t xml:space="preserve">,</w:t>
            </w:r>
            <w:hyperlink r:id="rId17" w:history="1">
              <w:r>
                <w:rPr>
                  <w:color w:val="#410a8c"/>
                  <w:u w:val="single"/>
                </w:rPr>
                <w:t xml:space="preserve">Ludivine Voisin</w:t>
              </w:r>
            </w:hyperlink>
            <w:r>
              <w:rPr/>
              <w:t xml:space="preserve">,</w:t>
            </w:r>
            <w:hyperlink r:id="rId27" w:history="1">
              <w:r>
                <w:rPr>
                  <w:color w:val="#410a8c"/>
                  <w:u w:val="single"/>
                </w:rPr>
                <w:t xml:space="preserve">Isabelle Guizard-Ortega</w:t>
              </w:r>
            </w:hyperlink>
            <w:r>
              <w:rPr/>
              <w:t xml:space="preserve">,</w:t>
            </w:r>
            <w:hyperlink r:id="rId28" w:history="1">
              <w:r>
                <w:rPr>
                  <w:color w:val="#410a8c"/>
                  <w:u w:val="single"/>
                </w:rPr>
                <w:t xml:space="preserve">Marie Guérin</w:t>
              </w:r>
            </w:hyperlink>
            <w:r>
              <w:rPr/>
              <w:t xml:space="preserve">,</w:t>
            </w:r>
            <w:hyperlink r:id="rId29" w:history="1">
              <w:r>
                <w:rPr>
                  <w:color w:val="#410a8c"/>
                  <w:u w:val="single"/>
                </w:rPr>
                <w:t xml:space="preserve">Catherine Bouras</w:t>
              </w:r>
            </w:hyperlink>
            <w:r>
              <w:rPr/>
              <w:t xml:space="preserve">et al.</w:t>
            </w:r>
          </w:p>
          <w:p>
            <w:pPr/>
            <w:r>
              <w:rPr>
                <w:i w:val="1"/>
                <w:iCs w:val="1"/>
              </w:rPr>
              <w:t xml:space="preserve">Jean-Alexandre Buchon, historien de la Grèce franque</w:t>
            </w:r>
            <w:r>
              <w:rPr/>
              <w:t xml:space="preserve">, 2024</w:t>
            </w:r>
          </w:p>
          <w:p>
            <w:pPr/>
            <w:r>
              <w:rPr/>
              <w:t xml:space="preserve">Proceedings/Recueil des communications</w:t>
            </w:r>
          </w:p>
          <w:p>
            <w:pPr/>
            <w:hyperlink r:id="rId26" w:history="1">
              <w:r>
                <w:rPr>
                  <w:color w:val="#410a8c"/>
                  <w:u w:val="single"/>
                </w:rPr>
                <w:t xml:space="preserve">hal-04722590v2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monastères grecs sous domination latine (XIIIe-XVIe siècles)</w:t>
              </w:r>
            </w:hyperlink>
          </w:p>
          <w:p>
            <w:pPr/>
            <w:hyperlink r:id="rId17" w:history="1">
              <w:r>
                <w:rPr>
                  <w:color w:val="#410a8c"/>
                  <w:u w:val="single"/>
                </w:rPr>
                <w:t xml:space="preserve">Ludivine Voisin</w:t>
              </w:r>
            </w:hyperlink>
          </w:p>
          <w:p>
            <w:pPr/>
            <w:hyperlink r:id="rId31" w:history="1">
              <w:r>
                <w:rPr>
                  <w:color w:val="#410a8c"/>
                  <w:u w:val="single"/>
                </w:rPr>
                <w:t xml:space="preserve">Brepols</w:t>
              </w:r>
            </w:hyperlink>
            <w:r>
              <w:rPr/>
              <w:t xml:space="preserve">, 9, 452 p., 2021, Mediterranean Nexus 1100-1700, 978-2-503-59131-5</w:t>
            </w:r>
          </w:p>
          <w:p>
            <w:pPr/>
            <w:r>
              <w:rPr/>
              <w:t xml:space="preserve">Ouvrages</w:t>
            </w:r>
          </w:p>
          <w:p>
            <w:pPr/>
            <w:hyperlink r:id="rId30" w:history="1">
              <w:r>
                <w:rPr>
                  <w:color w:val="#410a8c"/>
                  <w:u w:val="single"/>
                </w:rPr>
                <w:t xml:space="preserve">hal-04190645v1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Between West and East: The Monastic ‘Order of St Basil’ in Sixteenth Century Cyprus&amp;quot;, in M. Koumanoudi, Z. Melissakis (dir.), Orthodox and Latin Monasticism in the Eastern Mediterranean, 13th-16th centuries, forthcoming</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2" w:history="1">
              <w:r>
                <w:rPr>
                  <w:color w:val="#410a8c"/>
                  <w:u w:val="single"/>
                </w:rPr>
                <w:t xml:space="preserve">hal-05005323v1</w:t>
              </w:r>
            </w:hyperlink>
          </w:p>
        </w:tc>
      </w:tr>
      <w:tr>
        <w:trPr/>
        <w:tc>
          <w:tcPr>
            <w:noWrap/>
          </w:tcPr>
          <w:p>
            <w:pPr>
              <w:spacing w:after="200"/>
            </w:pPr>
            <w:hyperlink r:id="rId33" w:history="1">
              <w:r>
                <w:rPr>
                  <w:color w:val="1e198e"/>
                  <w:b w:val="1"/>
                  <w:bCs w:val="1"/>
                  <w:u w:val="single"/>
                </w:rPr>
                <w:t xml:space="preserve">« ‘τοῦ σοφοῦ Γαλάτου’ : l’héritage de Mas Latrie dans l’œuvre historique de Philios Zannétos », à paraître dans Ph. Trélat, L. Voisin (dir.), Louis de Mas Latrie, historien de la Grèce franque. Actes de la rencontre organisée à Nicosie, Archaeological Research Unit, 30-31 octobre 2024,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3" w:history="1">
              <w:r>
                <w:rPr>
                  <w:color w:val="#410a8c"/>
                  <w:u w:val="single"/>
                </w:rPr>
                <w:t xml:space="preserve">hal-05005352v1</w:t>
              </w:r>
            </w:hyperlink>
          </w:p>
        </w:tc>
      </w:tr>
      <w:tr>
        <w:trPr/>
        <w:tc>
          <w:tcPr>
            <w:noWrap/>
          </w:tcPr>
          <w:p>
            <w:pPr>
              <w:spacing w:after="200"/>
            </w:pPr>
            <w:hyperlink r:id="rId34" w:history="1">
              <w:r>
                <w:rPr>
                  <w:color w:val="1e198e"/>
                  <w:b w:val="1"/>
                  <w:bCs w:val="1"/>
                  <w:u w:val="single"/>
                </w:rPr>
                <w:t xml:space="preserve">« et se chantoit si hault que cestoit merveille: the Church of the Panagia Hodegetria in the Greek Episcopal “Archipelago” » (Thirteenth-Sixteenth Centuries) », in M. Olympios (dir.), Historic Bedestan. Articulating Greek Visual Identity in the «Long» Middle Ages: an Ecclesiastical, So-cial and Architectural History of the Bedestan in Nicosia, forthcoming</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4" w:history="1">
              <w:r>
                <w:rPr>
                  <w:color w:val="#410a8c"/>
                  <w:u w:val="single"/>
                </w:rPr>
                <w:t xml:space="preserve">hal-05005327v1</w:t>
              </w:r>
            </w:hyperlink>
          </w:p>
        </w:tc>
      </w:tr>
      <w:tr>
        <w:trPr/>
        <w:tc>
          <w:tcPr>
            <w:noWrap/>
          </w:tcPr>
          <w:p>
            <w:pPr>
              <w:spacing w:after="200"/>
            </w:pPr>
            <w:hyperlink r:id="rId35" w:history="1">
              <w:r>
                <w:rPr>
                  <w:color w:val="1e198e"/>
                  <w:b w:val="1"/>
                  <w:bCs w:val="1"/>
                  <w:u w:val="single"/>
                </w:rPr>
                <w:t xml:space="preserve">« per miracholo de dio : les moines grecs et l’économie à travers la longue histoire médiévale de l’Enkleistra (1204-1537) », Actes du Colloque « Nea Paphos III: Fabrika Hill and Beyond », Athènes, 8-11 novembre 2022, organisé par l’École française d’Athènes et l’Université de Sidney,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5" w:history="1">
              <w:r>
                <w:rPr>
                  <w:color w:val="#410a8c"/>
                  <w:u w:val="single"/>
                </w:rPr>
                <w:t xml:space="preserve">hal-05005332v1</w:t>
              </w:r>
            </w:hyperlink>
          </w:p>
        </w:tc>
      </w:tr>
      <w:tr>
        <w:trPr/>
        <w:tc>
          <w:tcPr>
            <w:noWrap/>
          </w:tcPr>
          <w:p>
            <w:pPr>
              <w:spacing w:after="200"/>
            </w:pPr>
            <w:hyperlink r:id="rId36" w:history="1">
              <w:r>
                <w:rPr>
                  <w:color w:val="1e198e"/>
                  <w:b w:val="1"/>
                  <w:bCs w:val="1"/>
                  <w:u w:val="single"/>
                </w:rPr>
                <w:t xml:space="preserve">« come membro et anexo a quello de Hierusalim: η μονή Αγίου Σάββα της Καρόνος (Κύπρος) μεταξύ της Βενετίας και της Παλαιστίνης στον 16ο αι. » (« Le monastère de Saint-Savvas tis Karonos (Chypre) entre Venise et la Palestine au 16e siècle »), Διεθνές Επιστημονικό Συνέδριο, Η Βενετική Πολιτεία, ο ελληνικός χώρος και οι ιστορίες τους (13ος-18ος αι.). Συνέδριο προς τιμήν της Αναστασίας Παπαδία-Λάλα, Athènes,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6" w:history="1">
              <w:r>
                <w:rPr>
                  <w:color w:val="#410a8c"/>
                  <w:u w:val="single"/>
                </w:rPr>
                <w:t xml:space="preserve">hal-05005349v1</w:t>
              </w:r>
            </w:hyperlink>
          </w:p>
        </w:tc>
      </w:tr>
      <w:tr>
        <w:trPr/>
        <w:tc>
          <w:tcPr>
            <w:noWrap/>
          </w:tcPr>
          <w:p>
            <w:pPr>
              <w:spacing w:after="200"/>
            </w:pPr>
            <w:hyperlink r:id="rId37" w:history="1">
              <w:r>
                <w:rPr>
                  <w:color w:val="1e198e"/>
                  <w:b w:val="1"/>
                  <w:bCs w:val="1"/>
                  <w:u w:val="single"/>
                </w:rPr>
                <w:t xml:space="preserve">« ‘Cette Cendrillon de l’Empire’. Le passé médiéval de Chypre dans les historiographies française, grecque et britannique (années 1860-1950) », Colloque « Métamorphoses et usages d’un même passé et formation des identités en Europe du XIVᵉ jusqu’aux années 1980 : partages, concurrences ou conflits des mémoires », Lille, 14-15 septembre 2023, à paraître</w:t>
              </w:r>
            </w:hyperlink>
          </w:p>
          <w:p>
            <w:pPr/>
            <w:hyperlink r:id="rId11" w:history="1">
              <w:r>
                <w:rPr>
                  <w:color w:val="#410a8c"/>
                  <w:u w:val="single"/>
                </w:rPr>
                <w:t xml:space="preserve">L. Voisin</w:t>
              </w:r>
            </w:hyperlink>
          </w:p>
          <w:p>
            <w:pPr/>
            <w:r>
              <w:rPr/>
              <w:t xml:space="preserve">2025</w:t>
            </w:r>
          </w:p>
          <w:p>
            <w:pPr/>
            <w:r>
              <w:rPr/>
              <w:t xml:space="preserve">Pré-publication, Document de travail</w:t>
            </w:r>
          </w:p>
          <w:p>
            <w:pPr/>
            <w:hyperlink r:id="rId37" w:history="1">
              <w:r>
                <w:rPr>
                  <w:color w:val="#410a8c"/>
                  <w:u w:val="single"/>
                </w:rPr>
                <w:t xml:space="preserve">hal-05005340v1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Orthodox monasticism between the Venetians and the Ottomans in the Eastern Mediterranean (15th-16th c.): Thriving in a Fragmented World</w:t>
              </w:r>
            </w:hyperlink>
          </w:p>
          <w:p>
            <w:pPr/>
            <w:hyperlink r:id="rId11" w:history="1">
              <w:r>
                <w:rPr>
                  <w:color w:val="#410a8c"/>
                  <w:u w:val="single"/>
                </w:rPr>
                <w:t xml:space="preserve">L. Voisin</w:t>
              </w:r>
            </w:hyperlink>
          </w:p>
          <w:p>
            <w:pPr/>
            <w:r>
              <w:rPr/>
              <w:t xml:space="preserve">Dumbarton Oaks, Washington D.C. (Midday Dialogue). 2025</w:t>
            </w:r>
          </w:p>
          <w:p>
            <w:pPr/>
            <w:r>
              <w:rPr/>
              <w:t xml:space="preserve">Rapport</w:t>
            </w:r>
            <w:r>
              <w:rPr/>
              <w:t xml:space="preserve"> (rapport de recherche)</w:t>
            </w:r>
          </w:p>
          <w:p>
            <w:pPr/>
            <w:hyperlink r:id="rId38" w:history="1">
              <w:r>
                <w:rPr>
                  <w:color w:val="#410a8c"/>
                  <w:u w:val="single"/>
                </w:rPr>
                <w:t xml:space="preserve">hal-05190366v1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monastères grecs sous domination latine (13e-16e siècles) : bilan et perspectives de recherches</w:t>
              </w:r>
            </w:hyperlink>
          </w:p>
          <w:p>
            <w:pPr/>
            <w:hyperlink r:id="rId11" w:history="1">
              <w:r>
                <w:rPr>
                  <w:color w:val="#410a8c"/>
                  <w:u w:val="single"/>
                </w:rPr>
                <w:t xml:space="preserve">L. Voisin</w:t>
              </w:r>
            </w:hyperlink>
          </w:p>
          <w:p>
            <w:pPr/>
            <w:r>
              <w:rPr>
                <w:i w:val="1"/>
                <w:iCs w:val="1"/>
              </w:rPr>
              <w:t xml:space="preserve">Séminaire Histoire comparée et connectée des christianismes orientaux (XVIe-XIXe siècles)</w:t>
            </w:r>
            <w:r>
              <w:rPr/>
              <w:t xml:space="preserve">, EPHE, Section des Sciences Religieuses, Jan 2026, Paris, France</w:t>
            </w:r>
          </w:p>
          <w:p>
            <w:pPr/>
            <w:r>
              <w:rPr/>
              <w:t xml:space="preserve">Communication dans un congrès</w:t>
            </w:r>
          </w:p>
          <w:p>
            <w:pPr/>
            <w:hyperlink r:id="rId39" w:history="1">
              <w:r>
                <w:rPr>
                  <w:color w:val="#410a8c"/>
                  <w:u w:val="single"/>
                </w:rPr>
                <w:t xml:space="preserve">hal-05471878v1</w:t>
              </w:r>
            </w:hyperlink>
          </w:p>
        </w:tc>
      </w:tr>
      <w:tr>
        <w:trPr/>
        <w:tc>
          <w:tcPr>
            <w:noWrap/>
          </w:tcPr>
          <w:p>
            <w:pPr>
              <w:spacing w:after="200"/>
            </w:pPr>
            <w:hyperlink r:id="rId40" w:history="1">
              <w:r>
                <w:rPr>
                  <w:color w:val="1e198e"/>
                  <w:b w:val="1"/>
                  <w:bCs w:val="1"/>
                  <w:u w:val="single"/>
                </w:rPr>
                <w:t xml:space="preserve">« Of rebellious and disobedient monks in Latin-ruled Greek territories (13th-16th c.) »</w:t>
              </w:r>
            </w:hyperlink>
          </w:p>
          <w:p>
            <w:pPr/>
            <w:hyperlink r:id="rId11" w:history="1">
              <w:r>
                <w:rPr>
                  <w:color w:val="#410a8c"/>
                  <w:u w:val="single"/>
                </w:rPr>
                <w:t xml:space="preserve">L. Voisin</w:t>
              </w:r>
            </w:hyperlink>
          </w:p>
          <w:p>
            <w:pPr/>
            <w:r>
              <w:rPr>
                <w:i w:val="1"/>
                <w:iCs w:val="1"/>
              </w:rPr>
              <w:t xml:space="preserve">Second Meeting of Balkan History, From the Janissaries to Macedonia, and Beyond. Reconsidering Balkan rebellions in the Ottoman and post-Ottoman era: concepts, interpretative frameworks and methodologies</w:t>
            </w:r>
            <w:r>
              <w:rPr/>
              <w:t xml:space="preserve">, Feb 2025, Rethymno, Greece</w:t>
            </w:r>
          </w:p>
          <w:p>
            <w:pPr/>
            <w:r>
              <w:rPr/>
              <w:t xml:space="preserve">Communication dans un congrès</w:t>
            </w:r>
          </w:p>
          <w:p>
            <w:pPr/>
            <w:hyperlink r:id="rId40" w:history="1">
              <w:r>
                <w:rPr>
                  <w:color w:val="#410a8c"/>
                  <w:u w:val="single"/>
                </w:rPr>
                <w:t xml:space="preserve">hal-05005404v1</w:t>
              </w:r>
            </w:hyperlink>
          </w:p>
        </w:tc>
      </w:tr>
      <w:tr>
        <w:trPr/>
        <w:tc>
          <w:tcPr>
            <w:noWrap/>
          </w:tcPr>
          <w:p>
            <w:pPr>
              <w:spacing w:after="200"/>
            </w:pPr>
            <w:hyperlink r:id="rId41" w:history="1">
              <w:r>
                <w:rPr>
                  <w:color w:val="1e198e"/>
                  <w:b w:val="1"/>
                  <w:bCs w:val="1"/>
                  <w:u w:val="single"/>
                </w:rPr>
                <w:t xml:space="preserve">Rethinking Chronological Boundaries and Changing the Scale: The Case of the Greek-rite Monasticism under Latin Rule</w:t>
              </w:r>
            </w:hyperlink>
          </w:p>
          <w:p>
            <w:pPr/>
            <w:hyperlink r:id="rId11" w:history="1">
              <w:r>
                <w:rPr>
                  <w:color w:val="#410a8c"/>
                  <w:u w:val="single"/>
                </w:rPr>
                <w:t xml:space="preserve">L. Voisin</w:t>
              </w:r>
            </w:hyperlink>
          </w:p>
          <w:p>
            <w:pPr/>
            <w:r>
              <w:rPr>
                <w:i w:val="1"/>
                <w:iCs w:val="1"/>
              </w:rPr>
              <w:t xml:space="preserve">Byzantinesque: New Considerations at the Crossroads of Byzantine and Modern Greek Studies, History and Society</w:t>
            </w:r>
            <w:r>
              <w:rPr/>
              <w:t xml:space="preserve">, Ludwig Maximilian University of Munich, Institut für Byzantinistik, Byzantinische Kunstgeschichte und Neogräzistik, Dec 2025, Munich, Germany</w:t>
            </w:r>
          </w:p>
          <w:p>
            <w:pPr/>
            <w:r>
              <w:rPr/>
              <w:t xml:space="preserve">Communication dans un congrès</w:t>
            </w:r>
          </w:p>
          <w:p>
            <w:pPr/>
            <w:hyperlink r:id="rId41" w:history="1">
              <w:r>
                <w:rPr>
                  <w:color w:val="#410a8c"/>
                  <w:u w:val="single"/>
                </w:rPr>
                <w:t xml:space="preserve">hal-05471872v1</w:t>
              </w:r>
            </w:hyperlink>
          </w:p>
        </w:tc>
      </w:tr>
      <w:tr>
        <w:trPr/>
        <w:tc>
          <w:tcPr>
            <w:noWrap/>
          </w:tcPr>
          <w:p>
            <w:pPr>
              <w:spacing w:after="200"/>
            </w:pPr>
            <w:hyperlink r:id="rId42" w:history="1">
              <w:r>
                <w:rPr>
                  <w:color w:val="1e198e"/>
                  <w:b w:val="1"/>
                  <w:bCs w:val="1"/>
                  <w:u w:val="single"/>
                </w:rPr>
                <w:t xml:space="preserve">« Relire l’histoire de la domination latine dans les territoires grecs de Méditerranée orientale au prisme du monachisme orthodoxe (fin du Moyen-Âge/début de l’époque moderne) »</w:t>
              </w:r>
            </w:hyperlink>
          </w:p>
          <w:p>
            <w:pPr/>
            <w:hyperlink r:id="rId11" w:history="1">
              <w:r>
                <w:rPr>
                  <w:color w:val="#410a8c"/>
                  <w:u w:val="single"/>
                </w:rPr>
                <w:t xml:space="preserve">L. Voisin</w:t>
              </w:r>
            </w:hyperlink>
          </w:p>
          <w:p>
            <w:pPr/>
            <w:r>
              <w:rPr>
                <w:i w:val="1"/>
                <w:iCs w:val="1"/>
              </w:rPr>
              <w:t xml:space="preserve">Rencontres de l’EFA à Lyon</w:t>
            </w:r>
            <w:r>
              <w:rPr/>
              <w:t xml:space="preserve">, May 2025, MSH Lyon-Saint-Etienne, France</w:t>
            </w:r>
          </w:p>
          <w:p>
            <w:pPr/>
            <w:r>
              <w:rPr/>
              <w:t xml:space="preserve">Communication dans un congrès</w:t>
            </w:r>
          </w:p>
          <w:p>
            <w:pPr/>
            <w:hyperlink r:id="rId42" w:history="1">
              <w:r>
                <w:rPr>
                  <w:color w:val="#410a8c"/>
                  <w:u w:val="single"/>
                </w:rPr>
                <w:t xml:space="preserve">hal-05005368v1</w:t>
              </w:r>
            </w:hyperlink>
          </w:p>
        </w:tc>
      </w:tr>
      <w:tr>
        <w:trPr/>
        <w:tc>
          <w:tcPr>
            <w:noWrap/>
          </w:tcPr>
          <w:p>
            <w:pPr>
              <w:spacing w:after="200"/>
            </w:pPr>
            <w:hyperlink r:id="rId43" w:history="1">
              <w:r>
                <w:rPr>
                  <w:color w:val="1e198e"/>
                  <w:b w:val="1"/>
                  <w:bCs w:val="1"/>
                  <w:u w:val="single"/>
                </w:rPr>
                <w:t xml:space="preserve">« Between Latins and Ottomans: the Orthodox monks in the Eastern Mediterranean and the Balkans in the 15th-16th c. »</w:t>
              </w:r>
            </w:hyperlink>
          </w:p>
          <w:p>
            <w:pPr/>
            <w:hyperlink r:id="rId11" w:history="1">
              <w:r>
                <w:rPr>
                  <w:color w:val="#410a8c"/>
                  <w:u w:val="single"/>
                </w:rPr>
                <w:t xml:space="preserve">L. Voisin</w:t>
              </w:r>
            </w:hyperlink>
          </w:p>
          <w:p>
            <w:pPr/>
            <w:r>
              <w:rPr>
                <w:i w:val="1"/>
                <w:iCs w:val="1"/>
              </w:rPr>
              <w:t xml:space="preserve">Society for the Medieval Mediterranean &amp; Woolf Institute Webinar</w:t>
            </w:r>
            <w:r>
              <w:rPr/>
              <w:t xml:space="preserve">, Mar 2025, Online, United Kingdom</w:t>
            </w:r>
          </w:p>
          <w:p>
            <w:pPr/>
            <w:r>
              <w:rPr/>
              <w:t xml:space="preserve">Communication dans un congrès</w:t>
            </w:r>
          </w:p>
          <w:p>
            <w:pPr/>
            <w:hyperlink r:id="rId43" w:history="1">
              <w:r>
                <w:rPr>
                  <w:color w:val="#410a8c"/>
                  <w:u w:val="single"/>
                </w:rPr>
                <w:t xml:space="preserve">hal-05005397v1</w:t>
              </w:r>
            </w:hyperlink>
          </w:p>
        </w:tc>
      </w:tr>
      <w:tr>
        <w:trPr/>
        <w:tc>
          <w:tcPr>
            <w:noWrap/>
          </w:tcPr>
          <w:p>
            <w:pPr>
              <w:spacing w:after="200"/>
            </w:pPr>
            <w:hyperlink r:id="rId44" w:history="1">
              <w:r>
                <w:rPr>
                  <w:color w:val="1e198e"/>
                  <w:b w:val="1"/>
                  <w:bCs w:val="1"/>
                  <w:u w:val="single"/>
                </w:rPr>
                <w:t xml:space="preserve">« L’ordine de S. Basilio : réflexions autour du transfert du modèle monastique ordinal de l’Occident à Chypre sous les Vénitiens (XVIe siècle) »</w:t>
              </w:r>
            </w:hyperlink>
          </w:p>
          <w:p>
            <w:pPr/>
            <w:hyperlink r:id="rId11" w:history="1">
              <w:r>
                <w:rPr>
                  <w:color w:val="#410a8c"/>
                  <w:u w:val="single"/>
                </w:rPr>
                <w:t xml:space="preserve">L. Voisin</w:t>
              </w:r>
            </w:hyperlink>
          </w:p>
          <w:p>
            <w:pPr/>
            <w:r>
              <w:rPr>
                <w:i w:val="1"/>
                <w:iCs w:val="1"/>
              </w:rPr>
              <w:t xml:space="preserve">Rencontres byzantines</w:t>
            </w:r>
            <w:r>
              <w:rPr/>
              <w:t xml:space="preserve">, May 2024, Athènes, Grèce</w:t>
            </w:r>
          </w:p>
          <w:p>
            <w:pPr/>
            <w:r>
              <w:rPr/>
              <w:t xml:space="preserve">Communication dans un congrès</w:t>
            </w:r>
          </w:p>
          <w:p>
            <w:pPr/>
            <w:hyperlink r:id="rId44" w:history="1">
              <w:r>
                <w:rPr>
                  <w:color w:val="#410a8c"/>
                  <w:u w:val="single"/>
                </w:rPr>
                <w:t xml:space="preserve">hal-05005456v1</w:t>
              </w:r>
            </w:hyperlink>
          </w:p>
        </w:tc>
      </w:tr>
      <w:tr>
        <w:trPr/>
        <w:tc>
          <w:tcPr>
            <w:noWrap/>
          </w:tcPr>
          <w:p>
            <w:pPr>
              <w:spacing w:after="200"/>
            </w:pPr>
            <w:hyperlink r:id="rId45" w:history="1">
              <w:r>
                <w:rPr>
                  <w:color w:val="1e198e"/>
                  <w:b w:val="1"/>
                  <w:bCs w:val="1"/>
                  <w:u w:val="single"/>
                </w:rPr>
                <w:t xml:space="preserve">« Outils numériques et nouvelles approches du monde monastique orthodoxe dans les pays grecs dominés par Venise au XVIe siècle »</w:t>
              </w:r>
            </w:hyperlink>
          </w:p>
          <w:p>
            <w:pPr/>
            <w:hyperlink r:id="rId11" w:history="1">
              <w:r>
                <w:rPr>
                  <w:color w:val="#410a8c"/>
                  <w:u w:val="single"/>
                </w:rPr>
                <w:t xml:space="preserve">L. Voisin</w:t>
              </w:r>
            </w:hyperlink>
          </w:p>
          <w:p>
            <w:pPr/>
            <w:r>
              <w:rPr>
                <w:i w:val="1"/>
                <w:iCs w:val="1"/>
              </w:rPr>
              <w:t xml:space="preserve">Les humanités numériques et l’Orient chrétien médiéval : nouveaux outils, nouvelles approches, nouvelles perspectives</w:t>
            </w:r>
            <w:r>
              <w:rPr/>
              <w:t xml:space="preserve">, Nov 2024, Montpellier, France</w:t>
            </w:r>
          </w:p>
          <w:p>
            <w:pPr/>
            <w:r>
              <w:rPr/>
              <w:t xml:space="preserve">Communication dans un congrès</w:t>
            </w:r>
          </w:p>
          <w:p>
            <w:pPr/>
            <w:hyperlink r:id="rId45" w:history="1">
              <w:r>
                <w:rPr>
                  <w:color w:val="#410a8c"/>
                  <w:u w:val="single"/>
                </w:rPr>
                <w:t xml:space="preserve">hal-05005419v1</w:t>
              </w:r>
            </w:hyperlink>
          </w:p>
        </w:tc>
      </w:tr>
      <w:tr>
        <w:trPr/>
        <w:tc>
          <w:tcPr>
            <w:noWrap/>
          </w:tcPr>
          <w:p>
            <w:pPr>
              <w:spacing w:after="200"/>
            </w:pPr>
            <w:hyperlink r:id="rId46" w:history="1">
              <w:r>
                <w:rPr>
                  <w:color w:val="1e198e"/>
                  <w:b w:val="1"/>
                  <w:bCs w:val="1"/>
                  <w:u w:val="single"/>
                </w:rPr>
                <w:t xml:space="preserve">« Sous le régime de la Sérénissime. Le monde monastique orthodoxe dans les pays grecs dominés par Venise au XVIe siècle : territoires, individus, réseaux »</w:t>
              </w:r>
            </w:hyperlink>
          </w:p>
          <w:p>
            <w:pPr/>
            <w:hyperlink r:id="rId11" w:history="1">
              <w:r>
                <w:rPr>
                  <w:color w:val="#410a8c"/>
                  <w:u w:val="single"/>
                </w:rPr>
                <w:t xml:space="preserve">L. Voisin</w:t>
              </w:r>
            </w:hyperlink>
          </w:p>
          <w:p>
            <w:pPr/>
            <w:r>
              <w:rPr>
                <w:i w:val="1"/>
                <w:iCs w:val="1"/>
              </w:rPr>
              <w:t xml:space="preserve">Journée de présentation des programmes de recherche de la Section moderne et contemporaine</w:t>
            </w:r>
            <w:r>
              <w:rPr/>
              <w:t xml:space="preserve">, Jun 2024, Athènes, Grèce</w:t>
            </w:r>
          </w:p>
          <w:p>
            <w:pPr/>
            <w:r>
              <w:rPr/>
              <w:t xml:space="preserve">Communication dans un congrès</w:t>
            </w:r>
          </w:p>
          <w:p>
            <w:pPr/>
            <w:hyperlink r:id="rId46" w:history="1">
              <w:r>
                <w:rPr>
                  <w:color w:val="#410a8c"/>
                  <w:u w:val="single"/>
                </w:rPr>
                <w:t xml:space="preserve">hal-05005449v1</w:t>
              </w:r>
            </w:hyperlink>
          </w:p>
        </w:tc>
      </w:tr>
      <w:tr>
        <w:trPr/>
        <w:tc>
          <w:tcPr>
            <w:noWrap/>
          </w:tcPr>
          <w:p>
            <w:pPr>
              <w:spacing w:after="200"/>
            </w:pPr>
            <w:hyperlink r:id="rId47" w:history="1">
              <w:r>
                <w:rPr>
                  <w:color w:val="1e198e"/>
                  <w:b w:val="1"/>
                  <w:bCs w:val="1"/>
                  <w:u w:val="single"/>
                </w:rPr>
                <w:t xml:space="preserve">« Le portail numérique Φραγκικά-Frankika : un nouvel élan pour l’histoire de la Grèce franque et latine »</w:t>
              </w:r>
            </w:hyperlink>
          </w:p>
          <w:p>
            <w:pPr/>
            <w:hyperlink r:id="rId11" w:history="1">
              <w:r>
                <w:rPr>
                  <w:color w:val="#410a8c"/>
                  <w:u w:val="single"/>
                </w:rPr>
                <w:t xml:space="preserve">L. Voisin</w:t>
              </w:r>
            </w:hyperlink>
            <w:r>
              <w:rPr/>
              <w:t xml:space="preserve">,</w:t>
            </w:r>
            <w:hyperlink r:id="rId15" w:history="1">
              <w:r>
                <w:rPr>
                  <w:color w:val="#410a8c"/>
                  <w:u w:val="single"/>
                </w:rPr>
                <w:t xml:space="preserve">Philippe Trélat</w:t>
              </w:r>
            </w:hyperlink>
            <w:r>
              <w:rPr/>
              <w:t xml:space="preserve">,</w:t>
            </w:r>
            <w:hyperlink r:id="rId14" w:history="1">
              <w:r>
                <w:rPr>
                  <w:color w:val="#410a8c"/>
                  <w:u w:val="single"/>
                </w:rPr>
                <w:t xml:space="preserve">Geoffrey Meyer-Fernandez</w:t>
              </w:r>
            </w:hyperlink>
          </w:p>
          <w:p>
            <w:pPr/>
            <w:r>
              <w:rPr>
                <w:i w:val="1"/>
                <w:iCs w:val="1"/>
              </w:rPr>
              <w:t xml:space="preserve">Les humanités numériques et l’Orient chrétien médiéval : nouveaux outils, nouvelles approches, nouvelles perspectives</w:t>
            </w:r>
            <w:r>
              <w:rPr/>
              <w:t xml:space="preserve">, Nov 2024, Montpellier, France</w:t>
            </w:r>
          </w:p>
          <w:p>
            <w:pPr/>
            <w:r>
              <w:rPr/>
              <w:t xml:space="preserve">Communication dans un congrès</w:t>
            </w:r>
          </w:p>
          <w:p>
            <w:pPr/>
            <w:hyperlink r:id="rId47" w:history="1">
              <w:r>
                <w:rPr>
                  <w:color w:val="#410a8c"/>
                  <w:u w:val="single"/>
                </w:rPr>
                <w:t xml:space="preserve">hal-05005429v1</w:t>
              </w:r>
            </w:hyperlink>
          </w:p>
        </w:tc>
      </w:tr>
      <w:tr>
        <w:trPr/>
        <w:tc>
          <w:tcPr>
            <w:noWrap/>
          </w:tcPr>
          <w:p>
            <w:pPr>
              <w:spacing w:after="200"/>
            </w:pPr>
            <w:hyperlink r:id="rId48" w:history="1">
              <w:r>
                <w:rPr>
                  <w:color w:val="1e198e"/>
                  <w:b w:val="1"/>
                  <w:bCs w:val="1"/>
                  <w:u w:val="single"/>
                </w:rPr>
                <w:t xml:space="preserve">« Circulations dans le monde monastique orthodoxe à Chypre, à Corfou et en Crète vénitiennes au XVIe siècle »</w:t>
              </w:r>
            </w:hyperlink>
          </w:p>
          <w:p>
            <w:pPr/>
            <w:hyperlink r:id="rId11" w:history="1">
              <w:r>
                <w:rPr>
                  <w:color w:val="#410a8c"/>
                  <w:u w:val="single"/>
                </w:rPr>
                <w:t xml:space="preserve">L. Voisin</w:t>
              </w:r>
            </w:hyperlink>
          </w:p>
          <w:p>
            <w:pPr/>
            <w:r>
              <w:rPr>
                <w:i w:val="1"/>
                <w:iCs w:val="1"/>
              </w:rPr>
              <w:t xml:space="preserve">Rencontres EFA/SoMuM</w:t>
            </w:r>
            <w:r>
              <w:rPr/>
              <w:t xml:space="preserve">, May 2024, Aix-en -Provence, France</w:t>
            </w:r>
          </w:p>
          <w:p>
            <w:pPr/>
            <w:r>
              <w:rPr/>
              <w:t xml:space="preserve">Communication dans un congrès</w:t>
            </w:r>
          </w:p>
          <w:p>
            <w:pPr/>
            <w:hyperlink r:id="rId48" w:history="1">
              <w:r>
                <w:rPr>
                  <w:color w:val="#410a8c"/>
                  <w:u w:val="single"/>
                </w:rPr>
                <w:t xml:space="preserve">hal-05005452v1</w:t>
              </w:r>
            </w:hyperlink>
          </w:p>
        </w:tc>
      </w:tr>
      <w:tr>
        <w:trPr/>
        <w:tc>
          <w:tcPr>
            <w:noWrap/>
          </w:tcPr>
          <w:p>
            <w:pPr>
              <w:spacing w:after="200"/>
            </w:pPr>
            <w:hyperlink r:id="rId49" w:history="1">
              <w:r>
                <w:rPr>
                  <w:color w:val="1e198e"/>
                  <w:b w:val="1"/>
                  <w:bCs w:val="1"/>
                  <w:u w:val="single"/>
                </w:rPr>
                <w:t xml:space="preserve">« ‘τοῦ σοφοῦ Γαλάτου’ : l’héritage de Mas Latrie dans l’œuvre historique de Philios Zannétos »</w:t>
              </w:r>
            </w:hyperlink>
          </w:p>
          <w:p>
            <w:pPr/>
            <w:hyperlink r:id="rId11" w:history="1">
              <w:r>
                <w:rPr>
                  <w:color w:val="#410a8c"/>
                  <w:u w:val="single"/>
                </w:rPr>
                <w:t xml:space="preserve">L. Voisin</w:t>
              </w:r>
            </w:hyperlink>
          </w:p>
          <w:p>
            <w:pPr/>
            <w:r>
              <w:rPr>
                <w:i w:val="1"/>
                <w:iCs w:val="1"/>
              </w:rPr>
              <w:t xml:space="preserve">Louis de Mas Latrie, Historian of Frankish Greece</w:t>
            </w:r>
            <w:r>
              <w:rPr/>
              <w:t xml:space="preserve">, Oct 2024, Nicosie, Chypre</w:t>
            </w:r>
          </w:p>
          <w:p>
            <w:pPr/>
            <w:r>
              <w:rPr/>
              <w:t xml:space="preserve">Communication dans un congrès</w:t>
            </w:r>
          </w:p>
          <w:p>
            <w:pPr/>
            <w:hyperlink r:id="rId49" w:history="1">
              <w:r>
                <w:rPr>
                  <w:color w:val="#410a8c"/>
                  <w:u w:val="single"/>
                </w:rPr>
                <w:t xml:space="preserve">hal-05005440v1</w:t>
              </w:r>
            </w:hyperlink>
          </w:p>
        </w:tc>
      </w:tr>
      <w:tr>
        <w:trPr/>
        <w:tc>
          <w:tcPr>
            <w:noWrap/>
          </w:tcPr>
          <w:p>
            <w:pPr>
              <w:spacing w:after="200"/>
            </w:pPr>
            <w:hyperlink r:id="rId50" w:history="1">
              <w:r>
                <w:rPr>
                  <w:color w:val="1e198e"/>
                  <w:b w:val="1"/>
                  <w:bCs w:val="1"/>
                  <w:u w:val="single"/>
                </w:rPr>
                <w:t xml:space="preserve">« Frankika, le site des sources sur l'histoire des pays grecs sous domination franque et latine »</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i w:val="1"/>
                <w:iCs w:val="1"/>
              </w:rPr>
              <w:t xml:space="preserve">Journée annuelle de l'axe 6 du GRHis</w:t>
            </w:r>
            <w:r>
              <w:rPr/>
              <w:t xml:space="preserve">, Jun 2023, Rouen, France</w:t>
            </w:r>
          </w:p>
          <w:p>
            <w:pPr/>
            <w:r>
              <w:rPr/>
              <w:t xml:space="preserve">Communication dans un congrès</w:t>
            </w:r>
          </w:p>
          <w:p>
            <w:pPr/>
            <w:hyperlink r:id="rId50" w:history="1">
              <w:r>
                <w:rPr>
                  <w:color w:val="#410a8c"/>
                  <w:u w:val="single"/>
                </w:rPr>
                <w:t xml:space="preserve">hal-05005467v1</w:t>
              </w:r>
            </w:hyperlink>
          </w:p>
        </w:tc>
      </w:tr>
      <w:tr>
        <w:trPr/>
        <w:tc>
          <w:tcPr>
            <w:noWrap/>
          </w:tcPr>
          <w:p>
            <w:pPr>
              <w:spacing w:after="200"/>
            </w:pPr>
            <w:hyperlink r:id="rId51" w:history="1">
              <w:r>
                <w:rPr>
                  <w:color w:val="1e198e"/>
                  <w:b w:val="1"/>
                  <w:bCs w:val="1"/>
                  <w:u w:val="single"/>
                </w:rPr>
                <w:t xml:space="preserve">« The Church of the Panagia Hodegetria (Bedesten, Nicosia) in the Greek Episcopal ‘Archipelago’ (Thirteenth-Sixteenth Centuries) »</w:t>
              </w:r>
            </w:hyperlink>
          </w:p>
          <w:p>
            <w:pPr/>
            <w:hyperlink r:id="rId11" w:history="1">
              <w:r>
                <w:rPr>
                  <w:color w:val="#410a8c"/>
                  <w:u w:val="single"/>
                </w:rPr>
                <w:t xml:space="preserve">L. Voisin</w:t>
              </w:r>
            </w:hyperlink>
          </w:p>
          <w:p>
            <w:pPr/>
            <w:r>
              <w:rPr>
                <w:i w:val="1"/>
                <w:iCs w:val="1"/>
              </w:rPr>
              <w:t xml:space="preserve">Fourth International Conference on Byzantine and Medieval Studies (CBMS)</w:t>
            </w:r>
            <w:r>
              <w:rPr/>
              <w:t xml:space="preserve">, Mar 2023, Nicosie, Cyprus</w:t>
            </w:r>
          </w:p>
          <w:p>
            <w:pPr/>
            <w:r>
              <w:rPr/>
              <w:t xml:space="preserve">Communication dans un congrès</w:t>
            </w:r>
          </w:p>
          <w:p>
            <w:pPr/>
            <w:hyperlink r:id="rId51" w:history="1">
              <w:r>
                <w:rPr>
                  <w:color w:val="#410a8c"/>
                  <w:u w:val="single"/>
                </w:rPr>
                <w:t xml:space="preserve">hal-05005469v1</w:t>
              </w:r>
            </w:hyperlink>
          </w:p>
        </w:tc>
      </w:tr>
      <w:tr>
        <w:trPr/>
        <w:tc>
          <w:tcPr>
            <w:noWrap/>
          </w:tcPr>
          <w:p>
            <w:pPr>
              <w:spacing w:after="200"/>
            </w:pPr>
            <w:hyperlink r:id="rId52" w:history="1">
              <w:r>
                <w:rPr>
                  <w:color w:val="1e198e"/>
                  <w:b w:val="1"/>
                  <w:bCs w:val="1"/>
                  <w:u w:val="single"/>
                </w:rPr>
                <w:t xml:space="preserve">« Questa chiesia è nuda et cruda: Some New Material and Interpretations Regarding the Latin Archbishopric of Nicosia at the Eve of Venetian rule (1476-1495) »</w:t>
              </w:r>
            </w:hyperlink>
          </w:p>
          <w:p>
            <w:pPr/>
            <w:hyperlink r:id="rId11" w:history="1">
              <w:r>
                <w:rPr>
                  <w:color w:val="#410a8c"/>
                  <w:u w:val="single"/>
                </w:rPr>
                <w:t xml:space="preserve">L. Voisin</w:t>
              </w:r>
            </w:hyperlink>
          </w:p>
          <w:p>
            <w:pPr/>
            <w:r>
              <w:rPr>
                <w:i w:val="1"/>
                <w:iCs w:val="1"/>
              </w:rPr>
              <w:t xml:space="preserve">Interdepartmental Postgraduate Programme in Byzantine Studies and the Latin East</w:t>
            </w:r>
            <w:r>
              <w:rPr/>
              <w:t xml:space="preserve">, Jan 2023, Nicosie, Cyprus</w:t>
            </w:r>
          </w:p>
          <w:p>
            <w:pPr/>
            <w:r>
              <w:rPr/>
              <w:t xml:space="preserve">Communication dans un congrès</w:t>
            </w:r>
          </w:p>
          <w:p>
            <w:pPr/>
            <w:hyperlink r:id="rId52" w:history="1">
              <w:r>
                <w:rPr>
                  <w:color w:val="#410a8c"/>
                  <w:u w:val="single"/>
                </w:rPr>
                <w:t xml:space="preserve">hal-05005474v1</w:t>
              </w:r>
            </w:hyperlink>
          </w:p>
        </w:tc>
      </w:tr>
      <w:tr>
        <w:trPr/>
        <w:tc>
          <w:tcPr>
            <w:noWrap/>
          </w:tcPr>
          <w:p>
            <w:pPr>
              <w:spacing w:after="200"/>
            </w:pPr>
            <w:hyperlink r:id="rId53" w:history="1">
              <w:r>
                <w:rPr>
                  <w:color w:val="1e198e"/>
                  <w:b w:val="1"/>
                  <w:bCs w:val="1"/>
                  <w:u w:val="single"/>
                </w:rPr>
                <w:t xml:space="preserve">« come membro et anexo a quello de Hierusalim: η μονή Αγίου Σάββα της Καρόνος (Κύπρος) μεταξύ της Βενετίας και της Παλαιστίνης στον 16ο αι. »</w:t>
              </w:r>
            </w:hyperlink>
          </w:p>
          <w:p>
            <w:pPr/>
            <w:hyperlink r:id="rId11" w:history="1">
              <w:r>
                <w:rPr>
                  <w:color w:val="#410a8c"/>
                  <w:u w:val="single"/>
                </w:rPr>
                <w:t xml:space="preserve">L. Voisin</w:t>
              </w:r>
            </w:hyperlink>
          </w:p>
          <w:p>
            <w:pPr/>
            <w:r>
              <w:rPr>
                <w:i w:val="1"/>
                <w:iCs w:val="1"/>
              </w:rPr>
              <w:t xml:space="preserve">Διεθνές Επιστημονικό Συνέδριο, Η Βενετική Πολιτεία, ο ελληνικός χώρος και οι ιστορίες τους (13ος-18ος αι.). Συνέδριο προς τιμήν της Αναστασίας Παπαδία-Λάλα</w:t>
            </w:r>
            <w:r>
              <w:rPr/>
              <w:t xml:space="preserve">, Nov 2023, Athènes, Greece</w:t>
            </w:r>
          </w:p>
          <w:p>
            <w:pPr/>
            <w:r>
              <w:rPr/>
              <w:t xml:space="preserve">Communication dans un congrès</w:t>
            </w:r>
          </w:p>
          <w:p>
            <w:pPr/>
            <w:hyperlink r:id="rId53" w:history="1">
              <w:r>
                <w:rPr>
                  <w:color w:val="#410a8c"/>
                  <w:u w:val="single"/>
                </w:rPr>
                <w:t xml:space="preserve">hal-05005462v1</w:t>
              </w:r>
            </w:hyperlink>
          </w:p>
        </w:tc>
      </w:tr>
      <w:tr>
        <w:trPr/>
        <w:tc>
          <w:tcPr>
            <w:noWrap/>
          </w:tcPr>
          <w:p>
            <w:pPr>
              <w:spacing w:after="200"/>
            </w:pPr>
            <w:hyperlink r:id="rId54" w:history="1">
              <w:r>
                <w:rPr>
                  <w:color w:val="1e198e"/>
                  <w:b w:val="1"/>
                  <w:bCs w:val="1"/>
                  <w:u w:val="single"/>
                </w:rPr>
                <w:t xml:space="preserve">« Gouverner l'archevêché latin de Nicosie (Chypre) à la fin du XVe siècle : enjeux d'une transition ecclésiastique, politique, économique et sociale »</w:t>
              </w:r>
            </w:hyperlink>
          </w:p>
          <w:p>
            <w:pPr/>
            <w:hyperlink r:id="rId11" w:history="1">
              <w:r>
                <w:rPr>
                  <w:color w:val="#410a8c"/>
                  <w:u w:val="single"/>
                </w:rPr>
                <w:t xml:space="preserve">L. Voisin</w:t>
              </w:r>
            </w:hyperlink>
            <w:r>
              <w:rPr/>
              <w:t xml:space="preserve">,</w:t>
            </w:r>
            <w:hyperlink r:id="rId15" w:history="1">
              <w:r>
                <w:rPr>
                  <w:color w:val="#410a8c"/>
                  <w:u w:val="single"/>
                </w:rPr>
                <w:t xml:space="preserve">Philippe Trélat</w:t>
              </w:r>
            </w:hyperlink>
          </w:p>
          <w:p>
            <w:pPr/>
            <w:r>
              <w:rPr>
                <w:i w:val="1"/>
                <w:iCs w:val="1"/>
              </w:rPr>
              <w:t xml:space="preserve">Méditerranée médiévale</w:t>
            </w:r>
            <w:r>
              <w:rPr/>
              <w:t xml:space="preserve">, Nov 2023, Paris, France</w:t>
            </w:r>
          </w:p>
          <w:p>
            <w:pPr/>
            <w:r>
              <w:rPr/>
              <w:t xml:space="preserve">Communication dans un congrès</w:t>
            </w:r>
          </w:p>
          <w:p>
            <w:pPr/>
            <w:hyperlink r:id="rId54" w:history="1">
              <w:r>
                <w:rPr>
                  <w:color w:val="#410a8c"/>
                  <w:u w:val="single"/>
                </w:rPr>
                <w:t xml:space="preserve">hal-05005457v1</w:t>
              </w:r>
            </w:hyperlink>
          </w:p>
        </w:tc>
      </w:tr>
      <w:tr>
        <w:trPr/>
        <w:tc>
          <w:tcPr>
            <w:noWrap/>
          </w:tcPr>
          <w:p>
            <w:pPr>
              <w:spacing w:after="200"/>
            </w:pPr>
            <w:hyperlink r:id="rId55" w:history="1">
              <w:r>
                <w:rPr>
                  <w:color w:val="1e198e"/>
                  <w:b w:val="1"/>
                  <w:bCs w:val="1"/>
                  <w:u w:val="single"/>
                </w:rPr>
                <w:t xml:space="preserve">Genèse des études sur la Grèce franque : des « épîtres cachées et enfermées dans le Vatican » aux sources de l’Histoire de l’Empire de Constantinople sous les empereurs françois de Charles Du Cange (BnF, ms fr. 9473, deuxième partie)</w:t>
              </w:r>
            </w:hyperlink>
          </w:p>
          <w:p>
            <w:pPr/>
            <w:hyperlink r:id="rId11" w:history="1">
              <w:r>
                <w:rPr>
                  <w:color w:val="#410a8c"/>
                  <w:u w:val="single"/>
                </w:rPr>
                <w:t xml:space="preserve">L. Voisin</w:t>
              </w:r>
            </w:hyperlink>
          </w:p>
          <w:p>
            <w:pPr/>
            <w:r>
              <w:rPr>
                <w:i w:val="1"/>
                <w:iCs w:val="1"/>
              </w:rPr>
              <w:t xml:space="preserve">Charles Du Cange, historien de la Grèce franque</w:t>
            </w:r>
            <w:r>
              <w:rPr/>
              <w:t xml:space="preserve">, GRHis (UR3831); École française d’Athènes, Oct 2022, Mont Saint-Aignan, France</w:t>
            </w:r>
          </w:p>
          <w:p>
            <w:pPr/>
            <w:r>
              <w:rPr/>
              <w:t xml:space="preserve">Communication dans un congrès</w:t>
            </w:r>
          </w:p>
          <w:p>
            <w:pPr/>
            <w:hyperlink r:id="rId55" w:history="1">
              <w:r>
                <w:rPr>
                  <w:color w:val="#410a8c"/>
                  <w:u w:val="single"/>
                </w:rPr>
                <w:t xml:space="preserve">hal-04228781v1</w:t>
              </w:r>
            </w:hyperlink>
          </w:p>
        </w:tc>
      </w:tr>
      <w:tr>
        <w:trPr/>
        <w:tc>
          <w:tcPr>
            <w:noWrap/>
          </w:tcPr>
          <w:p>
            <w:pPr>
              <w:spacing w:after="200"/>
            </w:pPr>
            <w:hyperlink r:id="rId56" w:history="1">
              <w:r>
                <w:rPr>
                  <w:color w:val="1e198e"/>
                  <w:b w:val="1"/>
                  <w:bCs w:val="1"/>
                  <w:u w:val="single"/>
                </w:rPr>
                <w:t xml:space="preserve">« Le patronage des monastères grecs en Orient gréco-latin : une rupture dans la vie des fondations ? Esquisse de comparaison entre trois situations insulaires : la Crète, Rhodes et Chypre entre les 13e et 16e siècles »</w:t>
              </w:r>
            </w:hyperlink>
          </w:p>
          <w:p>
            <w:pPr/>
            <w:hyperlink r:id="rId11" w:history="1">
              <w:r>
                <w:rPr>
                  <w:color w:val="#410a8c"/>
                  <w:u w:val="single"/>
                </w:rPr>
                <w:t xml:space="preserve">L. Voisin</w:t>
              </w:r>
            </w:hyperlink>
          </w:p>
          <w:p>
            <w:pPr/>
            <w:r>
              <w:rPr>
                <w:i w:val="1"/>
                <w:iCs w:val="1"/>
              </w:rPr>
              <w:t xml:space="preserve">Ateliers des jeunes chercheurs de l’École française d’Athènes</w:t>
            </w:r>
            <w:r>
              <w:rPr/>
              <w:t xml:space="preserve">, Apr 2013, Athènes, Grèce</w:t>
            </w:r>
          </w:p>
          <w:p>
            <w:pPr/>
            <w:r>
              <w:rPr/>
              <w:t xml:space="preserve">Communication dans un congrès</w:t>
            </w:r>
          </w:p>
          <w:p>
            <w:pPr/>
            <w:hyperlink r:id="rId56" w:history="1">
              <w:r>
                <w:rPr>
                  <w:color w:val="#410a8c"/>
                  <w:u w:val="single"/>
                </w:rPr>
                <w:t xml:space="preserve">hal-05005478v1</w:t>
              </w:r>
            </w:hyperlink>
          </w:p>
        </w:tc>
      </w:tr>
      <w:tr>
        <w:trPr/>
        <w:tc>
          <w:tcPr>
            <w:noWrap/>
          </w:tcPr>
          <w:p>
            <w:pPr>
              <w:spacing w:after="200"/>
            </w:pPr>
            <w:hyperlink r:id="rId57" w:history="1">
              <w:r>
                <w:rPr>
                  <w:color w:val="1e198e"/>
                  <w:b w:val="1"/>
                  <w:bCs w:val="1"/>
                  <w:u w:val="single"/>
                </w:rPr>
                <w:t xml:space="preserve">« Le partage des édifices du culte dans le monde gréco-latin : esquisse de comparaison entre Chypre et la Crète sous domination latine »</w:t>
              </w:r>
            </w:hyperlink>
          </w:p>
          <w:p>
            <w:pPr/>
            <w:hyperlink r:id="rId11" w:history="1">
              <w:r>
                <w:rPr>
                  <w:color w:val="#410a8c"/>
                  <w:u w:val="single"/>
                </w:rPr>
                <w:t xml:space="preserve">L. Voisin</w:t>
              </w:r>
            </w:hyperlink>
          </w:p>
          <w:p>
            <w:pPr/>
            <w:r>
              <w:rPr>
                <w:i w:val="1"/>
                <w:iCs w:val="1"/>
              </w:rPr>
              <w:t xml:space="preserve">Séminaire du master Dynamiques culturelles des frontières</w:t>
            </w:r>
            <w:r>
              <w:rPr/>
              <w:t xml:space="preserve">, Feb 2013, Rouen, France</w:t>
            </w:r>
          </w:p>
          <w:p>
            <w:pPr/>
            <w:r>
              <w:rPr/>
              <w:t xml:space="preserve">Communication dans un congrès</w:t>
            </w:r>
          </w:p>
          <w:p>
            <w:pPr/>
            <w:hyperlink r:id="rId57" w:history="1">
              <w:r>
                <w:rPr>
                  <w:color w:val="#410a8c"/>
                  <w:u w:val="single"/>
                </w:rPr>
                <w:t xml:space="preserve">hal-05005490v1</w:t>
              </w:r>
            </w:hyperlink>
          </w:p>
        </w:tc>
      </w:tr>
      <w:tr>
        <w:trPr/>
        <w:tc>
          <w:tcPr>
            <w:noWrap/>
          </w:tcPr>
          <w:p>
            <w:pPr>
              <w:spacing w:after="200"/>
            </w:pPr>
            <w:hyperlink r:id="rId58" w:history="1">
              <w:r>
                <w:rPr>
                  <w:color w:val="1e198e"/>
                  <w:b w:val="1"/>
                  <w:bCs w:val="1"/>
                  <w:u w:val="single"/>
                </w:rPr>
                <w:t xml:space="preserve">« Greek and Latin monasteries in Latin Constantinople »</w:t>
              </w:r>
            </w:hyperlink>
          </w:p>
          <w:p>
            <w:pPr/>
            <w:hyperlink r:id="rId11" w:history="1">
              <w:r>
                <w:rPr>
                  <w:color w:val="#410a8c"/>
                  <w:u w:val="single"/>
                </w:rPr>
                <w:t xml:space="preserve">L. Voisin</w:t>
              </w:r>
            </w:hyperlink>
          </w:p>
          <w:p>
            <w:pPr/>
            <w:r>
              <w:rPr>
                <w:i w:val="1"/>
                <w:iCs w:val="1"/>
              </w:rPr>
              <w:t xml:space="preserve">« Archéologies Anatoliennes – Cycle Constantinople »</w:t>
            </w:r>
            <w:r>
              <w:rPr/>
              <w:t xml:space="preserve">, Apr 2012, Istanbul, Turkey</w:t>
            </w:r>
          </w:p>
          <w:p>
            <w:pPr/>
            <w:r>
              <w:rPr/>
              <w:t xml:space="preserve">Communication dans un congrès</w:t>
            </w:r>
          </w:p>
          <w:p>
            <w:pPr/>
            <w:hyperlink r:id="rId58" w:history="1">
              <w:r>
                <w:rPr>
                  <w:color w:val="#410a8c"/>
                  <w:u w:val="single"/>
                </w:rPr>
                <w:t xml:space="preserve">hal-05005483v1</w:t>
              </w:r>
            </w:hyperlink>
          </w:p>
        </w:tc>
      </w:tr>
      <w:tr>
        <w:trPr/>
        <w:tc>
          <w:tcPr>
            <w:noWrap/>
          </w:tcPr>
          <w:p>
            <w:pPr>
              <w:spacing w:after="200"/>
            </w:pPr>
            <w:hyperlink r:id="rId59" w:history="1">
              <w:r>
                <w:rPr>
                  <w:color w:val="1e198e"/>
                  <w:b w:val="1"/>
                  <w:bCs w:val="1"/>
                  <w:u w:val="single"/>
                </w:rPr>
                <w:t xml:space="preserve">« Le partage des édifices du culte par les Grecs et les Latins à Chypre sous les Lusignan (1191-1473) »</w:t>
              </w:r>
            </w:hyperlink>
          </w:p>
          <w:p>
            <w:pPr/>
            <w:hyperlink r:id="rId11" w:history="1">
              <w:r>
                <w:rPr>
                  <w:color w:val="#410a8c"/>
                  <w:u w:val="single"/>
                </w:rPr>
                <w:t xml:space="preserve">L. Voisin</w:t>
              </w:r>
            </w:hyperlink>
          </w:p>
          <w:p>
            <w:pPr/>
            <w:r>
              <w:rPr>
                <w:i w:val="1"/>
                <w:iCs w:val="1"/>
              </w:rPr>
              <w:t xml:space="preserve">Journée d’études Symbioses et identités culturelles en Méditerranée orientale (XIIIe-XVIe siècle)</w:t>
            </w:r>
            <w:r>
              <w:rPr/>
              <w:t xml:space="preserve">, Oct 2012, Amiens, France</w:t>
            </w:r>
          </w:p>
          <w:p>
            <w:pPr/>
            <w:r>
              <w:rPr/>
              <w:t xml:space="preserve">Communication dans un congrès</w:t>
            </w:r>
          </w:p>
          <w:p>
            <w:pPr/>
            <w:hyperlink r:id="rId59" w:history="1">
              <w:r>
                <w:rPr>
                  <w:color w:val="#410a8c"/>
                  <w:u w:val="single"/>
                </w:rPr>
                <w:t xml:space="preserve">hal-05005481v1</w:t>
              </w:r>
            </w:hyperlink>
          </w:p>
        </w:tc>
      </w:tr>
      <w:tr>
        <w:trPr/>
        <w:tc>
          <w:tcPr>
            <w:noWrap/>
          </w:tcPr>
          <w:p>
            <w:pPr>
              <w:spacing w:after="200"/>
            </w:pPr>
            <w:hyperlink r:id="rId60" w:history="1">
              <w:r>
                <w:rPr>
                  <w:color w:val="1e198e"/>
                  <w:b w:val="1"/>
                  <w:bCs w:val="1"/>
                  <w:u w:val="single"/>
                </w:rPr>
                <w:t xml:space="preserve">« De part et d’autre de la frontière : l’identité monastique grecque sous domination latine (XIIIe – XVIe siècles) »</w:t>
              </w:r>
            </w:hyperlink>
          </w:p>
          <w:p>
            <w:pPr/>
            <w:hyperlink r:id="rId11" w:history="1">
              <w:r>
                <w:rPr>
                  <w:color w:val="#410a8c"/>
                  <w:u w:val="single"/>
                </w:rPr>
                <w:t xml:space="preserve">L. Voisin</w:t>
              </w:r>
            </w:hyperlink>
          </w:p>
          <w:p>
            <w:pPr/>
            <w:r>
              <w:rPr>
                <w:i w:val="1"/>
                <w:iCs w:val="1"/>
              </w:rPr>
              <w:t xml:space="preserve">Séminaire du master Dynamiques culturelles des frontières</w:t>
            </w:r>
            <w:r>
              <w:rPr/>
              <w:t xml:space="preserve">, Feb 2012, Rouen, France</w:t>
            </w:r>
          </w:p>
          <w:p>
            <w:pPr/>
            <w:r>
              <w:rPr/>
              <w:t xml:space="preserve">Communication dans un congrès</w:t>
            </w:r>
          </w:p>
          <w:p>
            <w:pPr/>
            <w:hyperlink r:id="rId60" w:history="1">
              <w:r>
                <w:rPr>
                  <w:color w:val="#410a8c"/>
                  <w:u w:val="single"/>
                </w:rPr>
                <w:t xml:space="preserve">hal-05005499v1</w:t>
              </w:r>
            </w:hyperlink>
          </w:p>
        </w:tc>
      </w:tr>
      <w:tr>
        <w:trPr/>
        <w:tc>
          <w:tcPr>
            <w:noWrap/>
          </w:tcPr>
          <w:p>
            <w:pPr>
              <w:spacing w:after="200"/>
            </w:pPr>
            <w:hyperlink r:id="rId61" w:history="1">
              <w:r>
                <w:rPr>
                  <w:color w:val="1e198e"/>
                  <w:b w:val="1"/>
                  <w:bCs w:val="1"/>
                  <w:u w:val="single"/>
                </w:rPr>
                <w:t xml:space="preserve">« L’Ancienne ou la Nouvelle Rome ? Les monastères grecs sous domination latine, entre papauté et patriarcat (XIIIe – XVe siècles) »</w:t>
              </w:r>
            </w:hyperlink>
          </w:p>
          <w:p>
            <w:pPr/>
            <w:hyperlink r:id="rId11" w:history="1">
              <w:r>
                <w:rPr>
                  <w:color w:val="#410a8c"/>
                  <w:u w:val="single"/>
                </w:rPr>
                <w:t xml:space="preserve">L. Voisin</w:t>
              </w:r>
            </w:hyperlink>
          </w:p>
          <w:p>
            <w:pPr/>
            <w:r>
              <w:rPr>
                <w:i w:val="1"/>
                <w:iCs w:val="1"/>
              </w:rPr>
              <w:t xml:space="preserve">5e édition des Rencontres Internationales des Doctorants en Études byzantines</w:t>
            </w:r>
            <w:r>
              <w:rPr/>
              <w:t xml:space="preserve">, Oct 2012, Paris Institut national d’histoire de l’art (INHA, Paris), France</w:t>
            </w:r>
          </w:p>
          <w:p>
            <w:pPr/>
            <w:r>
              <w:rPr/>
              <w:t xml:space="preserve">Communication dans un congrès</w:t>
            </w:r>
          </w:p>
          <w:p>
            <w:pPr/>
            <w:hyperlink r:id="rId61" w:history="1">
              <w:r>
                <w:rPr>
                  <w:color w:val="#410a8c"/>
                  <w:u w:val="single"/>
                </w:rPr>
                <w:t xml:space="preserve">hal-05005493v1</w:t>
              </w:r>
            </w:hyperlink>
          </w:p>
        </w:tc>
      </w:tr>
      <w:tr>
        <w:trPr/>
        <w:tc>
          <w:tcPr>
            <w:noWrap/>
          </w:tcPr>
          <w:p>
            <w:pPr>
              <w:spacing w:after="200"/>
            </w:pPr>
            <w:hyperlink r:id="rId62" w:history="1">
              <w:r>
                <w:rPr>
                  <w:color w:val="1e198e"/>
                  <w:b w:val="1"/>
                  <w:bCs w:val="1"/>
                  <w:u w:val="single"/>
                </w:rPr>
                <w:t xml:space="preserve">« Identités, frontières et monachisme grec »</w:t>
              </w:r>
            </w:hyperlink>
          </w:p>
          <w:p>
            <w:pPr/>
            <w:hyperlink r:id="rId11" w:history="1">
              <w:r>
                <w:rPr>
                  <w:color w:val="#410a8c"/>
                  <w:u w:val="single"/>
                </w:rPr>
                <w:t xml:space="preserve">L. Voisin</w:t>
              </w:r>
            </w:hyperlink>
          </w:p>
          <w:p>
            <w:pPr/>
            <w:r>
              <w:rPr>
                <w:i w:val="1"/>
                <w:iCs w:val="1"/>
              </w:rPr>
              <w:t xml:space="preserve">Séminaire du master Dynamiques culturelles des frontières</w:t>
            </w:r>
            <w:r>
              <w:rPr/>
              <w:t xml:space="preserve">, Mar 2011, Rouen, France</w:t>
            </w:r>
          </w:p>
          <w:p>
            <w:pPr/>
            <w:r>
              <w:rPr/>
              <w:t xml:space="preserve">Communication dans un congrès</w:t>
            </w:r>
          </w:p>
          <w:p>
            <w:pPr/>
            <w:hyperlink r:id="rId62" w:history="1">
              <w:r>
                <w:rPr>
                  <w:color w:val="#410a8c"/>
                  <w:u w:val="single"/>
                </w:rPr>
                <w:t xml:space="preserve">hal-05005505v1</w:t>
              </w:r>
            </w:hyperlink>
          </w:p>
        </w:tc>
      </w:tr>
      <w:tr>
        <w:trPr/>
        <w:tc>
          <w:tcPr>
            <w:noWrap/>
          </w:tcPr>
          <w:p>
            <w:pPr>
              <w:spacing w:after="200"/>
            </w:pPr>
            <w:hyperlink r:id="rId63" w:history="1">
              <w:r>
                <w:rPr>
                  <w:color w:val="1e198e"/>
                  <w:b w:val="1"/>
                  <w:bCs w:val="1"/>
                  <w:u w:val="single"/>
                </w:rPr>
                <w:t xml:space="preserve">« Les monastères orthodoxes en Grèce franque : méthodologie et problèmes »</w:t>
              </w:r>
            </w:hyperlink>
          </w:p>
          <w:p>
            <w:pPr/>
            <w:hyperlink r:id="rId11" w:history="1">
              <w:r>
                <w:rPr>
                  <w:color w:val="#410a8c"/>
                  <w:u w:val="single"/>
                </w:rPr>
                <w:t xml:space="preserve">L. Voisin</w:t>
              </w:r>
            </w:hyperlink>
          </w:p>
          <w:p>
            <w:pPr/>
            <w:r>
              <w:rPr>
                <w:i w:val="1"/>
                <w:iCs w:val="1"/>
              </w:rPr>
              <w:t xml:space="preserve">Journée des doctorants du GRHis et du Craham</w:t>
            </w:r>
            <w:r>
              <w:rPr/>
              <w:t xml:space="preserve">, Mar 2011, Rouen, France</w:t>
            </w:r>
          </w:p>
          <w:p>
            <w:pPr/>
            <w:r>
              <w:rPr/>
              <w:t xml:space="preserve">Communication dans un congrès</w:t>
            </w:r>
          </w:p>
          <w:p>
            <w:pPr/>
            <w:hyperlink r:id="rId63" w:history="1">
              <w:r>
                <w:rPr>
                  <w:color w:val="#410a8c"/>
                  <w:u w:val="single"/>
                </w:rPr>
                <w:t xml:space="preserve">hal-05005502v1</w:t>
              </w:r>
            </w:hyperlink>
          </w:p>
        </w:tc>
      </w:tr>
      <w:tr>
        <w:trPr/>
        <w:tc>
          <w:tcPr>
            <w:noWrap/>
          </w:tcPr>
          <w:p>
            <w:pPr>
              <w:spacing w:after="200"/>
            </w:pPr>
            <w:hyperlink r:id="rId64" w:history="1">
              <w:r>
                <w:rPr>
                  <w:color w:val="1e198e"/>
                  <w:b w:val="1"/>
                  <w:bCs w:val="1"/>
                  <w:u w:val="single"/>
                </w:rPr>
                <w:t xml:space="preserve">« Les monastères orthodoxes en Grèce franque : bilan historiographique et présentation des sources »</w:t>
              </w:r>
            </w:hyperlink>
          </w:p>
          <w:p>
            <w:pPr/>
            <w:hyperlink r:id="rId11" w:history="1">
              <w:r>
                <w:rPr>
                  <w:color w:val="#410a8c"/>
                  <w:u w:val="single"/>
                </w:rPr>
                <w:t xml:space="preserve">L. Voisin</w:t>
              </w:r>
            </w:hyperlink>
          </w:p>
          <w:p>
            <w:pPr/>
            <w:r>
              <w:rPr>
                <w:i w:val="1"/>
                <w:iCs w:val="1"/>
              </w:rPr>
              <w:t xml:space="preserve">Séminaire des doctorants du Groupe de Recherches en histoire</w:t>
            </w:r>
            <w:r>
              <w:rPr/>
              <w:t xml:space="preserve">, Jan 2009, Rouen, France</w:t>
            </w:r>
          </w:p>
          <w:p>
            <w:pPr/>
            <w:r>
              <w:rPr/>
              <w:t xml:space="preserve">Communication dans un congrès</w:t>
            </w:r>
          </w:p>
          <w:p>
            <w:pPr/>
            <w:hyperlink r:id="rId64" w:history="1">
              <w:r>
                <w:rPr>
                  <w:color w:val="#410a8c"/>
                  <w:u w:val="single"/>
                </w:rPr>
                <w:t xml:space="preserve">hal-05005509v1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Φραγκικά/Frankika. Sources des pays grecs sous autorité franque et latine, un site web collaboratif au service de la recherche sur la Grèce franque</w:t>
              </w:r>
            </w:hyperlink>
          </w:p>
          <w:p>
            <w:pPr/>
            <w:hyperlink r:id="rId13" w:history="1">
              <w:r>
                <w:rPr>
                  <w:color w:val="#410a8c"/>
                  <w:u w:val="single"/>
                </w:rPr>
                <w:t xml:space="preserve">Gilles Grivaud</w:t>
              </w:r>
            </w:hyperlink>
            <w:r>
              <w:rPr/>
              <w:t xml:space="preserve">,</w:t>
            </w:r>
            <w:hyperlink r:id="rId14" w:history="1">
              <w:r>
                <w:rPr>
                  <w:color w:val="#410a8c"/>
                  <w:u w:val="single"/>
                </w:rPr>
                <w:t xml:space="preserve">Geoffrey Meyer-Fernandez</w:t>
              </w:r>
            </w:hyperlink>
            <w:r>
              <w:rPr/>
              <w:t xml:space="preserve">,</w:t>
            </w:r>
            <w:hyperlink r:id="rId17" w:history="1">
              <w:r>
                <w:rPr>
                  <w:color w:val="#410a8c"/>
                  <w:u w:val="single"/>
                </w:rPr>
                <w:t xml:space="preserve">Ludivine Voisin</w:t>
              </w:r>
            </w:hyperlink>
            <w:r>
              <w:rPr/>
              <w:t xml:space="preserve">,</w:t>
            </w:r>
            <w:hyperlink r:id="rId15" w:history="1">
              <w:r>
                <w:rPr>
                  <w:color w:val="#410a8c"/>
                  <w:u w:val="single"/>
                </w:rPr>
                <w:t xml:space="preserve">Philippe Trélat</w:t>
              </w:r>
            </w:hyperlink>
          </w:p>
          <w:p>
            <w:pPr/>
            <w:r>
              <w:rPr>
                <w:i w:val="1"/>
                <w:iCs w:val="1"/>
              </w:rPr>
              <w:t xml:space="preserve">Troisième rencontre GlobalMed, Aix-en-Provence, Maison Méditerranéenne des Sciences de l’Homme (MMSH), 23-24 mai 2024</w:t>
            </w:r>
            <w:r>
              <w:rPr/>
              <w:t xml:space="preserve">, May 2024, Aix-en-Provence, France</w:t>
            </w:r>
          </w:p>
          <w:p>
            <w:pPr/>
            <w:r>
              <w:rPr/>
              <w:t xml:space="preserve">Poster de conférence</w:t>
            </w:r>
          </w:p>
          <w:p>
            <w:pPr/>
            <w:hyperlink r:id="rId65" w:history="1">
              <w:r>
                <w:rPr>
                  <w:color w:val="#410a8c"/>
                  <w:u w:val="single"/>
                </w:rPr>
                <w:t xml:space="preserve">hal-04617875v1</w:t>
              </w:r>
            </w:hyperlink>
          </w:p>
        </w:tc>
      </w:tr>
    </w:tbl>
    <w:p>
      <w:pPr>
        <w:spacing w:before="200"/>
      </w:pPr>
    </w:p>
    <w:p>
      <w:pPr>
        <w:pStyle w:val="Heading2"/>
      </w:pPr>
      <w:r>
        <w:rPr>
          <w:color w:val="1e198e"/>
          <w:b w:val="1"/>
          <w:bCs w:val="1"/>
        </w:rPr>
        <w:t xml:space="preserve">Article de blog scientifique (105)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Couvent Saint-François / Candie / Χάνδακα : https://frankika.efa.gr/fr/node/17236</w:t>
              </w:r>
            </w:hyperlink>
          </w:p>
          <w:p>
            <w:pPr/>
            <w:hyperlink r:id="rId11" w:history="1">
              <w:r>
                <w:rPr>
                  <w:color w:val="#410a8c"/>
                  <w:u w:val="single"/>
                </w:rPr>
                <w:t xml:space="preserve">L. Voisin</w:t>
              </w:r>
            </w:hyperlink>
          </w:p>
          <w:p>
            <w:pPr/>
            <w:r>
              <w:rPr/>
              <w:t xml:space="preserve">2026</w:t>
            </w:r>
          </w:p>
          <w:p>
            <w:pPr/>
            <w:r>
              <w:rPr/>
              <w:t xml:space="preserve">Article de blog scientifique</w:t>
            </w:r>
          </w:p>
          <w:p>
            <w:pPr/>
            <w:hyperlink r:id="rId66" w:history="1">
              <w:r>
                <w:rPr>
                  <w:color w:val="#410a8c"/>
                  <w:u w:val="single"/>
                </w:rPr>
                <w:t xml:space="preserve">hal-05471818v1</w:t>
              </w:r>
            </w:hyperlink>
          </w:p>
        </w:tc>
      </w:tr>
      <w:tr>
        <w:trPr/>
        <w:tc>
          <w:tcPr>
            <w:noWrap/>
          </w:tcPr>
          <w:p>
            <w:pPr>
              <w:spacing w:after="200"/>
            </w:pPr>
            <w:hyperlink r:id="rId67" w:history="1">
              <w:r>
                <w:rPr>
                  <w:color w:val="1e198e"/>
                  <w:b w:val="1"/>
                  <w:bCs w:val="1"/>
                  <w:u w:val="single"/>
                </w:rPr>
                <w:t xml:space="preserve">Relazione Barbarigo (Zante 1666 ?) : https://frankika.efa.gr/fr/node/14624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67" w:history="1">
              <w:r>
                <w:rPr>
                  <w:color w:val="#410a8c"/>
                  <w:u w:val="single"/>
                </w:rPr>
                <w:t xml:space="preserve">hal-05321211v1</w:t>
              </w:r>
            </w:hyperlink>
          </w:p>
        </w:tc>
      </w:tr>
      <w:tr>
        <w:trPr/>
        <w:tc>
          <w:tcPr>
            <w:noWrap/>
          </w:tcPr>
          <w:p>
            <w:pPr>
              <w:spacing w:after="200"/>
            </w:pPr>
            <w:hyperlink r:id="rId68" w:history="1">
              <w:r>
                <w:rPr>
                  <w:color w:val="1e198e"/>
                  <w:b w:val="1"/>
                  <w:bCs w:val="1"/>
                  <w:u w:val="single"/>
                </w:rPr>
                <w:t xml:space="preserve">Relazione Bartholo Paruta (Zante 1592) : https://frankika.efa.gr/fr/node/14689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68" w:history="1">
              <w:r>
                <w:rPr>
                  <w:color w:val="#410a8c"/>
                  <w:u w:val="single"/>
                </w:rPr>
                <w:t xml:space="preserve">hal-05321653v1</w:t>
              </w:r>
            </w:hyperlink>
          </w:p>
        </w:tc>
      </w:tr>
      <w:tr>
        <w:trPr/>
        <w:tc>
          <w:tcPr>
            <w:noWrap/>
          </w:tcPr>
          <w:p>
            <w:pPr>
              <w:spacing w:after="200"/>
            </w:pPr>
            <w:hyperlink r:id="rId69" w:history="1">
              <w:r>
                <w:rPr>
                  <w:color w:val="1e198e"/>
                  <w:b w:val="1"/>
                  <w:bCs w:val="1"/>
                  <w:u w:val="single"/>
                </w:rPr>
                <w:t xml:space="preserve">Relazione Francesco Soranzo (Zante 1563 ?) : https://frankika.efa.gr/fr/node/14697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69" w:history="1">
              <w:r>
                <w:rPr>
                  <w:color w:val="#410a8c"/>
                  <w:u w:val="single"/>
                </w:rPr>
                <w:t xml:space="preserve">hal-05321702v1</w:t>
              </w:r>
            </w:hyperlink>
          </w:p>
        </w:tc>
      </w:tr>
      <w:tr>
        <w:trPr/>
        <w:tc>
          <w:tcPr>
            <w:noWrap/>
          </w:tcPr>
          <w:p>
            <w:pPr>
              <w:spacing w:after="200"/>
            </w:pPr>
            <w:hyperlink r:id="rId70" w:history="1">
              <w:r>
                <w:rPr>
                  <w:color w:val="1e198e"/>
                  <w:b w:val="1"/>
                  <w:bCs w:val="1"/>
                  <w:u w:val="single"/>
                </w:rPr>
                <w:t xml:space="preserve">Relazione Bernardo Navagier (Zante 1677 ?) : https://frankika.efa.gr/fr/node/14688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0" w:history="1">
              <w:r>
                <w:rPr>
                  <w:color w:val="#410a8c"/>
                  <w:u w:val="single"/>
                </w:rPr>
                <w:t xml:space="preserve">hal-05321643v1</w:t>
              </w:r>
            </w:hyperlink>
          </w:p>
        </w:tc>
      </w:tr>
      <w:tr>
        <w:trPr/>
        <w:tc>
          <w:tcPr>
            <w:noWrap/>
          </w:tcPr>
          <w:p>
            <w:pPr>
              <w:spacing w:after="200"/>
            </w:pPr>
            <w:hyperlink r:id="rId71" w:history="1">
              <w:r>
                <w:rPr>
                  <w:color w:val="1e198e"/>
                  <w:b w:val="1"/>
                  <w:bCs w:val="1"/>
                  <w:u w:val="single"/>
                </w:rPr>
                <w:t xml:space="preserve">Relazione Maffio Michiel (Zante 1605) : https://frankika.efa.gr/fr/node/14678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1" w:history="1">
              <w:r>
                <w:rPr>
                  <w:color w:val="#410a8c"/>
                  <w:u w:val="single"/>
                </w:rPr>
                <w:t xml:space="preserve">hal-05321602v1</w:t>
              </w:r>
            </w:hyperlink>
          </w:p>
        </w:tc>
      </w:tr>
      <w:tr>
        <w:trPr/>
        <w:tc>
          <w:tcPr>
            <w:noWrap/>
          </w:tcPr>
          <w:p>
            <w:pPr>
              <w:spacing w:after="200"/>
            </w:pPr>
            <w:hyperlink r:id="rId72" w:history="1">
              <w:r>
                <w:rPr>
                  <w:color w:val="1e198e"/>
                  <w:b w:val="1"/>
                  <w:bCs w:val="1"/>
                  <w:u w:val="single"/>
                </w:rPr>
                <w:t xml:space="preserve">Monastère de Kaisariani, Καισαριανή, Athènes / Αθήνα : https://frankika.efa.gr/fr/node/17175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2" w:history="1">
              <w:r>
                <w:rPr>
                  <w:color w:val="#410a8c"/>
                  <w:u w:val="single"/>
                </w:rPr>
                <w:t xml:space="preserve">hal-05330126v1</w:t>
              </w:r>
            </w:hyperlink>
          </w:p>
        </w:tc>
      </w:tr>
      <w:tr>
        <w:trPr/>
        <w:tc>
          <w:tcPr>
            <w:noWrap/>
          </w:tcPr>
          <w:p>
            <w:pPr>
              <w:spacing w:after="200"/>
            </w:pPr>
            <w:hyperlink r:id="rId73" w:history="1">
              <w:r>
                <w:rPr>
                  <w:color w:val="1e198e"/>
                  <w:b w:val="1"/>
                  <w:bCs w:val="1"/>
                  <w:u w:val="single"/>
                </w:rPr>
                <w:t xml:space="preserve">Relazione Stefano Capello (Zante 1637) : https://frankika.efa.gr/fr/node/14642</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3" w:history="1">
              <w:r>
                <w:rPr>
                  <w:color w:val="#410a8c"/>
                  <w:u w:val="single"/>
                </w:rPr>
                <w:t xml:space="preserve">hal-05321313v1</w:t>
              </w:r>
            </w:hyperlink>
          </w:p>
        </w:tc>
      </w:tr>
      <w:tr>
        <w:trPr/>
        <w:tc>
          <w:tcPr>
            <w:noWrap/>
          </w:tcPr>
          <w:p>
            <w:pPr>
              <w:spacing w:after="200"/>
            </w:pPr>
            <w:hyperlink r:id="rId74" w:history="1">
              <w:r>
                <w:rPr>
                  <w:color w:val="1e198e"/>
                  <w:b w:val="1"/>
                  <w:bCs w:val="1"/>
                  <w:u w:val="single"/>
                </w:rPr>
                <w:t xml:space="preserve">Relazione Gabriel Emo (Zante 1580) : https://frankika.efa.gr/fr/node/14663</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4" w:history="1">
              <w:r>
                <w:rPr>
                  <w:color w:val="#410a8c"/>
                  <w:u w:val="single"/>
                </w:rPr>
                <w:t xml:space="preserve">hal-05321474v1</w:t>
              </w:r>
            </w:hyperlink>
          </w:p>
        </w:tc>
      </w:tr>
      <w:tr>
        <w:trPr/>
        <w:tc>
          <w:tcPr>
            <w:noWrap/>
          </w:tcPr>
          <w:p>
            <w:pPr>
              <w:spacing w:after="200"/>
            </w:pPr>
            <w:hyperlink r:id="rId75" w:history="1">
              <w:r>
                <w:rPr>
                  <w:color w:val="1e198e"/>
                  <w:b w:val="1"/>
                  <w:bCs w:val="1"/>
                  <w:u w:val="single"/>
                </w:rPr>
                <w:t xml:space="preserve">Relazione Andrea di Priuli (Zante 1552) : https://frankika.efa.gr/fr/node/14655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5" w:history="1">
              <w:r>
                <w:rPr>
                  <w:color w:val="#410a8c"/>
                  <w:u w:val="single"/>
                </w:rPr>
                <w:t xml:space="preserve">hal-05321431v1</w:t>
              </w:r>
            </w:hyperlink>
          </w:p>
        </w:tc>
      </w:tr>
      <w:tr>
        <w:trPr/>
        <w:tc>
          <w:tcPr>
            <w:noWrap/>
          </w:tcPr>
          <w:p>
            <w:pPr>
              <w:spacing w:after="200"/>
            </w:pPr>
            <w:hyperlink r:id="rId76" w:history="1">
              <w:r>
                <w:rPr>
                  <w:color w:val="1e198e"/>
                  <w:b w:val="1"/>
                  <w:bCs w:val="1"/>
                  <w:u w:val="single"/>
                </w:rPr>
                <w:t xml:space="preserve">Relazione Lorenzo Cocco (Zante 1594) : https://frankika.efa.gr/fr/node/14644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6" w:history="1">
              <w:r>
                <w:rPr>
                  <w:color w:val="#410a8c"/>
                  <w:u w:val="single"/>
                </w:rPr>
                <w:t xml:space="preserve">hal-05321320v1</w:t>
              </w:r>
            </w:hyperlink>
          </w:p>
        </w:tc>
      </w:tr>
      <w:tr>
        <w:trPr/>
        <w:tc>
          <w:tcPr>
            <w:noWrap/>
          </w:tcPr>
          <w:p>
            <w:pPr>
              <w:spacing w:after="200"/>
            </w:pPr>
            <w:hyperlink r:id="rId77" w:history="1">
              <w:r>
                <w:rPr>
                  <w:color w:val="1e198e"/>
                  <w:b w:val="1"/>
                  <w:bCs w:val="1"/>
                  <w:u w:val="single"/>
                </w:rPr>
                <w:t xml:space="preserve">Giacomo dalla Torre, notaire (1406 ?-1435) : https://frankika.efa.gr/fr/node/14561</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7" w:history="1">
              <w:r>
                <w:rPr>
                  <w:color w:val="#410a8c"/>
                  <w:u w:val="single"/>
                </w:rPr>
                <w:t xml:space="preserve">hal-05321277v1</w:t>
              </w:r>
            </w:hyperlink>
          </w:p>
        </w:tc>
      </w:tr>
      <w:tr>
        <w:trPr/>
        <w:tc>
          <w:tcPr>
            <w:noWrap/>
          </w:tcPr>
          <w:p>
            <w:pPr>
              <w:spacing w:after="200"/>
            </w:pPr>
            <w:hyperlink r:id="rId78" w:history="1">
              <w:r>
                <w:rPr>
                  <w:color w:val="1e198e"/>
                  <w:b w:val="1"/>
                  <w:bCs w:val="1"/>
                  <w:u w:val="single"/>
                </w:rPr>
                <w:t xml:space="preserve">Relazione Taddeo Morosini (Zante 1659) : https://frankika.efa.gr/fr/node/14686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8" w:history="1">
              <w:r>
                <w:rPr>
                  <w:color w:val="#410a8c"/>
                  <w:u w:val="single"/>
                </w:rPr>
                <w:t xml:space="preserve">hal-05321635v1</w:t>
              </w:r>
            </w:hyperlink>
          </w:p>
        </w:tc>
      </w:tr>
      <w:tr>
        <w:trPr/>
        <w:tc>
          <w:tcPr>
            <w:noWrap/>
          </w:tcPr>
          <w:p>
            <w:pPr>
              <w:spacing w:after="200"/>
            </w:pPr>
            <w:hyperlink r:id="rId79" w:history="1">
              <w:r>
                <w:rPr>
                  <w:color w:val="1e198e"/>
                  <w:b w:val="1"/>
                  <w:bCs w:val="1"/>
                  <w:u w:val="single"/>
                </w:rPr>
                <w:t xml:space="preserve">Relazione Francesco Loredan (Zante 1601) : https://frankika.efa.gr/fr/node/14674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79" w:history="1">
              <w:r>
                <w:rPr>
                  <w:color w:val="#410a8c"/>
                  <w:u w:val="single"/>
                </w:rPr>
                <w:t xml:space="preserve">hal-05321596v1</w:t>
              </w:r>
            </w:hyperlink>
          </w:p>
        </w:tc>
      </w:tr>
      <w:tr>
        <w:trPr/>
        <w:tc>
          <w:tcPr>
            <w:noWrap/>
          </w:tcPr>
          <w:p>
            <w:pPr>
              <w:spacing w:after="200"/>
            </w:pPr>
            <w:hyperlink r:id="rId80" w:history="1">
              <w:r>
                <w:rPr>
                  <w:color w:val="1e198e"/>
                  <w:b w:val="1"/>
                  <w:bCs w:val="1"/>
                  <w:u w:val="single"/>
                </w:rPr>
                <w:t xml:space="preserve">Relazione Barbaro (Zante 1618) : https://frankika.efa.gr/fr/node/14626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0" w:history="1">
              <w:r>
                <w:rPr>
                  <w:color w:val="#410a8c"/>
                  <w:u w:val="single"/>
                </w:rPr>
                <w:t xml:space="preserve">hal-05321223v1</w:t>
              </w:r>
            </w:hyperlink>
          </w:p>
        </w:tc>
      </w:tr>
      <w:tr>
        <w:trPr/>
        <w:tc>
          <w:tcPr>
            <w:noWrap/>
          </w:tcPr>
          <w:p>
            <w:pPr>
              <w:spacing w:after="200"/>
            </w:pPr>
            <w:hyperlink r:id="rId81" w:history="1">
              <w:r>
                <w:rPr>
                  <w:color w:val="1e198e"/>
                  <w:b w:val="1"/>
                  <w:bCs w:val="1"/>
                  <w:u w:val="single"/>
                </w:rPr>
                <w:t xml:space="preserve">Relazione Alvise Tiepolo (Zante 1626) : https://frankika.efa.gr/fr/node/14699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1" w:history="1">
              <w:r>
                <w:rPr>
                  <w:color w:val="#410a8c"/>
                  <w:u w:val="single"/>
                </w:rPr>
                <w:t xml:space="preserve">hal-05321709v1</w:t>
              </w:r>
            </w:hyperlink>
          </w:p>
        </w:tc>
      </w:tr>
      <w:tr>
        <w:trPr/>
        <w:tc>
          <w:tcPr>
            <w:noWrap/>
          </w:tcPr>
          <w:p>
            <w:pPr>
              <w:spacing w:after="200"/>
            </w:pPr>
            <w:hyperlink r:id="rId82" w:history="1">
              <w:r>
                <w:rPr>
                  <w:color w:val="1e198e"/>
                  <w:b w:val="1"/>
                  <w:bCs w:val="1"/>
                  <w:u w:val="single"/>
                </w:rPr>
                <w:t xml:space="preserve">Relazione Zuanne Pasqualigo (Zante 1738) : https://frankika.efa.gr/fr/node/14691</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2" w:history="1">
              <w:r>
                <w:rPr>
                  <w:color w:val="#410a8c"/>
                  <w:u w:val="single"/>
                </w:rPr>
                <w:t xml:space="preserve">hal-05321663v1</w:t>
              </w:r>
            </w:hyperlink>
          </w:p>
        </w:tc>
      </w:tr>
      <w:tr>
        <w:trPr/>
        <w:tc>
          <w:tcPr>
            <w:noWrap/>
          </w:tcPr>
          <w:p>
            <w:pPr>
              <w:spacing w:after="200"/>
            </w:pPr>
            <w:hyperlink r:id="rId83" w:history="1">
              <w:r>
                <w:rPr>
                  <w:color w:val="1e198e"/>
                  <w:b w:val="1"/>
                  <w:bCs w:val="1"/>
                  <w:u w:val="single"/>
                </w:rPr>
                <w:t xml:space="preserve">Relazione Girolamo Giustinian (Zante 1670 ?) : https://frankika.efa.gr/fr/node/14667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3" w:history="1">
              <w:r>
                <w:rPr>
                  <w:color w:val="#410a8c"/>
                  <w:u w:val="single"/>
                </w:rPr>
                <w:t xml:space="preserve">hal-05321513v1</w:t>
              </w:r>
            </w:hyperlink>
          </w:p>
        </w:tc>
      </w:tr>
      <w:tr>
        <w:trPr/>
        <w:tc>
          <w:tcPr>
            <w:noWrap/>
          </w:tcPr>
          <w:p>
            <w:pPr>
              <w:spacing w:after="200"/>
            </w:pPr>
            <w:hyperlink r:id="rId84" w:history="1">
              <w:r>
                <w:rPr>
                  <w:color w:val="1e198e"/>
                  <w:b w:val="1"/>
                  <w:bCs w:val="1"/>
                  <w:u w:val="single"/>
                </w:rPr>
                <w:t xml:space="preserve">Relazione Marc' Antonio Dolfin (Zante 1730) : https://frankika.efa.gr/fr/node/14658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4" w:history="1">
              <w:r>
                <w:rPr>
                  <w:color w:val="#410a8c"/>
                  <w:u w:val="single"/>
                </w:rPr>
                <w:t xml:space="preserve">hal-05321442v1</w:t>
              </w:r>
            </w:hyperlink>
          </w:p>
        </w:tc>
      </w:tr>
      <w:tr>
        <w:trPr/>
        <w:tc>
          <w:tcPr>
            <w:noWrap/>
          </w:tcPr>
          <w:p>
            <w:pPr>
              <w:spacing w:after="200"/>
            </w:pPr>
            <w:hyperlink r:id="rId85" w:history="1">
              <w:r>
                <w:rPr>
                  <w:color w:val="1e198e"/>
                  <w:b w:val="1"/>
                  <w:bCs w:val="1"/>
                  <w:u w:val="single"/>
                </w:rPr>
                <w:t xml:space="preserve">Relazione Antonio Molin (Zante 1644) : https://frankika.efa.gr/fr/node/14683</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5" w:history="1">
              <w:r>
                <w:rPr>
                  <w:color w:val="#410a8c"/>
                  <w:u w:val="single"/>
                </w:rPr>
                <w:t xml:space="preserve">hal-05321627v1</w:t>
              </w:r>
            </w:hyperlink>
          </w:p>
        </w:tc>
      </w:tr>
      <w:tr>
        <w:trPr/>
        <w:tc>
          <w:tcPr>
            <w:noWrap/>
          </w:tcPr>
          <w:p>
            <w:pPr>
              <w:spacing w:after="200"/>
            </w:pPr>
            <w:hyperlink r:id="rId86" w:history="1">
              <w:r>
                <w:rPr>
                  <w:color w:val="1e198e"/>
                  <w:b w:val="1"/>
                  <w:bCs w:val="1"/>
                  <w:u w:val="single"/>
                </w:rPr>
                <w:t xml:space="preserve">Relazione Pietro Donado (Zante 1740 ?) : https://frankika.efa.gr/fr/node/14660</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6" w:history="1">
              <w:r>
                <w:rPr>
                  <w:color w:val="#410a8c"/>
                  <w:u w:val="single"/>
                </w:rPr>
                <w:t xml:space="preserve">hal-05321467v1</w:t>
              </w:r>
            </w:hyperlink>
          </w:p>
        </w:tc>
      </w:tr>
      <w:tr>
        <w:trPr/>
        <w:tc>
          <w:tcPr>
            <w:noWrap/>
          </w:tcPr>
          <w:p>
            <w:pPr>
              <w:spacing w:after="200"/>
            </w:pPr>
            <w:hyperlink r:id="rId87" w:history="1">
              <w:r>
                <w:rPr>
                  <w:color w:val="1e198e"/>
                  <w:b w:val="1"/>
                  <w:bCs w:val="1"/>
                  <w:u w:val="single"/>
                </w:rPr>
                <w:t xml:space="preserve">Relazione Bernardo Contarini (Zante 1582) : https://frankika.efa.gr/fr/node/14646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7" w:history="1">
              <w:r>
                <w:rPr>
                  <w:color w:val="#410a8c"/>
                  <w:u w:val="single"/>
                </w:rPr>
                <w:t xml:space="preserve">hal-05321326v1</w:t>
              </w:r>
            </w:hyperlink>
          </w:p>
        </w:tc>
      </w:tr>
      <w:tr>
        <w:trPr/>
        <w:tc>
          <w:tcPr>
            <w:noWrap/>
          </w:tcPr>
          <w:p>
            <w:pPr>
              <w:spacing w:after="200"/>
            </w:pPr>
            <w:hyperlink r:id="rId88" w:history="1">
              <w:r>
                <w:rPr>
                  <w:color w:val="1e198e"/>
                  <w:b w:val="1"/>
                  <w:bCs w:val="1"/>
                  <w:u w:val="single"/>
                </w:rPr>
                <w:t xml:space="preserve">Relazione Piero Bondumier (Zante 1603) : https://frankika.efa.gr/fr/node/14636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8" w:history="1">
              <w:r>
                <w:rPr>
                  <w:color w:val="#410a8c"/>
                  <w:u w:val="single"/>
                </w:rPr>
                <w:t xml:space="preserve">hal-05321297v1</w:t>
              </w:r>
            </w:hyperlink>
          </w:p>
        </w:tc>
      </w:tr>
      <w:tr>
        <w:trPr/>
        <w:tc>
          <w:tcPr>
            <w:noWrap/>
          </w:tcPr>
          <w:p>
            <w:pPr>
              <w:spacing w:after="200"/>
            </w:pPr>
            <w:hyperlink r:id="rId89" w:history="1">
              <w:r>
                <w:rPr>
                  <w:color w:val="1e198e"/>
                  <w:b w:val="1"/>
                  <w:bCs w:val="1"/>
                  <w:u w:val="single"/>
                </w:rPr>
                <w:t xml:space="preserve">Relazione Giovanni Antonio Veniero (Zante 1584) : https://frankika.efa.gr/fr/node/14704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89" w:history="1">
              <w:r>
                <w:rPr>
                  <w:color w:val="#410a8c"/>
                  <w:u w:val="single"/>
                </w:rPr>
                <w:t xml:space="preserve">hal-05321715v1</w:t>
              </w:r>
            </w:hyperlink>
          </w:p>
        </w:tc>
      </w:tr>
      <w:tr>
        <w:trPr/>
        <w:tc>
          <w:tcPr>
            <w:noWrap/>
          </w:tcPr>
          <w:p>
            <w:pPr>
              <w:spacing w:after="200"/>
            </w:pPr>
            <w:hyperlink r:id="rId90" w:history="1">
              <w:r>
                <w:rPr>
                  <w:color w:val="1e198e"/>
                  <w:b w:val="1"/>
                  <w:bCs w:val="1"/>
                  <w:u w:val="single"/>
                </w:rPr>
                <w:t xml:space="preserve">Relazione Zuan Bondumier (Zante 1633) : https://frankika.efa.gr/fr/node/14637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0" w:history="1">
              <w:r>
                <w:rPr>
                  <w:color w:val="#410a8c"/>
                  <w:u w:val="single"/>
                </w:rPr>
                <w:t xml:space="preserve">hal-05321306v1</w:t>
              </w:r>
            </w:hyperlink>
          </w:p>
        </w:tc>
      </w:tr>
      <w:tr>
        <w:trPr/>
        <w:tc>
          <w:tcPr>
            <w:noWrap/>
          </w:tcPr>
          <w:p>
            <w:pPr>
              <w:spacing w:after="200"/>
            </w:pPr>
            <w:hyperlink r:id="rId91" w:history="1">
              <w:r>
                <w:rPr>
                  <w:color w:val="1e198e"/>
                  <w:b w:val="1"/>
                  <w:bCs w:val="1"/>
                  <w:u w:val="single"/>
                </w:rPr>
                <w:t xml:space="preserve">Relazione Agostino Sagredo (Zante 1625) : https://frankika.efa.gr/fr/node/14696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1" w:history="1">
              <w:r>
                <w:rPr>
                  <w:color w:val="#410a8c"/>
                  <w:u w:val="single"/>
                </w:rPr>
                <w:t xml:space="preserve">hal-05321681v1</w:t>
              </w:r>
            </w:hyperlink>
          </w:p>
        </w:tc>
      </w:tr>
      <w:tr>
        <w:trPr/>
        <w:tc>
          <w:tcPr>
            <w:noWrap/>
          </w:tcPr>
          <w:p>
            <w:pPr>
              <w:spacing w:after="200"/>
            </w:pPr>
            <w:hyperlink r:id="rId92" w:history="1">
              <w:r>
                <w:rPr>
                  <w:color w:val="1e198e"/>
                  <w:b w:val="1"/>
                  <w:bCs w:val="1"/>
                  <w:u w:val="single"/>
                </w:rPr>
                <w:t xml:space="preserve">Relazione Francesco Donado (Zante 1614) : https://frankika.efa.gr/fr/node/14659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2" w:history="1">
              <w:r>
                <w:rPr>
                  <w:color w:val="#410a8c"/>
                  <w:u w:val="single"/>
                </w:rPr>
                <w:t xml:space="preserve">hal-05321454v1</w:t>
              </w:r>
            </w:hyperlink>
          </w:p>
        </w:tc>
      </w:tr>
      <w:tr>
        <w:trPr/>
        <w:tc>
          <w:tcPr>
            <w:noWrap/>
          </w:tcPr>
          <w:p>
            <w:pPr>
              <w:spacing w:after="200"/>
            </w:pPr>
            <w:hyperlink r:id="rId93" w:history="1">
              <w:r>
                <w:rPr>
                  <w:color w:val="1e198e"/>
                  <w:b w:val="1"/>
                  <w:bCs w:val="1"/>
                  <w:u w:val="single"/>
                </w:rPr>
                <w:t xml:space="preserve">Relazione Giovanni Marco da Molin (Zante 1609) : https://frankika.efa.gr/fr/node/14647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3" w:history="1">
              <w:r>
                <w:rPr>
                  <w:color w:val="#410a8c"/>
                  <w:u w:val="single"/>
                </w:rPr>
                <w:t xml:space="preserve">hal-05321331v1</w:t>
              </w:r>
            </w:hyperlink>
          </w:p>
        </w:tc>
      </w:tr>
      <w:tr>
        <w:trPr/>
        <w:tc>
          <w:tcPr>
            <w:noWrap/>
          </w:tcPr>
          <w:p>
            <w:pPr>
              <w:spacing w:after="200"/>
            </w:pPr>
            <w:hyperlink r:id="rId94" w:history="1">
              <w:r>
                <w:rPr>
                  <w:color w:val="1e198e"/>
                  <w:b w:val="1"/>
                  <w:bCs w:val="1"/>
                  <w:u w:val="single"/>
                </w:rPr>
                <w:t xml:space="preserve">Relazione Alvise Minotto (Zante 1578) : https://frankika.efa.gr/fr/node/14681</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4" w:history="1">
              <w:r>
                <w:rPr>
                  <w:color w:val="#410a8c"/>
                  <w:u w:val="single"/>
                </w:rPr>
                <w:t xml:space="preserve">hal-05321611v1</w:t>
              </w:r>
            </w:hyperlink>
          </w:p>
        </w:tc>
      </w:tr>
      <w:tr>
        <w:trPr/>
        <w:tc>
          <w:tcPr>
            <w:noWrap/>
          </w:tcPr>
          <w:p>
            <w:pPr>
              <w:spacing w:after="200"/>
            </w:pPr>
            <w:hyperlink r:id="rId95" w:history="1">
              <w:r>
                <w:rPr>
                  <w:color w:val="1e198e"/>
                  <w:b w:val="1"/>
                  <w:bCs w:val="1"/>
                  <w:u w:val="single"/>
                </w:rPr>
                <w:t xml:space="preserve">Relazione Zuan Francesco Badoer (Zante 1528) : https://frankika.efa.gr/fr/node/9967</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2025</w:t>
            </w:r>
          </w:p>
          <w:p>
            <w:pPr/>
            <w:r>
              <w:rPr/>
              <w:t xml:space="preserve">Article de blog scientifique</w:t>
            </w:r>
          </w:p>
          <w:p>
            <w:pPr/>
            <w:hyperlink r:id="rId95" w:history="1">
              <w:r>
                <w:rPr>
                  <w:color w:val="#410a8c"/>
                  <w:u w:val="single"/>
                </w:rPr>
                <w:t xml:space="preserve">hal-05319320v1</w:t>
              </w:r>
            </w:hyperlink>
          </w:p>
        </w:tc>
      </w:tr>
      <w:tr>
        <w:trPr/>
        <w:tc>
          <w:tcPr>
            <w:noWrap/>
          </w:tcPr>
          <w:p>
            <w:pPr>
              <w:spacing w:after="200"/>
            </w:pPr>
            <w:hyperlink r:id="rId96" w:history="1">
              <w:r>
                <w:rPr>
                  <w:color w:val="1e198e"/>
                  <w:b w:val="1"/>
                  <w:bCs w:val="1"/>
                  <w:u w:val="single"/>
                </w:rPr>
                <w:t xml:space="preserve">Relazione Geronimo Bembo (Zante 1615) : https://frankika.efa.gr/fr/node/14634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6" w:history="1">
              <w:r>
                <w:rPr>
                  <w:color w:val="#410a8c"/>
                  <w:u w:val="single"/>
                </w:rPr>
                <w:t xml:space="preserve">hal-05321279v1</w:t>
              </w:r>
            </w:hyperlink>
          </w:p>
        </w:tc>
      </w:tr>
      <w:tr>
        <w:trPr/>
        <w:tc>
          <w:tcPr>
            <w:noWrap/>
          </w:tcPr>
          <w:p>
            <w:pPr>
              <w:spacing w:after="200"/>
            </w:pPr>
            <w:hyperlink r:id="rId97" w:history="1">
              <w:r>
                <w:rPr>
                  <w:color w:val="1e198e"/>
                  <w:b w:val="1"/>
                  <w:bCs w:val="1"/>
                  <w:u w:val="single"/>
                </w:rPr>
                <w:t xml:space="preserve">Relazione Barbadico (Zante 1534) : https://frankika.efa.gr/fr/node/14623</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7" w:history="1">
              <w:r>
                <w:rPr>
                  <w:color w:val="#410a8c"/>
                  <w:u w:val="single"/>
                </w:rPr>
                <w:t xml:space="preserve">hal-05319705v1</w:t>
              </w:r>
            </w:hyperlink>
          </w:p>
        </w:tc>
      </w:tr>
      <w:tr>
        <w:trPr/>
        <w:tc>
          <w:tcPr>
            <w:noWrap/>
          </w:tcPr>
          <w:p>
            <w:pPr>
              <w:spacing w:after="200"/>
            </w:pPr>
            <w:hyperlink r:id="rId98" w:history="1">
              <w:r>
                <w:rPr>
                  <w:color w:val="1e198e"/>
                  <w:b w:val="1"/>
                  <w:bCs w:val="1"/>
                  <w:u w:val="single"/>
                </w:rPr>
                <w:t xml:space="preserve">Relazione Alvise Barbaro (Zante 1675 ?) : https://frankika.efa.gr/fr/node/14627</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8" w:history="1">
              <w:r>
                <w:rPr>
                  <w:color w:val="#410a8c"/>
                  <w:u w:val="single"/>
                </w:rPr>
                <w:t xml:space="preserve">hal-05321271v1</w:t>
              </w:r>
            </w:hyperlink>
          </w:p>
        </w:tc>
      </w:tr>
      <w:tr>
        <w:trPr/>
        <w:tc>
          <w:tcPr>
            <w:noWrap/>
          </w:tcPr>
          <w:p>
            <w:pPr>
              <w:spacing w:after="200"/>
            </w:pPr>
            <w:hyperlink r:id="rId99" w:history="1">
              <w:r>
                <w:rPr>
                  <w:color w:val="1e198e"/>
                  <w:b w:val="1"/>
                  <w:bCs w:val="1"/>
                  <w:u w:val="single"/>
                </w:rPr>
                <w:t xml:space="preserve">Relazione Ottaviano Pisani (Zante 1672 ?) : https://frankika.efa.gr/fr/node/14692</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99" w:history="1">
              <w:r>
                <w:rPr>
                  <w:color w:val="#410a8c"/>
                  <w:u w:val="single"/>
                </w:rPr>
                <w:t xml:space="preserve">hal-05321674v1</w:t>
              </w:r>
            </w:hyperlink>
          </w:p>
        </w:tc>
      </w:tr>
      <w:tr>
        <w:trPr/>
        <w:tc>
          <w:tcPr>
            <w:noWrap/>
          </w:tcPr>
          <w:p>
            <w:pPr>
              <w:spacing w:after="200"/>
            </w:pPr>
            <w:hyperlink r:id="rId100" w:history="1">
              <w:r>
                <w:rPr>
                  <w:color w:val="1e198e"/>
                  <w:b w:val="1"/>
                  <w:bCs w:val="1"/>
                  <w:u w:val="single"/>
                </w:rPr>
                <w:t xml:space="preserve">Relazione Claudio Gherardini (Zante 1771) : https://frankika.efa.gr/fr/node/14666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0" w:history="1">
              <w:r>
                <w:rPr>
                  <w:color w:val="#410a8c"/>
                  <w:u w:val="single"/>
                </w:rPr>
                <w:t xml:space="preserve">hal-05321508v1</w:t>
              </w:r>
            </w:hyperlink>
          </w:p>
        </w:tc>
      </w:tr>
      <w:tr>
        <w:trPr/>
        <w:tc>
          <w:tcPr>
            <w:noWrap/>
          </w:tcPr>
          <w:p>
            <w:pPr>
              <w:spacing w:after="200"/>
            </w:pPr>
            <w:hyperlink r:id="rId101" w:history="1">
              <w:r>
                <w:rPr>
                  <w:color w:val="1e198e"/>
                  <w:b w:val="1"/>
                  <w:bCs w:val="1"/>
                  <w:u w:val="single"/>
                </w:rPr>
                <w:t xml:space="preserve">Relazione Costantin Loredan (Zante 1668) : https://frankika.efa.gr/fr/node/14675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1" w:history="1">
              <w:r>
                <w:rPr>
                  <w:color w:val="#410a8c"/>
                  <w:u w:val="single"/>
                </w:rPr>
                <w:t xml:space="preserve">hal-05321599v1</w:t>
              </w:r>
            </w:hyperlink>
          </w:p>
        </w:tc>
      </w:tr>
      <w:tr>
        <w:trPr/>
        <w:tc>
          <w:tcPr>
            <w:noWrap/>
          </w:tcPr>
          <w:p>
            <w:pPr>
              <w:spacing w:after="200"/>
            </w:pPr>
            <w:hyperlink r:id="rId102" w:history="1">
              <w:r>
                <w:rPr>
                  <w:color w:val="1e198e"/>
                  <w:b w:val="1"/>
                  <w:bCs w:val="1"/>
                  <w:u w:val="single"/>
                </w:rPr>
                <w:t xml:space="preserve">Relazione Zuan Grimani (Zante 1596) : https://frankika.efa.gr/fr/node/14669</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2" w:history="1">
              <w:r>
                <w:rPr>
                  <w:color w:val="#410a8c"/>
                  <w:u w:val="single"/>
                </w:rPr>
                <w:t xml:space="preserve">hal-05321524v1</w:t>
              </w:r>
            </w:hyperlink>
          </w:p>
        </w:tc>
      </w:tr>
      <w:tr>
        <w:trPr/>
        <w:tc>
          <w:tcPr>
            <w:noWrap/>
          </w:tcPr>
          <w:p>
            <w:pPr>
              <w:spacing w:after="200"/>
            </w:pPr>
            <w:hyperlink r:id="rId103" w:history="1">
              <w:r>
                <w:rPr>
                  <w:color w:val="1e198e"/>
                  <w:b w:val="1"/>
                  <w:bCs w:val="1"/>
                  <w:u w:val="single"/>
                </w:rPr>
                <w:t xml:space="preserve">Relazione Zorzi Bembo (Zante 1745) : https://frankika.efa.gr/fr/node/14635</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3" w:history="1">
              <w:r>
                <w:rPr>
                  <w:color w:val="#410a8c"/>
                  <w:u w:val="single"/>
                </w:rPr>
                <w:t xml:space="preserve">hal-05321282v1</w:t>
              </w:r>
            </w:hyperlink>
          </w:p>
        </w:tc>
      </w:tr>
      <w:tr>
        <w:trPr/>
        <w:tc>
          <w:tcPr>
            <w:noWrap/>
          </w:tcPr>
          <w:p>
            <w:pPr>
              <w:spacing w:after="200"/>
            </w:pPr>
            <w:hyperlink r:id="rId104" w:history="1">
              <w:r>
                <w:rPr>
                  <w:color w:val="1e198e"/>
                  <w:b w:val="1"/>
                  <w:bCs w:val="1"/>
                  <w:u w:val="single"/>
                </w:rPr>
                <w:t xml:space="preserve">Relazione Marco Foscolo (Zante 1642) : https://frankika.efa.gr/fr/node/14664</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4" w:history="1">
              <w:r>
                <w:rPr>
                  <w:color w:val="#410a8c"/>
                  <w:u w:val="single"/>
                </w:rPr>
                <w:t xml:space="preserve">hal-05321499v1</w:t>
              </w:r>
            </w:hyperlink>
          </w:p>
        </w:tc>
      </w:tr>
      <w:tr>
        <w:trPr/>
        <w:tc>
          <w:tcPr>
            <w:noWrap/>
          </w:tcPr>
          <w:p>
            <w:pPr>
              <w:spacing w:after="200"/>
            </w:pPr>
            <w:hyperlink r:id="rId105" w:history="1">
              <w:r>
                <w:rPr>
                  <w:color w:val="1e198e"/>
                  <w:b w:val="1"/>
                  <w:bCs w:val="1"/>
                  <w:u w:val="single"/>
                </w:rPr>
                <w:t xml:space="preserve">Relazione Francesco Marcello (Zante 1639 ?) : https://frankika.efa.gr/fr/node/14676</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5" w:history="1">
              <w:r>
                <w:rPr>
                  <w:color w:val="#410a8c"/>
                  <w:u w:val="single"/>
                </w:rPr>
                <w:t xml:space="preserve">hal-05321600v1</w:t>
              </w:r>
            </w:hyperlink>
          </w:p>
        </w:tc>
      </w:tr>
      <w:tr>
        <w:trPr/>
        <w:tc>
          <w:tcPr>
            <w:noWrap/>
          </w:tcPr>
          <w:p>
            <w:pPr>
              <w:spacing w:after="200"/>
            </w:pPr>
            <w:hyperlink r:id="rId106" w:history="1">
              <w:r>
                <w:rPr>
                  <w:color w:val="1e198e"/>
                  <w:b w:val="1"/>
                  <w:bCs w:val="1"/>
                  <w:u w:val="single"/>
                </w:rPr>
                <w:t xml:space="preserve">Relazione Paulo Basadonna (Zante 1622) : https://frankika.efa.gr/fr/node/14628</w:t>
              </w:r>
            </w:hyperlink>
          </w:p>
          <w:p>
            <w:pPr/>
            <w:hyperlink r:id="rId11" w:history="1">
              <w:r>
                <w:rPr>
                  <w:color w:val="#410a8c"/>
                  <w:u w:val="single"/>
                </w:rPr>
                <w:t xml:space="preserve">L. Voisin</w:t>
              </w:r>
            </w:hyperlink>
          </w:p>
          <w:p>
            <w:pPr/>
            <w:r>
              <w:rPr/>
              <w:t xml:space="preserve">2025</w:t>
            </w:r>
          </w:p>
          <w:p>
            <w:pPr/>
            <w:r>
              <w:rPr/>
              <w:t xml:space="preserve">Article de blog scientifique</w:t>
            </w:r>
          </w:p>
          <w:p>
            <w:pPr/>
            <w:hyperlink r:id="rId106" w:history="1">
              <w:r>
                <w:rPr>
                  <w:color w:val="#410a8c"/>
                  <w:u w:val="single"/>
                </w:rPr>
                <w:t xml:space="preserve">hal-05321275v1</w:t>
              </w:r>
            </w:hyperlink>
          </w:p>
        </w:tc>
      </w:tr>
      <w:tr>
        <w:trPr/>
        <w:tc>
          <w:tcPr>
            <w:noWrap/>
          </w:tcPr>
          <w:p>
            <w:pPr>
              <w:spacing w:after="200"/>
            </w:pPr>
            <w:hyperlink r:id="rId107" w:history="1">
              <w:r>
                <w:rPr>
                  <w:color w:val="1e198e"/>
                  <w:b w:val="1"/>
                  <w:bCs w:val="1"/>
                  <w:u w:val="single"/>
                </w:rPr>
                <w:t xml:space="preserve">Monastère de Panagia Anaphonitrias / Παναγίας Αναφωνήτριας, Zante / Ζάκυνθος : https://frankika.efa.gr/en/node/9718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07" w:history="1">
              <w:r>
                <w:rPr>
                  <w:color w:val="#410a8c"/>
                  <w:u w:val="single"/>
                </w:rPr>
                <w:t xml:space="preserve">hal-05001739v1</w:t>
              </w:r>
            </w:hyperlink>
          </w:p>
        </w:tc>
      </w:tr>
      <w:tr>
        <w:trPr/>
        <w:tc>
          <w:tcPr>
            <w:noWrap/>
          </w:tcPr>
          <w:p>
            <w:pPr>
              <w:spacing w:after="200"/>
            </w:pPr>
            <w:hyperlink r:id="rId108" w:history="1">
              <w:r>
                <w:rPr>
                  <w:color w:val="1e198e"/>
                  <w:b w:val="1"/>
                  <w:bCs w:val="1"/>
                  <w:u w:val="single"/>
                </w:rPr>
                <w:t xml:space="preserve">Église Saints-Jason-et-Sosipater / των Αγίων Ιάσονος και Σωσιπάτρου, Corfou / Κέρκυρα : https://frankika.efa.gr/en/node/9599</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08" w:history="1">
              <w:r>
                <w:rPr>
                  <w:color w:val="#410a8c"/>
                  <w:u w:val="single"/>
                </w:rPr>
                <w:t xml:space="preserve">hal-05001733v1</w:t>
              </w:r>
            </w:hyperlink>
          </w:p>
        </w:tc>
      </w:tr>
      <w:tr>
        <w:trPr/>
        <w:tc>
          <w:tcPr>
            <w:noWrap/>
          </w:tcPr>
          <w:p>
            <w:pPr>
              <w:spacing w:after="200"/>
            </w:pPr>
            <w:hyperlink r:id="rId109" w:history="1">
              <w:r>
                <w:rPr>
                  <w:color w:val="1e198e"/>
                  <w:b w:val="1"/>
                  <w:bCs w:val="1"/>
                  <w:u w:val="single"/>
                </w:rPr>
                <w:t xml:space="preserve">Pasquale Longo, notaire (1289-1293) : https://frankika.efa.gr/fr/node/9947</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09" w:history="1">
              <w:r>
                <w:rPr>
                  <w:color w:val="#410a8c"/>
                  <w:u w:val="single"/>
                </w:rPr>
                <w:t xml:space="preserve">hal-05001369v1</w:t>
              </w:r>
            </w:hyperlink>
          </w:p>
        </w:tc>
      </w:tr>
      <w:tr>
        <w:trPr/>
        <w:tc>
          <w:tcPr>
            <w:noWrap/>
          </w:tcPr>
          <w:p>
            <w:pPr>
              <w:spacing w:after="200"/>
            </w:pPr>
            <w:hyperlink r:id="rId110" w:history="1">
              <w:r>
                <w:rPr>
                  <w:color w:val="1e198e"/>
                  <w:b w:val="1"/>
                  <w:bCs w:val="1"/>
                  <w:u w:val="single"/>
                </w:rPr>
                <w:t xml:space="preserve">Couvent Sainte-Marie de l’Annonciation / Annunziata, Corfou / Κέρκυρα : https://frankika.efa.gr/en/node/9683</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0" w:history="1">
              <w:r>
                <w:rPr>
                  <w:color w:val="#410a8c"/>
                  <w:u w:val="single"/>
                </w:rPr>
                <w:t xml:space="preserve">hal-05001718v1</w:t>
              </w:r>
            </w:hyperlink>
          </w:p>
        </w:tc>
      </w:tr>
      <w:tr>
        <w:trPr/>
        <w:tc>
          <w:tcPr>
            <w:noWrap/>
          </w:tcPr>
          <w:p>
            <w:pPr>
              <w:spacing w:after="200"/>
            </w:pPr>
            <w:hyperlink r:id="rId111" w:history="1">
              <w:r>
                <w:rPr>
                  <w:color w:val="1e198e"/>
                  <w:b w:val="1"/>
                  <w:bCs w:val="1"/>
                  <w:u w:val="single"/>
                </w:rPr>
                <w:t xml:space="preserve">Actes des ducs de Crète (Bandi) : https://frankika.efa.gr/fr/node/4404</w:t>
              </w:r>
            </w:hyperlink>
          </w:p>
          <w:p>
            <w:pPr/>
            <w:hyperlink r:id="rId17" w:history="1">
              <w:r>
                <w:rPr>
                  <w:color w:val="#410a8c"/>
                  <w:u w:val="single"/>
                </w:rPr>
                <w:t xml:space="preserve">Ludivine Voisin</w:t>
              </w:r>
            </w:hyperlink>
          </w:p>
          <w:p>
            <w:pPr/>
            <w:r>
              <w:rPr/>
              <w:t xml:space="preserve">2024</w:t>
            </w:r>
          </w:p>
          <w:p>
            <w:pPr/>
            <w:r>
              <w:rPr/>
              <w:t xml:space="preserve">Article de blog scientifique</w:t>
            </w:r>
          </w:p>
          <w:p>
            <w:pPr/>
            <w:hyperlink r:id="rId111" w:history="1">
              <w:r>
                <w:rPr>
                  <w:color w:val="#410a8c"/>
                  <w:u w:val="single"/>
                </w:rPr>
                <w:t xml:space="preserve">hal-04943515v1</w:t>
              </w:r>
            </w:hyperlink>
          </w:p>
        </w:tc>
      </w:tr>
      <w:tr>
        <w:trPr/>
        <w:tc>
          <w:tcPr>
            <w:noWrap/>
          </w:tcPr>
          <w:p>
            <w:pPr>
              <w:spacing w:after="200"/>
            </w:pPr>
            <w:hyperlink r:id="rId112" w:history="1">
              <w:r>
                <w:rPr>
                  <w:color w:val="1e198e"/>
                  <w:b w:val="1"/>
                  <w:bCs w:val="1"/>
                  <w:u w:val="single"/>
                </w:rPr>
                <w:t xml:space="preserve">Catasticum ecclesiarum et monasteriorum Comunis : https://frankika.efa.gr/fr/node/4454</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2" w:history="1">
              <w:r>
                <w:rPr>
                  <w:color w:val="#410a8c"/>
                  <w:u w:val="single"/>
                </w:rPr>
                <w:t xml:space="preserve">hal-04949657v1</w:t>
              </w:r>
            </w:hyperlink>
          </w:p>
        </w:tc>
      </w:tr>
      <w:tr>
        <w:trPr/>
        <w:tc>
          <w:tcPr>
            <w:noWrap/>
          </w:tcPr>
          <w:p>
            <w:pPr>
              <w:spacing w:after="200"/>
            </w:pPr>
            <w:hyperlink r:id="rId113" w:history="1">
              <w:r>
                <w:rPr>
                  <w:color w:val="1e198e"/>
                  <w:b w:val="1"/>
                  <w:bCs w:val="1"/>
                  <w:u w:val="single"/>
                </w:rPr>
                <w:t xml:space="preserve">Giovanni Giacopo Caroldo, Historie venete dal principio della città fino all’anno 1382 : https://frankika.efa.gr/fr/node/4497</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13" w:history="1">
              <w:r>
                <w:rPr>
                  <w:color w:val="#410a8c"/>
                  <w:u w:val="single"/>
                </w:rPr>
                <w:t xml:space="preserve">hal-04952563v1</w:t>
              </w:r>
            </w:hyperlink>
          </w:p>
        </w:tc>
      </w:tr>
      <w:tr>
        <w:trPr/>
        <w:tc>
          <w:tcPr>
            <w:noWrap/>
          </w:tcPr>
          <w:p>
            <w:pPr>
              <w:spacing w:after="200"/>
            </w:pPr>
            <w:hyperlink r:id="rId114" w:history="1">
              <w:r>
                <w:rPr>
                  <w:color w:val="1e198e"/>
                  <w:b w:val="1"/>
                  <w:bCs w:val="1"/>
                  <w:u w:val="single"/>
                </w:rPr>
                <w:t xml:space="preserve">Vettor Maffei, notaire (1542-1595) : https://frankika.efa.gr/fr/node/9995</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4" w:history="1">
              <w:r>
                <w:rPr>
                  <w:color w:val="#410a8c"/>
                  <w:u w:val="single"/>
                </w:rPr>
                <w:t xml:space="preserve">hal-05001708v1</w:t>
              </w:r>
            </w:hyperlink>
          </w:p>
        </w:tc>
      </w:tr>
      <w:tr>
        <w:trPr/>
        <w:tc>
          <w:tcPr>
            <w:noWrap/>
          </w:tcPr>
          <w:p>
            <w:pPr>
              <w:spacing w:after="200"/>
            </w:pPr>
            <w:hyperlink r:id="rId115" w:history="1">
              <w:r>
                <w:rPr>
                  <w:color w:val="1e198e"/>
                  <w:b w:val="1"/>
                  <w:bCs w:val="1"/>
                  <w:u w:val="single"/>
                </w:rPr>
                <w:t xml:space="preserve">Église Saint-Savvas tis Karonos / Αγίου Σάββα της Καρόνος, Prastio / Πραστειό : https://frankika.efa.gr/en/node/9326</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5" w:history="1">
              <w:r>
                <w:rPr>
                  <w:color w:val="#410a8c"/>
                  <w:u w:val="single"/>
                </w:rPr>
                <w:t xml:space="preserve">hal-05001729v1</w:t>
              </w:r>
            </w:hyperlink>
          </w:p>
        </w:tc>
      </w:tr>
      <w:tr>
        <w:trPr/>
        <w:tc>
          <w:tcPr>
            <w:noWrap/>
          </w:tcPr>
          <w:p>
            <w:pPr>
              <w:spacing w:after="200"/>
            </w:pPr>
            <w:hyperlink r:id="rId116" w:history="1">
              <w:r>
                <w:rPr>
                  <w:color w:val="1e198e"/>
                  <w:b w:val="1"/>
                  <w:bCs w:val="1"/>
                  <w:u w:val="single"/>
                </w:rPr>
                <w:t xml:space="preserve">Forteresse d’Angelokastro, Krini / Κρήνη : https://frankika.efa.gr/en/node/9687</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16" w:history="1">
              <w:r>
                <w:rPr>
                  <w:color w:val="#410a8c"/>
                  <w:u w:val="single"/>
                </w:rPr>
                <w:t xml:space="preserve">hal-05001734v1</w:t>
              </w:r>
            </w:hyperlink>
          </w:p>
        </w:tc>
      </w:tr>
      <w:tr>
        <w:trPr/>
        <w:tc>
          <w:tcPr>
            <w:noWrap/>
          </w:tcPr>
          <w:p>
            <w:pPr>
              <w:spacing w:after="200"/>
            </w:pPr>
            <w:hyperlink r:id="rId117" w:history="1">
              <w:r>
                <w:rPr>
                  <w:color w:val="1e198e"/>
                  <w:b w:val="1"/>
                  <w:bCs w:val="1"/>
                  <w:u w:val="single"/>
                </w:rPr>
                <w:t xml:space="preserve">Manouïl Grigoropoulos, notaire (1506-1532) : https://frankika.efa.gr/fr/node/9929</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17" w:history="1">
              <w:r>
                <w:rPr>
                  <w:color w:val="#410a8c"/>
                  <w:u w:val="single"/>
                </w:rPr>
                <w:t xml:space="preserve">hal-04955804v1</w:t>
              </w:r>
            </w:hyperlink>
          </w:p>
        </w:tc>
      </w:tr>
      <w:tr>
        <w:trPr/>
        <w:tc>
          <w:tcPr>
            <w:noWrap/>
          </w:tcPr>
          <w:p>
            <w:pPr>
              <w:spacing w:after="200"/>
            </w:pPr>
            <w:hyperlink r:id="rId118" w:history="1">
              <w:r>
                <w:rPr>
                  <w:color w:val="1e198e"/>
                  <w:b w:val="1"/>
                  <w:bCs w:val="1"/>
                  <w:u w:val="single"/>
                </w:rPr>
                <w:t xml:space="preserve">Documents inédits relatifs à l'histoire de la Grèce : https://frankika.efa.gr/fr/node/10008</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18" w:history="1">
              <w:r>
                <w:rPr>
                  <w:color w:val="#410a8c"/>
                  <w:u w:val="single"/>
                </w:rPr>
                <w:t xml:space="preserve">hal-04952488v1</w:t>
              </w:r>
            </w:hyperlink>
          </w:p>
        </w:tc>
      </w:tr>
      <w:tr>
        <w:trPr/>
        <w:tc>
          <w:tcPr>
            <w:noWrap/>
          </w:tcPr>
          <w:p>
            <w:pPr>
              <w:spacing w:after="200"/>
            </w:pPr>
            <w:hyperlink r:id="rId119" w:history="1">
              <w:r>
                <w:rPr>
                  <w:color w:val="1e198e"/>
                  <w:b w:val="1"/>
                  <w:bCs w:val="1"/>
                  <w:u w:val="single"/>
                </w:rPr>
                <w:t xml:space="preserve">Acta et diplomata graeca medii aevi sacra et profana : https://frankika.efa.gr/fr/node/4399</w:t>
              </w:r>
            </w:hyperlink>
          </w:p>
          <w:p>
            <w:pPr/>
            <w:hyperlink r:id="rId17" w:history="1">
              <w:r>
                <w:rPr>
                  <w:color w:val="#410a8c"/>
                  <w:u w:val="single"/>
                </w:rPr>
                <w:t xml:space="preserve">Ludivine Voisin</w:t>
              </w:r>
            </w:hyperlink>
          </w:p>
          <w:p>
            <w:pPr/>
            <w:r>
              <w:rPr/>
              <w:t xml:space="preserve">2024</w:t>
            </w:r>
          </w:p>
          <w:p>
            <w:pPr/>
            <w:r>
              <w:rPr/>
              <w:t xml:space="preserve">Article de blog scientifique</w:t>
            </w:r>
          </w:p>
          <w:p>
            <w:pPr/>
            <w:hyperlink r:id="rId119" w:history="1">
              <w:r>
                <w:rPr>
                  <w:color w:val="#410a8c"/>
                  <w:u w:val="single"/>
                </w:rPr>
                <w:t xml:space="preserve">hal-04943417v1</w:t>
              </w:r>
            </w:hyperlink>
          </w:p>
        </w:tc>
      </w:tr>
      <w:tr>
        <w:trPr/>
        <w:tc>
          <w:tcPr>
            <w:noWrap/>
          </w:tcPr>
          <w:p>
            <w:pPr>
              <w:spacing w:after="200"/>
            </w:pPr>
            <w:hyperlink r:id="rId120" w:history="1">
              <w:r>
                <w:rPr>
                  <w:color w:val="1e198e"/>
                  <w:b w:val="1"/>
                  <w:bCs w:val="1"/>
                  <w:u w:val="single"/>
                </w:rPr>
                <w:t xml:space="preserve">Église Saint-Georges Ypsilos / Αγίου Γεωργίου του Υψηλού, Vatos / Βάτος : https://frankika.efa.gr/en/node/9596</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0" w:history="1">
              <w:r>
                <w:rPr>
                  <w:color w:val="#410a8c"/>
                  <w:u w:val="single"/>
                </w:rPr>
                <w:t xml:space="preserve">hal-05001726v1</w:t>
              </w:r>
            </w:hyperlink>
          </w:p>
        </w:tc>
      </w:tr>
      <w:tr>
        <w:trPr/>
        <w:tc>
          <w:tcPr>
            <w:noWrap/>
          </w:tcPr>
          <w:p>
            <w:pPr>
              <w:spacing w:after="200"/>
            </w:pPr>
            <w:hyperlink r:id="rId121" w:history="1">
              <w:r>
                <w:rPr>
                  <w:color w:val="1e198e"/>
                  <w:b w:val="1"/>
                  <w:bCs w:val="1"/>
                  <w:u w:val="single"/>
                </w:rPr>
                <w:t xml:space="preserve">Testaments de Crète vénitienne, 1312-1420 : https://frankika.efa.gr/fr/node/8376</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21" w:history="1">
              <w:r>
                <w:rPr>
                  <w:color w:val="#410a8c"/>
                  <w:u w:val="single"/>
                </w:rPr>
                <w:t xml:space="preserve">hal-05001706v1</w:t>
              </w:r>
            </w:hyperlink>
          </w:p>
        </w:tc>
      </w:tr>
      <w:tr>
        <w:trPr/>
        <w:tc>
          <w:tcPr>
            <w:noWrap/>
          </w:tcPr>
          <w:p>
            <w:pPr>
              <w:spacing w:after="200"/>
            </w:pPr>
            <w:hyperlink r:id="rId122" w:history="1">
              <w:r>
                <w:rPr>
                  <w:color w:val="1e198e"/>
                  <w:b w:val="1"/>
                  <w:bCs w:val="1"/>
                  <w:u w:val="single"/>
                </w:rPr>
                <w:t xml:space="preserve">Michaïl Maras, notaire (1538-1578) : https://frankika.efa.gr/fr/node/9933</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22" w:history="1">
              <w:r>
                <w:rPr>
                  <w:color w:val="#410a8c"/>
                  <w:u w:val="single"/>
                </w:rPr>
                <w:t xml:space="preserve">hal-05001353v1</w:t>
              </w:r>
            </w:hyperlink>
          </w:p>
        </w:tc>
      </w:tr>
      <w:tr>
        <w:trPr/>
        <w:tc>
          <w:tcPr>
            <w:noWrap/>
          </w:tcPr>
          <w:p>
            <w:pPr>
              <w:spacing w:after="200"/>
            </w:pPr>
            <w:hyperlink r:id="rId123" w:history="1">
              <w:r>
                <w:rPr>
                  <w:color w:val="1e198e"/>
                  <w:b w:val="1"/>
                  <w:bCs w:val="1"/>
                  <w:u w:val="single"/>
                </w:rPr>
                <w:t xml:space="preserve">Antonio Morosini, Chronica : https://frankika.efa.gr/fr/node/4445</w:t>
              </w:r>
            </w:hyperlink>
          </w:p>
          <w:p>
            <w:pPr/>
            <w:hyperlink r:id="rId17" w:history="1">
              <w:r>
                <w:rPr>
                  <w:color w:val="#410a8c"/>
                  <w:u w:val="single"/>
                </w:rPr>
                <w:t xml:space="preserve">Ludivine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23" w:history="1">
              <w:r>
                <w:rPr>
                  <w:color w:val="#410a8c"/>
                  <w:u w:val="single"/>
                </w:rPr>
                <w:t xml:space="preserve">hal-04949654v1</w:t>
              </w:r>
            </w:hyperlink>
          </w:p>
        </w:tc>
      </w:tr>
      <w:tr>
        <w:trPr/>
        <w:tc>
          <w:tcPr>
            <w:noWrap/>
          </w:tcPr>
          <w:p>
            <w:pPr>
              <w:spacing w:after="200"/>
            </w:pPr>
            <w:hyperlink r:id="rId124" w:history="1">
              <w:r>
                <w:rPr>
                  <w:color w:val="1e198e"/>
                  <w:b w:val="1"/>
                  <w:bCs w:val="1"/>
                  <w:u w:val="single"/>
                </w:rPr>
                <w:t xml:space="preserve">Délibérations des assemblées vénitiennes concernant la Romanie : https://frankika.efa.gr/fr/node/4480</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4" w:history="1">
              <w:r>
                <w:rPr>
                  <w:color w:val="#410a8c"/>
                  <w:u w:val="single"/>
                </w:rPr>
                <w:t xml:space="preserve">hal-04952291v1</w:t>
              </w:r>
            </w:hyperlink>
          </w:p>
        </w:tc>
      </w:tr>
      <w:tr>
        <w:trPr/>
        <w:tc>
          <w:tcPr>
            <w:noWrap/>
          </w:tcPr>
          <w:p>
            <w:pPr>
              <w:spacing w:after="200"/>
            </w:pPr>
            <w:hyperlink r:id="rId125" w:history="1">
              <w:r>
                <w:rPr>
                  <w:color w:val="1e198e"/>
                  <w:b w:val="1"/>
                  <w:bCs w:val="1"/>
                  <w:u w:val="single"/>
                </w:rPr>
                <w:t xml:space="preserve">Duca di Candia (Quaternus) : https://frankika.efa.gr/fr/node/4406</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5" w:history="1">
              <w:r>
                <w:rPr>
                  <w:color w:val="#410a8c"/>
                  <w:u w:val="single"/>
                </w:rPr>
                <w:t xml:space="preserve">hal-04952538v1</w:t>
              </w:r>
            </w:hyperlink>
          </w:p>
        </w:tc>
      </w:tr>
      <w:tr>
        <w:trPr/>
        <w:tc>
          <w:tcPr>
            <w:noWrap/>
          </w:tcPr>
          <w:p>
            <w:pPr>
              <w:spacing w:after="200"/>
            </w:pPr>
            <w:hyperlink r:id="rId126" w:history="1">
              <w:r>
                <w:rPr>
                  <w:color w:val="1e198e"/>
                  <w:b w:val="1"/>
                  <w:bCs w:val="1"/>
                  <w:u w:val="single"/>
                </w:rPr>
                <w:t xml:space="preserve">Monastère Sainte-Marie de Tropharia / Strophalia / των Στροφάδων : https://frankika.efa.gr/en/node/9719</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6" w:history="1">
              <w:r>
                <w:rPr>
                  <w:color w:val="#410a8c"/>
                  <w:u w:val="single"/>
                </w:rPr>
                <w:t xml:space="preserve">hal-05001748v1</w:t>
              </w:r>
            </w:hyperlink>
          </w:p>
        </w:tc>
      </w:tr>
      <w:tr>
        <w:trPr/>
        <w:tc>
          <w:tcPr>
            <w:noWrap/>
          </w:tcPr>
          <w:p>
            <w:pPr>
              <w:spacing w:after="200"/>
            </w:pPr>
            <w:hyperlink r:id="rId127" w:history="1">
              <w:r>
                <w:rPr>
                  <w:color w:val="1e198e"/>
                  <w:b w:val="1"/>
                  <w:bCs w:val="1"/>
                  <w:u w:val="single"/>
                </w:rPr>
                <w:t xml:space="preserve">Monastère des Saints-Théodore de Stratias / των Αγίων Θεοδώρων Στρατιάς, Corfou / Κέρκυρα : https://frankika.efa.gr/en/node/9721</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7" w:history="1">
              <w:r>
                <w:rPr>
                  <w:color w:val="#410a8c"/>
                  <w:u w:val="single"/>
                </w:rPr>
                <w:t xml:space="preserve">hal-05001742v1</w:t>
              </w:r>
            </w:hyperlink>
          </w:p>
        </w:tc>
      </w:tr>
      <w:tr>
        <w:trPr/>
        <w:tc>
          <w:tcPr>
            <w:noWrap/>
          </w:tcPr>
          <w:p>
            <w:pPr>
              <w:spacing w:after="200"/>
            </w:pPr>
            <w:hyperlink r:id="rId128" w:history="1">
              <w:r>
                <w:rPr>
                  <w:color w:val="1e198e"/>
                  <w:b w:val="1"/>
                  <w:bCs w:val="1"/>
                  <w:u w:val="single"/>
                </w:rPr>
                <w:t xml:space="preserve">Église Saint-Nicolas des Gérontes / Αγίου Νικολάου των Γερόντων, Corfou / Κέρκυρα : https://frankika.efa.gr/en/node/9681</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8" w:history="1">
              <w:r>
                <w:rPr>
                  <w:color w:val="#410a8c"/>
                  <w:u w:val="single"/>
                </w:rPr>
                <w:t xml:space="preserve">hal-05001727v1</w:t>
              </w:r>
            </w:hyperlink>
          </w:p>
        </w:tc>
      </w:tr>
      <w:tr>
        <w:trPr/>
        <w:tc>
          <w:tcPr>
            <w:noWrap/>
          </w:tcPr>
          <w:p>
            <w:pPr>
              <w:spacing w:after="200"/>
            </w:pPr>
            <w:hyperlink r:id="rId129" w:history="1">
              <w:r>
                <w:rPr>
                  <w:color w:val="1e198e"/>
                  <w:b w:val="1"/>
                  <w:bCs w:val="1"/>
                  <w:u w:val="single"/>
                </w:rPr>
                <w:t xml:space="preserve">Basilique Panagia Palaiopolis / Παναγίας της Παλαιόπολης, Corfou / Κέρκυρα : https://frankika.efa.gr/en/node/9720</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29" w:history="1">
              <w:r>
                <w:rPr>
                  <w:color w:val="#410a8c"/>
                  <w:u w:val="single"/>
                </w:rPr>
                <w:t xml:space="preserve">hal-05001716v1</w:t>
              </w:r>
            </w:hyperlink>
          </w:p>
        </w:tc>
      </w:tr>
      <w:tr>
        <w:trPr/>
        <w:tc>
          <w:tcPr>
            <w:noWrap/>
          </w:tcPr>
          <w:p>
            <w:pPr>
              <w:spacing w:after="200"/>
            </w:pPr>
            <w:hyperlink r:id="rId130" w:history="1">
              <w:r>
                <w:rPr>
                  <w:color w:val="1e198e"/>
                  <w:b w:val="1"/>
                  <w:bCs w:val="1"/>
                  <w:u w:val="single"/>
                </w:rPr>
                <w:t xml:space="preserve">Monastère Saint-Georges ton Krimnon / Αγίου Γεωργίου των Κρημνών, Volimes / Βολίμες : https://frankika.efa.gr/en/node/9595</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0" w:history="1">
              <w:r>
                <w:rPr>
                  <w:color w:val="#410a8c"/>
                  <w:u w:val="single"/>
                </w:rPr>
                <w:t xml:space="preserve">hal-05001744v1</w:t>
              </w:r>
            </w:hyperlink>
          </w:p>
        </w:tc>
      </w:tr>
      <w:tr>
        <w:trPr/>
        <w:tc>
          <w:tcPr>
            <w:noWrap/>
          </w:tcPr>
          <w:p>
            <w:pPr>
              <w:spacing w:after="200"/>
            </w:pPr>
            <w:hyperlink r:id="rId131" w:history="1">
              <w:r>
                <w:rPr>
                  <w:color w:val="1e198e"/>
                  <w:b w:val="1"/>
                  <w:bCs w:val="1"/>
                  <w:u w:val="single"/>
                </w:rPr>
                <w:t xml:space="preserve">Église des Saints-Apôtres / Αγίων Αποστόλων, Kato Karkassion / Κάτω Καρκασίων : https://frankika.efa.gr/en/node/9618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1" w:history="1">
              <w:r>
                <w:rPr>
                  <w:color w:val="#410a8c"/>
                  <w:u w:val="single"/>
                </w:rPr>
                <w:t xml:space="preserve">hal-05001722v1</w:t>
              </w:r>
            </w:hyperlink>
          </w:p>
        </w:tc>
      </w:tr>
      <w:tr>
        <w:trPr/>
        <w:tc>
          <w:tcPr>
            <w:noWrap/>
          </w:tcPr>
          <w:p>
            <w:pPr>
              <w:spacing w:after="200"/>
            </w:pPr>
            <w:hyperlink r:id="rId132" w:history="1">
              <w:r>
                <w:rPr>
                  <w:color w:val="1e198e"/>
                  <w:b w:val="1"/>
                  <w:bCs w:val="1"/>
                  <w:u w:val="single"/>
                </w:rPr>
                <w:t xml:space="preserve">Couvent Saint-François, Corfou / Κέρκυρα : https://frankika.efa.gr/en/node/9682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2" w:history="1">
              <w:r>
                <w:rPr>
                  <w:color w:val="#410a8c"/>
                  <w:u w:val="single"/>
                </w:rPr>
                <w:t xml:space="preserve">hal-05001717v1</w:t>
              </w:r>
            </w:hyperlink>
          </w:p>
        </w:tc>
      </w:tr>
      <w:tr>
        <w:trPr/>
        <w:tc>
          <w:tcPr>
            <w:noWrap/>
          </w:tcPr>
          <w:p>
            <w:pPr>
              <w:spacing w:after="200"/>
            </w:pPr>
            <w:hyperlink r:id="rId133" w:history="1">
              <w:r>
                <w:rPr>
                  <w:color w:val="1e198e"/>
                  <w:b w:val="1"/>
                  <w:bCs w:val="1"/>
                  <w:u w:val="single"/>
                </w:rPr>
                <w:t xml:space="preserve">Emmanouïl Kasimatis, notaire (1560-1582) : https://frankika.efa.gr/fr/node/9891</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33" w:history="1">
              <w:r>
                <w:rPr>
                  <w:color w:val="#410a8c"/>
                  <w:u w:val="single"/>
                </w:rPr>
                <w:t xml:space="preserve">hal-04952547v1</w:t>
              </w:r>
            </w:hyperlink>
          </w:p>
        </w:tc>
      </w:tr>
      <w:tr>
        <w:trPr/>
        <w:tc>
          <w:tcPr>
            <w:noWrap/>
          </w:tcPr>
          <w:p>
            <w:pPr>
              <w:spacing w:after="200"/>
            </w:pPr>
            <w:hyperlink r:id="rId134" w:history="1">
              <w:r>
                <w:rPr>
                  <w:color w:val="1e198e"/>
                  <w:b w:val="1"/>
                  <w:bCs w:val="1"/>
                  <w:u w:val="single"/>
                </w:rPr>
                <w:t xml:space="preserve">Chronique vénitienne attribuée à Zancaruolo : https://frankika.efa.gr/fr/node/4466</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34" w:history="1">
              <w:r>
                <w:rPr>
                  <w:color w:val="#410a8c"/>
                  <w:u w:val="single"/>
                </w:rPr>
                <w:t xml:space="preserve">hal-04949661v1</w:t>
              </w:r>
            </w:hyperlink>
          </w:p>
        </w:tc>
      </w:tr>
      <w:tr>
        <w:trPr/>
        <w:tc>
          <w:tcPr>
            <w:noWrap/>
          </w:tcPr>
          <w:p>
            <w:pPr>
              <w:spacing w:after="200"/>
            </w:pPr>
            <w:hyperlink r:id="rId135" w:history="1">
              <w:r>
                <w:rPr>
                  <w:color w:val="1e198e"/>
                  <w:b w:val="1"/>
                  <w:bCs w:val="1"/>
                  <w:u w:val="single"/>
                </w:rPr>
                <w:t xml:space="preserve">Nicolo Trevisan, Cronaca veneta : https://frankika.efa.gr/fr/node/4523</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5" w:history="1">
              <w:r>
                <w:rPr>
                  <w:color w:val="#410a8c"/>
                  <w:u w:val="single"/>
                </w:rPr>
                <w:t xml:space="preserve">hal-05001363v1</w:t>
              </w:r>
            </w:hyperlink>
          </w:p>
        </w:tc>
      </w:tr>
      <w:tr>
        <w:trPr/>
        <w:tc>
          <w:tcPr>
            <w:noWrap/>
          </w:tcPr>
          <w:p>
            <w:pPr>
              <w:spacing w:after="200"/>
            </w:pPr>
            <w:hyperlink r:id="rId136" w:history="1">
              <w:r>
                <w:rPr>
                  <w:color w:val="1e198e"/>
                  <w:b w:val="1"/>
                  <w:bCs w:val="1"/>
                  <w:u w:val="single"/>
                </w:rPr>
                <w:t xml:space="preserve">Andrea Dandolo, Chronicon Venetum : https://frankika.efa.gr/fr/node/4438</w:t>
              </w:r>
            </w:hyperlink>
          </w:p>
          <w:p>
            <w:pPr/>
            <w:hyperlink r:id="rId17" w:history="1">
              <w:r>
                <w:rPr>
                  <w:color w:val="#410a8c"/>
                  <w:u w:val="single"/>
                </w:rPr>
                <w:t xml:space="preserve">Ludivine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36" w:history="1">
              <w:r>
                <w:rPr>
                  <w:color w:val="#410a8c"/>
                  <w:u w:val="single"/>
                </w:rPr>
                <w:t xml:space="preserve">hal-04943560v1</w:t>
              </w:r>
            </w:hyperlink>
          </w:p>
        </w:tc>
      </w:tr>
      <w:tr>
        <w:trPr/>
        <w:tc>
          <w:tcPr>
            <w:noWrap/>
          </w:tcPr>
          <w:p>
            <w:pPr>
              <w:spacing w:after="200"/>
            </w:pPr>
            <w:hyperlink r:id="rId137" w:history="1">
              <w:r>
                <w:rPr>
                  <w:color w:val="1e198e"/>
                  <w:b w:val="1"/>
                  <w:bCs w:val="1"/>
                  <w:u w:val="single"/>
                </w:rPr>
                <w:t xml:space="preserve">Église du Christ-Sauveur / Αφέντη Χριστού, Pano Karkassion / Πάνω Καρκασίων : https://frankika.efa.gr/en/node/9328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7" w:history="1">
              <w:r>
                <w:rPr>
                  <w:color w:val="#410a8c"/>
                  <w:u w:val="single"/>
                </w:rPr>
                <w:t xml:space="preserve">hal-05001724v1</w:t>
              </w:r>
            </w:hyperlink>
          </w:p>
        </w:tc>
      </w:tr>
      <w:tr>
        <w:trPr/>
        <w:tc>
          <w:tcPr>
            <w:noWrap/>
          </w:tcPr>
          <w:p>
            <w:pPr>
              <w:spacing w:after="200"/>
            </w:pPr>
            <w:hyperlink r:id="rId138" w:history="1">
              <w:r>
                <w:rPr>
                  <w:color w:val="1e198e"/>
                  <w:b w:val="1"/>
                  <w:bCs w:val="1"/>
                  <w:u w:val="single"/>
                </w:rPr>
                <w:t xml:space="preserve">Pietro Scardon, notaire (1271) : https://frankika.efa.gr/fr/node/9955</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38" w:history="1">
              <w:r>
                <w:rPr>
                  <w:color w:val="#410a8c"/>
                  <w:u w:val="single"/>
                </w:rPr>
                <w:t xml:space="preserve">hal-05001696v1</w:t>
              </w:r>
            </w:hyperlink>
          </w:p>
        </w:tc>
      </w:tr>
      <w:tr>
        <w:trPr/>
        <w:tc>
          <w:tcPr>
            <w:noWrap/>
          </w:tcPr>
          <w:p>
            <w:pPr>
              <w:spacing w:after="200"/>
            </w:pPr>
            <w:hyperlink r:id="rId139" w:history="1">
              <w:r>
                <w:rPr>
                  <w:color w:val="1e198e"/>
                  <w:b w:val="1"/>
                  <w:bCs w:val="1"/>
                  <w:u w:val="single"/>
                </w:rPr>
                <w:t xml:space="preserve">Monastère Sainte-Catherine de l'Île / Αγίας Αικατερίνης της Νήσου, Antinioti / Αντινιώτη : https://frankika.efa.gr/en/node/9672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39" w:history="1">
              <w:r>
                <w:rPr>
                  <w:color w:val="#410a8c"/>
                  <w:u w:val="single"/>
                </w:rPr>
                <w:t xml:space="preserve">hal-05001747v1</w:t>
              </w:r>
            </w:hyperlink>
          </w:p>
        </w:tc>
      </w:tr>
      <w:tr>
        <w:trPr/>
        <w:tc>
          <w:tcPr>
            <w:noWrap/>
          </w:tcPr>
          <w:p>
            <w:pPr>
              <w:spacing w:after="200"/>
            </w:pPr>
            <w:hyperlink r:id="rId140" w:history="1">
              <w:r>
                <w:rPr>
                  <w:color w:val="1e198e"/>
                  <w:b w:val="1"/>
                  <w:bCs w:val="1"/>
                  <w:u w:val="single"/>
                </w:rPr>
                <w:t xml:space="preserve">Monastère de l'H. Th. Paliokastritissis / Palaiokastritsa / της Υ. Θ. Παλαιοκαστρίτσας : https://frankika.efa.gr/en/node/9689</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0" w:history="1">
              <w:r>
                <w:rPr>
                  <w:color w:val="#410a8c"/>
                  <w:u w:val="single"/>
                </w:rPr>
                <w:t xml:space="preserve">hal-05001736v1</w:t>
              </w:r>
            </w:hyperlink>
          </w:p>
        </w:tc>
      </w:tr>
      <w:tr>
        <w:trPr/>
        <w:tc>
          <w:tcPr>
            <w:noWrap/>
          </w:tcPr>
          <w:p>
            <w:pPr>
              <w:spacing w:after="200"/>
            </w:pPr>
            <w:hyperlink r:id="rId141" w:history="1">
              <w:r>
                <w:rPr>
                  <w:color w:val="1e198e"/>
                  <w:b w:val="1"/>
                  <w:bCs w:val="1"/>
                  <w:u w:val="single"/>
                </w:rPr>
                <w:t xml:space="preserve">Église Saint-Spyridon / Αγίου Σπυρίδωνα, Corfou / Κέρκυρα : https://frankika.efa.gr/en/node/9684</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1" w:history="1">
              <w:r>
                <w:rPr>
                  <w:color w:val="#410a8c"/>
                  <w:u w:val="single"/>
                </w:rPr>
                <w:t xml:space="preserve">hal-05001731v1</w:t>
              </w:r>
            </w:hyperlink>
          </w:p>
        </w:tc>
      </w:tr>
      <w:tr>
        <w:trPr/>
        <w:tc>
          <w:tcPr>
            <w:noWrap/>
          </w:tcPr>
          <w:p>
            <w:pPr>
              <w:spacing w:after="200"/>
            </w:pPr>
            <w:hyperlink r:id="rId142" w:history="1">
              <w:r>
                <w:rPr>
                  <w:color w:val="1e198e"/>
                  <w:b w:val="1"/>
                  <w:bCs w:val="1"/>
                  <w:u w:val="single"/>
                </w:rPr>
                <w:t xml:space="preserve">Correspondance des nonces pontificaux de Venise : https://frankika.efa.gr/fr/node/9882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2" w:history="1">
              <w:r>
                <w:rPr>
                  <w:color w:val="#410a8c"/>
                  <w:u w:val="single"/>
                </w:rPr>
                <w:t xml:space="preserve">hal-04952258v1</w:t>
              </w:r>
            </w:hyperlink>
          </w:p>
        </w:tc>
      </w:tr>
      <w:tr>
        <w:trPr/>
        <w:tc>
          <w:tcPr>
            <w:noWrap/>
          </w:tcPr>
          <w:p>
            <w:pPr>
              <w:spacing w:after="200"/>
            </w:pPr>
            <w:hyperlink r:id="rId143" w:history="1">
              <w:r>
                <w:rPr>
                  <w:color w:val="1e198e"/>
                  <w:b w:val="1"/>
                  <w:bCs w:val="1"/>
                  <w:u w:val="single"/>
                </w:rPr>
                <w:t xml:space="preserve">Église de l’H. Th. tis Spilaias / Υ. Θ. Σπηλαιώτισσας, Corfou / Κέρκυρα : https://frankika.efa.gr/en/node/9688</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3" w:history="1">
              <w:r>
                <w:rPr>
                  <w:color w:val="#410a8c"/>
                  <w:u w:val="single"/>
                </w:rPr>
                <w:t xml:space="preserve">hal-05001721v1</w:t>
              </w:r>
            </w:hyperlink>
          </w:p>
        </w:tc>
      </w:tr>
      <w:tr>
        <w:trPr/>
        <w:tc>
          <w:tcPr>
            <w:noWrap/>
          </w:tcPr>
          <w:p>
            <w:pPr>
              <w:spacing w:after="200"/>
            </w:pPr>
            <w:hyperlink r:id="rId144" w:history="1">
              <w:r>
                <w:rPr>
                  <w:color w:val="1e198e"/>
                  <w:b w:val="1"/>
                  <w:bCs w:val="1"/>
                  <w:u w:val="single"/>
                </w:rPr>
                <w:t xml:space="preserve">Église de l’H. Th. Kassopitras / Kassiopi / Υ. Θ. Κασσωπίτρας, Kassiopi / Κασσιώπη : https://frankika.efa.gr/en/node/9722</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4" w:history="1">
              <w:r>
                <w:rPr>
                  <w:color w:val="#410a8c"/>
                  <w:u w:val="single"/>
                </w:rPr>
                <w:t xml:space="preserve">hal-05001720v1</w:t>
              </w:r>
            </w:hyperlink>
          </w:p>
        </w:tc>
      </w:tr>
      <w:tr>
        <w:trPr/>
        <w:tc>
          <w:tcPr>
            <w:noWrap/>
          </w:tcPr>
          <w:p>
            <w:pPr>
              <w:spacing w:after="200"/>
            </w:pPr>
            <w:hyperlink r:id="rId145" w:history="1">
              <w:r>
                <w:rPr>
                  <w:color w:val="1e198e"/>
                  <w:b w:val="1"/>
                  <w:bCs w:val="1"/>
                  <w:u w:val="single"/>
                </w:rPr>
                <w:t xml:space="preserve">Γεώργιος Ακροπολίτης, Χρονική συγγραφή : https://frankika.efa.gr/fr/node/9997</w:t>
              </w:r>
            </w:hyperlink>
          </w:p>
          <w:p>
            <w:pPr/>
            <w:hyperlink r:id="rId11" w:history="1">
              <w:r>
                <w:rPr>
                  <w:color w:val="#410a8c"/>
                  <w:u w:val="single"/>
                </w:rPr>
                <w:t xml:space="preserve">L. Voisin</w:t>
              </w:r>
            </w:hyperlink>
          </w:p>
          <w:p>
            <w:pPr/>
            <w:r>
              <w:rPr/>
              <w:t xml:space="preserve">2024</w:t>
            </w:r>
          </w:p>
          <w:p>
            <w:pPr/>
            <w:r>
              <w:rPr/>
              <w:t xml:space="preserve">Article de blog scientifique</w:t>
            </w:r>
          </w:p>
          <w:p>
            <w:pPr/>
            <w:hyperlink r:id="rId145" w:history="1">
              <w:r>
                <w:rPr>
                  <w:color w:val="#410a8c"/>
                  <w:u w:val="single"/>
                </w:rPr>
                <w:t xml:space="preserve">hal-05001714v1</w:t>
              </w:r>
            </w:hyperlink>
          </w:p>
        </w:tc>
      </w:tr>
      <w:tr>
        <w:trPr/>
        <w:tc>
          <w:tcPr>
            <w:noWrap/>
          </w:tcPr>
          <w:p>
            <w:pPr>
              <w:spacing w:after="200"/>
            </w:pPr>
            <w:hyperlink r:id="rId146" w:history="1">
              <w:r>
                <w:rPr>
                  <w:color w:val="1e198e"/>
                  <w:b w:val="1"/>
                  <w:bCs w:val="1"/>
                  <w:u w:val="single"/>
                </w:rPr>
                <w:t xml:space="preserve">Manolis Varouchas, notaire (1597-1613) : https://frankika.efa.gr/fr/node/9928</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46" w:history="1">
              <w:r>
                <w:rPr>
                  <w:color w:val="#410a8c"/>
                  <w:u w:val="single"/>
                </w:rPr>
                <w:t xml:space="preserve">hal-04955788v1</w:t>
              </w:r>
            </w:hyperlink>
          </w:p>
        </w:tc>
      </w:tr>
      <w:tr>
        <w:trPr/>
        <w:tc>
          <w:tcPr>
            <w:noWrap/>
          </w:tcPr>
          <w:p>
            <w:pPr>
              <w:spacing w:after="200"/>
            </w:pPr>
            <w:hyperlink r:id="rId147" w:history="1">
              <w:r>
                <w:rPr>
                  <w:color w:val="1e198e"/>
                  <w:b w:val="1"/>
                  <w:bCs w:val="1"/>
                  <w:u w:val="single"/>
                </w:rPr>
                <w:t xml:space="preserve">Antonios Gialeas, notaire (1529-1532) : https://frankika.efa.gr/fr/node/9744</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2024</w:t>
            </w:r>
          </w:p>
          <w:p>
            <w:pPr/>
            <w:r>
              <w:rPr/>
              <w:t xml:space="preserve">Article de blog scientifique</w:t>
            </w:r>
          </w:p>
          <w:p>
            <w:pPr/>
            <w:hyperlink r:id="rId147" w:history="1">
              <w:r>
                <w:rPr>
                  <w:color w:val="#410a8c"/>
                  <w:u w:val="single"/>
                </w:rPr>
                <w:t xml:space="preserve">hal-04949655v1</w:t>
              </w:r>
            </w:hyperlink>
          </w:p>
        </w:tc>
      </w:tr>
      <w:tr>
        <w:trPr/>
        <w:tc>
          <w:tcPr>
            <w:noWrap/>
          </w:tcPr>
          <w:p>
            <w:pPr>
              <w:spacing w:after="200"/>
            </w:pPr>
            <w:hyperlink r:id="rId148" w:history="1">
              <w:r>
                <w:rPr>
                  <w:color w:val="1e198e"/>
                  <w:b w:val="1"/>
                  <w:bCs w:val="1"/>
                  <w:u w:val="single"/>
                </w:rPr>
                <w:t xml:space="preserve">Stefano Bono, notaire (1303-1330) : https://frankika.efa.gr/fr/node/4433</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48" w:history="1">
              <w:r>
                <w:rPr>
                  <w:color w:val="#410a8c"/>
                  <w:u w:val="single"/>
                </w:rPr>
                <w:t xml:space="preserve">hal-05001704v1</w:t>
              </w:r>
            </w:hyperlink>
          </w:p>
        </w:tc>
      </w:tr>
      <w:tr>
        <w:trPr/>
        <w:tc>
          <w:tcPr>
            <w:noWrap/>
          </w:tcPr>
          <w:p>
            <w:pPr>
              <w:spacing w:after="200"/>
            </w:pPr>
            <w:hyperlink r:id="rId149" w:history="1">
              <w:r>
                <w:rPr>
                  <w:color w:val="1e198e"/>
                  <w:b w:val="1"/>
                  <w:bCs w:val="1"/>
                  <w:u w:val="single"/>
                </w:rPr>
                <w:t xml:space="preserve">Régestes des délibérations du Sénat de Venise concernant la Romanie, 1329-1463 : https://frankika.efa.gr/fr/node/8371</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49" w:history="1">
              <w:r>
                <w:rPr>
                  <w:color w:val="#410a8c"/>
                  <w:u w:val="single"/>
                </w:rPr>
                <w:t xml:space="preserve">hal-05001702v1</w:t>
              </w:r>
            </w:hyperlink>
          </w:p>
        </w:tc>
      </w:tr>
      <w:tr>
        <w:trPr/>
        <w:tc>
          <w:tcPr>
            <w:noWrap/>
          </w:tcPr>
          <w:p>
            <w:pPr>
              <w:spacing w:after="200"/>
            </w:pPr>
            <w:hyperlink r:id="rId150" w:history="1">
              <w:r>
                <w:rPr>
                  <w:color w:val="1e198e"/>
                  <w:b w:val="1"/>
                  <w:bCs w:val="1"/>
                  <w:u w:val="single"/>
                </w:rPr>
                <w:t xml:space="preserve">Donato Fontanella, notaire (1321) : https://frankika.efa.gr/fr/node/4415</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0" w:history="1">
              <w:r>
                <w:rPr>
                  <w:color w:val="#410a8c"/>
                  <w:u w:val="single"/>
                </w:rPr>
                <w:t xml:space="preserve">hal-04952531v1</w:t>
              </w:r>
            </w:hyperlink>
          </w:p>
        </w:tc>
      </w:tr>
      <w:tr>
        <w:trPr/>
        <w:tc>
          <w:tcPr>
            <w:noWrap/>
          </w:tcPr>
          <w:p>
            <w:pPr>
              <w:spacing w:after="200"/>
            </w:pPr>
            <w:hyperlink r:id="rId151" w:history="1">
              <w:r>
                <w:rPr>
                  <w:color w:val="1e198e"/>
                  <w:b w:val="1"/>
                  <w:bCs w:val="1"/>
                  <w:u w:val="single"/>
                </w:rPr>
                <w:t xml:space="preserve">Benvenuto de Brixano, notaire (1301-1302) : https://frankika.efa.gr/fr/node/4412</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1" w:history="1">
              <w:r>
                <w:rPr>
                  <w:color w:val="#410a8c"/>
                  <w:u w:val="single"/>
                </w:rPr>
                <w:t xml:space="preserve">hal-04949656v1</w:t>
              </w:r>
            </w:hyperlink>
          </w:p>
        </w:tc>
      </w:tr>
      <w:tr>
        <w:trPr/>
        <w:tc>
          <w:tcPr>
            <w:noWrap/>
          </w:tcPr>
          <w:p>
            <w:pPr>
              <w:spacing w:after="200"/>
            </w:pPr>
            <w:hyperlink r:id="rId152" w:history="1">
              <w:r>
                <w:rPr>
                  <w:color w:val="1e198e"/>
                  <w:b w:val="1"/>
                  <w:bCs w:val="1"/>
                  <w:u w:val="single"/>
                </w:rPr>
                <w:t xml:space="preserve">Correspondance d'Eugène IV, 1431-1447 : https://frankika.efa.gr/fr/node/8353</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2" w:history="1">
              <w:r>
                <w:rPr>
                  <w:color w:val="#410a8c"/>
                  <w:u w:val="single"/>
                </w:rPr>
                <w:t xml:space="preserve">hal-04949662v1</w:t>
              </w:r>
            </w:hyperlink>
          </w:p>
        </w:tc>
      </w:tr>
      <w:tr>
        <w:trPr/>
        <w:tc>
          <w:tcPr>
            <w:noWrap/>
          </w:tcPr>
          <w:p>
            <w:pPr>
              <w:spacing w:after="200"/>
            </w:pPr>
            <w:hyperlink r:id="rId153" w:history="1">
              <w:r>
                <w:rPr>
                  <w:color w:val="1e198e"/>
                  <w:b w:val="1"/>
                  <w:bCs w:val="1"/>
                  <w:u w:val="single"/>
                </w:rPr>
                <w:t xml:space="preserve">Pietro Pizolo, notaire (1296-1305) : https://frankika.efa.gr/fr/node/4430</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3" w:history="1">
              <w:r>
                <w:rPr>
                  <w:color w:val="#410a8c"/>
                  <w:u w:val="single"/>
                </w:rPr>
                <w:t xml:space="preserve">hal-05001695v1</w:t>
              </w:r>
            </w:hyperlink>
          </w:p>
        </w:tc>
      </w:tr>
      <w:tr>
        <w:trPr/>
        <w:tc>
          <w:tcPr>
            <w:noWrap/>
          </w:tcPr>
          <w:p>
            <w:pPr>
              <w:spacing w:after="200"/>
            </w:pPr>
            <w:hyperlink r:id="rId154" w:history="1">
              <w:r>
                <w:rPr>
                  <w:color w:val="1e198e"/>
                  <w:b w:val="1"/>
                  <w:bCs w:val="1"/>
                  <w:u w:val="single"/>
                </w:rPr>
                <w:t xml:space="preserve">Documents inédits de la domination vénitienne en Crète, 1380-1485 : https://frankika.efa.gr/fr/node/8357</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4" w:history="1">
              <w:r>
                <w:rPr>
                  <w:color w:val="#410a8c"/>
                  <w:u w:val="single"/>
                </w:rPr>
                <w:t xml:space="preserve">hal-04952301v1</w:t>
              </w:r>
            </w:hyperlink>
          </w:p>
        </w:tc>
      </w:tr>
      <w:tr>
        <w:trPr/>
        <w:tc>
          <w:tcPr>
            <w:noWrap/>
          </w:tcPr>
          <w:p>
            <w:pPr>
              <w:spacing w:after="200"/>
            </w:pPr>
            <w:hyperlink r:id="rId155" w:history="1">
              <w:r>
                <w:rPr>
                  <w:color w:val="1e198e"/>
                  <w:b w:val="1"/>
                  <w:bCs w:val="1"/>
                  <w:u w:val="single"/>
                </w:rPr>
                <w:t xml:space="preserve">Correspondance d'Honorius III, 1216-1227 : https://frankika.efa.gr/fr/node/8354</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2023</w:t>
            </w:r>
          </w:p>
          <w:p>
            <w:pPr/>
            <w:r>
              <w:rPr/>
              <w:t xml:space="preserve">Article de blog scientifique</w:t>
            </w:r>
          </w:p>
          <w:p>
            <w:pPr/>
            <w:hyperlink r:id="rId155" w:history="1">
              <w:r>
                <w:rPr>
                  <w:color w:val="#410a8c"/>
                  <w:u w:val="single"/>
                </w:rPr>
                <w:t xml:space="preserve">hal-04949663v1</w:t>
              </w:r>
            </w:hyperlink>
          </w:p>
        </w:tc>
      </w:tr>
      <w:tr>
        <w:trPr/>
        <w:tc>
          <w:tcPr>
            <w:noWrap/>
          </w:tcPr>
          <w:p>
            <w:pPr>
              <w:spacing w:after="200"/>
            </w:pPr>
            <w:hyperlink r:id="rId156" w:history="1">
              <w:r>
                <w:rPr>
                  <w:color w:val="1e198e"/>
                  <w:b w:val="1"/>
                  <w:bCs w:val="1"/>
                  <w:u w:val="single"/>
                </w:rPr>
                <w:t xml:space="preserve">Cristoforo Buondelmonti, Liber Insularum Archipelagi : https://frankika.efa.gr/fr/node/4477</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6" w:history="1">
              <w:r>
                <w:rPr>
                  <w:color w:val="#410a8c"/>
                  <w:u w:val="single"/>
                </w:rPr>
                <w:t xml:space="preserve">hal-04952278v1</w:t>
              </w:r>
            </w:hyperlink>
          </w:p>
        </w:tc>
      </w:tr>
      <w:tr>
        <w:trPr/>
        <w:tc>
          <w:tcPr>
            <w:noWrap/>
          </w:tcPr>
          <w:p>
            <w:pPr>
              <w:spacing w:after="200"/>
            </w:pPr>
            <w:hyperlink r:id="rId157" w:history="1">
              <w:r>
                <w:rPr>
                  <w:color w:val="1e198e"/>
                  <w:b w:val="1"/>
                  <w:bCs w:val="1"/>
                  <w:u w:val="single"/>
                </w:rPr>
                <w:t xml:space="preserve">Monastère Saint-Néophyte-le-Reclus / του Αγίου Νεοφύτου του Εγκλείστου, Tala / Τάλα, Frankika. Sources des pays grecs sous autorité franque et latine</w:t>
              </w:r>
            </w:hyperlink>
          </w:p>
          <w:p>
            <w:pPr/>
            <w:hyperlink r:id="rId14" w:history="1">
              <w:r>
                <w:rPr>
                  <w:color w:val="#410a8c"/>
                  <w:u w:val="single"/>
                </w:rPr>
                <w:t xml:space="preserve">Geoffrey Meyer-Fernandez</w:t>
              </w:r>
            </w:hyperlink>
            <w:r>
              <w:rPr/>
              <w:t xml:space="preserve">,</w:t>
            </w:r>
            <w:hyperlink r:id="rId17" w:history="1">
              <w:r>
                <w:rPr>
                  <w:color w:val="#410a8c"/>
                  <w:u w:val="single"/>
                </w:rPr>
                <w:t xml:space="preserve">Ludivine Voisin</w:t>
              </w:r>
            </w:hyperlink>
          </w:p>
          <w:p>
            <w:pPr/>
            <w:r>
              <w:rPr/>
              <w:t xml:space="preserve">2023</w:t>
            </w:r>
          </w:p>
          <w:p>
            <w:pPr/>
            <w:r>
              <w:rPr/>
              <w:t xml:space="preserve">Article de blog scientifique</w:t>
            </w:r>
          </w:p>
          <w:p>
            <w:pPr/>
            <w:hyperlink r:id="rId157" w:history="1">
              <w:r>
                <w:rPr>
                  <w:color w:val="#410a8c"/>
                  <w:u w:val="single"/>
                </w:rPr>
                <w:t xml:space="preserve">hal-04931579v1</w:t>
              </w:r>
            </w:hyperlink>
          </w:p>
        </w:tc>
      </w:tr>
      <w:tr>
        <w:trPr/>
        <w:tc>
          <w:tcPr>
            <w:noWrap/>
          </w:tcPr>
          <w:p>
            <w:pPr>
              <w:spacing w:after="200"/>
            </w:pPr>
            <w:hyperlink r:id="rId158" w:history="1">
              <w:r>
                <w:rPr>
                  <w:color w:val="1e198e"/>
                  <w:b w:val="1"/>
                  <w:bCs w:val="1"/>
                  <w:u w:val="single"/>
                </w:rPr>
                <w:t xml:space="preserve">Leonardo Marcello, notaire (1278-1281) : https://frankika.efa.gr/fr/node/4423</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8" w:history="1">
              <w:r>
                <w:rPr>
                  <w:color w:val="#410a8c"/>
                  <w:u w:val="single"/>
                </w:rPr>
                <w:t xml:space="preserve">hal-04952591v1</w:t>
              </w:r>
            </w:hyperlink>
          </w:p>
        </w:tc>
      </w:tr>
      <w:tr>
        <w:trPr/>
        <w:tc>
          <w:tcPr>
            <w:noWrap/>
          </w:tcPr>
          <w:p>
            <w:pPr>
              <w:spacing w:after="200"/>
            </w:pPr>
            <w:hyperlink r:id="rId159" w:history="1">
              <w:r>
                <w:rPr>
                  <w:color w:val="1e198e"/>
                  <w:b w:val="1"/>
                  <w:bCs w:val="1"/>
                  <w:u w:val="single"/>
                </w:rPr>
                <w:t xml:space="preserve">Dominicus Grimani, notaire (1356-1357) : https://frankika.efa.gr/fr/node/4414</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59" w:history="1">
              <w:r>
                <w:rPr>
                  <w:color w:val="#410a8c"/>
                  <w:u w:val="single"/>
                </w:rPr>
                <w:t xml:space="preserve">hal-04952519v1</w:t>
              </w:r>
            </w:hyperlink>
          </w:p>
        </w:tc>
      </w:tr>
      <w:tr>
        <w:trPr/>
        <w:tc>
          <w:tcPr>
            <w:noWrap/>
          </w:tcPr>
          <w:p>
            <w:pPr>
              <w:spacing w:after="200"/>
            </w:pPr>
            <w:hyperlink r:id="rId160" w:history="1">
              <w:r>
                <w:rPr>
                  <w:color w:val="1e198e"/>
                  <w:b w:val="1"/>
                  <w:bCs w:val="1"/>
                  <w:u w:val="single"/>
                </w:rPr>
                <w:t xml:space="preserve">Régestes des arrêts civils et des mémoriaux en Crète, 1363-1399 : https://frankika.efa.gr/fr/node/8370</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2023</w:t>
            </w:r>
          </w:p>
          <w:p>
            <w:pPr/>
            <w:r>
              <w:rPr/>
              <w:t xml:space="preserve">Article de blog scientifique</w:t>
            </w:r>
          </w:p>
          <w:p>
            <w:pPr/>
            <w:hyperlink r:id="rId160" w:history="1">
              <w:r>
                <w:rPr>
                  <w:color w:val="#410a8c"/>
                  <w:u w:val="single"/>
                </w:rPr>
                <w:t xml:space="preserve">hal-05001698v1</w:t>
              </w:r>
            </w:hyperlink>
          </w:p>
        </w:tc>
      </w:tr>
      <w:tr>
        <w:trPr/>
        <w:tc>
          <w:tcPr>
            <w:noWrap/>
          </w:tcPr>
          <w:p>
            <w:pPr>
              <w:spacing w:after="200"/>
            </w:pPr>
            <w:hyperlink r:id="rId161" w:history="1">
              <w:r>
                <w:rPr>
                  <w:color w:val="1e198e"/>
                  <w:b w:val="1"/>
                  <w:bCs w:val="1"/>
                  <w:u w:val="single"/>
                </w:rPr>
                <w:t xml:space="preserve">Cristoforo Buondelmonti, Description de l'île de Crète : https://frankika.efa.gr/fr/node/4476</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1" w:history="1">
              <w:r>
                <w:rPr>
                  <w:color w:val="#410a8c"/>
                  <w:u w:val="single"/>
                </w:rPr>
                <w:t xml:space="preserve">hal-04952266v1</w:t>
              </w:r>
            </w:hyperlink>
          </w:p>
        </w:tc>
      </w:tr>
      <w:tr>
        <w:trPr/>
        <w:tc>
          <w:tcPr>
            <w:noWrap/>
          </w:tcPr>
          <w:p>
            <w:pPr>
              <w:spacing w:after="200"/>
            </w:pPr>
            <w:hyperlink r:id="rId162" w:history="1">
              <w:r>
                <w:rPr>
                  <w:color w:val="1e198e"/>
                  <w:b w:val="1"/>
                  <w:bCs w:val="1"/>
                  <w:u w:val="single"/>
                </w:rPr>
                <w:t xml:space="preserve">Actes des ducs de Crète (Ducali) : https://frankika.efa.gr/fr/node/4405</w:t>
              </w:r>
            </w:hyperlink>
          </w:p>
          <w:p>
            <w:pPr/>
            <w:hyperlink r:id="rId17" w:history="1">
              <w:r>
                <w:rPr>
                  <w:color w:val="#410a8c"/>
                  <w:u w:val="single"/>
                </w:rPr>
                <w:t xml:space="preserve">Ludivine Voisin</w:t>
              </w:r>
            </w:hyperlink>
          </w:p>
          <w:p>
            <w:pPr/>
            <w:r>
              <w:rPr/>
              <w:t xml:space="preserve">2023</w:t>
            </w:r>
          </w:p>
          <w:p>
            <w:pPr/>
            <w:r>
              <w:rPr/>
              <w:t xml:space="preserve">Article de blog scientifique</w:t>
            </w:r>
          </w:p>
          <w:p>
            <w:pPr/>
            <w:hyperlink r:id="rId162" w:history="1">
              <w:r>
                <w:rPr>
                  <w:color w:val="#410a8c"/>
                  <w:u w:val="single"/>
                </w:rPr>
                <w:t xml:space="preserve">hal-04943541v1</w:t>
              </w:r>
            </w:hyperlink>
          </w:p>
        </w:tc>
      </w:tr>
      <w:tr>
        <w:trPr/>
        <w:tc>
          <w:tcPr>
            <w:noWrap/>
          </w:tcPr>
          <w:p>
            <w:pPr>
              <w:spacing w:after="200"/>
            </w:pPr>
            <w:hyperlink r:id="rId163" w:history="1">
              <w:r>
                <w:rPr>
                  <w:color w:val="1e198e"/>
                  <w:b w:val="1"/>
                  <w:bCs w:val="1"/>
                  <w:u w:val="single"/>
                </w:rPr>
                <w:t xml:space="preserve">Miscellanea di cronache venete : https://frankika.efa.gr/fr/node/4519</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3" w:history="1">
              <w:r>
                <w:rPr>
                  <w:color w:val="#410a8c"/>
                  <w:u w:val="single"/>
                </w:rPr>
                <w:t xml:space="preserve">hal-05001359v1</w:t>
              </w:r>
            </w:hyperlink>
          </w:p>
        </w:tc>
      </w:tr>
      <w:tr>
        <w:trPr/>
        <w:tc>
          <w:tcPr>
            <w:noWrap/>
          </w:tcPr>
          <w:p>
            <w:pPr>
              <w:spacing w:after="200"/>
            </w:pPr>
            <w:hyperlink r:id="rId164" w:history="1">
              <w:r>
                <w:rPr>
                  <w:color w:val="1e198e"/>
                  <w:b w:val="1"/>
                  <w:bCs w:val="1"/>
                  <w:u w:val="single"/>
                </w:rPr>
                <w:t xml:space="preserve">Lorenzo de Monacis, Chronicon de rebus venetis : https://frankika.efa.gr/fr/node/4515</w:t>
              </w:r>
            </w:hyperlink>
          </w:p>
          <w:p>
            <w:pPr/>
            <w:hyperlink r:id="rId11" w:history="1">
              <w:r>
                <w:rPr>
                  <w:color w:val="#410a8c"/>
                  <w:u w:val="single"/>
                </w:rPr>
                <w:t xml:space="preserve">L. Voisin</w:t>
              </w:r>
            </w:hyperlink>
            <w:r>
              <w:rPr/>
              <w:t xml:space="preserve">,</w:t>
            </w:r>
            <w:hyperlink r:id="rId13" w:history="1">
              <w:r>
                <w:rPr>
                  <w:color w:val="#410a8c"/>
                  <w:u w:val="single"/>
                </w:rPr>
                <w:t xml:space="preserve">Gilles Grivaud</w:t>
              </w:r>
            </w:hyperlink>
          </w:p>
          <w:p>
            <w:pPr/>
            <w:r>
              <w:rPr/>
              <w:t xml:space="preserve">2023</w:t>
            </w:r>
          </w:p>
          <w:p>
            <w:pPr/>
            <w:r>
              <w:rPr/>
              <w:t xml:space="preserve">Article de blog scientifique</w:t>
            </w:r>
          </w:p>
          <w:p>
            <w:pPr/>
            <w:hyperlink r:id="rId164" w:history="1">
              <w:r>
                <w:rPr>
                  <w:color w:val="#410a8c"/>
                  <w:u w:val="single"/>
                </w:rPr>
                <w:t xml:space="preserve">hal-04955778v1</w:t>
              </w:r>
            </w:hyperlink>
          </w:p>
        </w:tc>
      </w:tr>
      <w:tr>
        <w:trPr/>
        <w:tc>
          <w:tcPr>
            <w:noWrap/>
          </w:tcPr>
          <w:p>
            <w:pPr>
              <w:spacing w:after="200"/>
            </w:pPr>
            <w:hyperlink r:id="rId165" w:history="1">
              <w:r>
                <w:rPr>
                  <w:color w:val="1e198e"/>
                  <w:b w:val="1"/>
                  <w:bCs w:val="1"/>
                  <w:u w:val="single"/>
                </w:rPr>
                <w:t xml:space="preserve">Documents latins des archives de Patmos : https://frankika.efa.gr/fr/node/4484</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5" w:history="1">
              <w:r>
                <w:rPr>
                  <w:color w:val="#410a8c"/>
                  <w:u w:val="single"/>
                </w:rPr>
                <w:t xml:space="preserve">hal-04952498v1</w:t>
              </w:r>
            </w:hyperlink>
          </w:p>
        </w:tc>
      </w:tr>
      <w:tr>
        <w:trPr/>
        <w:tc>
          <w:tcPr>
            <w:noWrap/>
          </w:tcPr>
          <w:p>
            <w:pPr>
              <w:spacing w:after="200"/>
            </w:pPr>
            <w:hyperlink r:id="rId166" w:history="1">
              <w:r>
                <w:rPr>
                  <w:color w:val="1e198e"/>
                  <w:b w:val="1"/>
                  <w:bCs w:val="1"/>
                  <w:u w:val="single"/>
                </w:rPr>
                <w:t xml:space="preserve">Franciscus de Cruce, notaire (1338-1339) : https://frankika.efa.gr/fr/node/4416</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6" w:history="1">
              <w:r>
                <w:rPr>
                  <w:color w:val="#410a8c"/>
                  <w:u w:val="single"/>
                </w:rPr>
                <w:t xml:space="preserve">hal-04952552v1</w:t>
              </w:r>
            </w:hyperlink>
          </w:p>
        </w:tc>
      </w:tr>
      <w:tr>
        <w:trPr/>
        <w:tc>
          <w:tcPr>
            <w:noWrap/>
          </w:tcPr>
          <w:p>
            <w:pPr>
              <w:spacing w:after="200"/>
            </w:pPr>
            <w:hyperlink r:id="rId167" w:history="1">
              <w:r>
                <w:rPr>
                  <w:color w:val="1e198e"/>
                  <w:b w:val="1"/>
                  <w:bCs w:val="1"/>
                  <w:u w:val="single"/>
                </w:rPr>
                <w:t xml:space="preserve">Chronique universelle de Nuremberg : https://frankika.efa.gr/fr/node/4465</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7" w:history="1">
              <w:r>
                <w:rPr>
                  <w:color w:val="#410a8c"/>
                  <w:u w:val="single"/>
                </w:rPr>
                <w:t xml:space="preserve">hal-04949658v1</w:t>
              </w:r>
            </w:hyperlink>
          </w:p>
        </w:tc>
      </w:tr>
      <w:tr>
        <w:trPr/>
        <w:tc>
          <w:tcPr>
            <w:noWrap/>
          </w:tcPr>
          <w:p>
            <w:pPr>
              <w:spacing w:after="200"/>
            </w:pPr>
            <w:hyperlink r:id="rId168" w:history="1">
              <w:r>
                <w:rPr>
                  <w:color w:val="1e198e"/>
                  <w:b w:val="1"/>
                  <w:bCs w:val="1"/>
                  <w:u w:val="single"/>
                </w:rPr>
                <w:t xml:space="preserve">Angelo de Cartura, notaire (1305-1306) : https://frankika.efa.gr/fr/node/4407</w:t>
              </w:r>
            </w:hyperlink>
          </w:p>
          <w:p>
            <w:pPr/>
            <w:hyperlink r:id="rId17" w:history="1">
              <w:r>
                <w:rPr>
                  <w:color w:val="#410a8c"/>
                  <w:u w:val="single"/>
                </w:rPr>
                <w:t xml:space="preserve">Ludivine Voisin</w:t>
              </w:r>
            </w:hyperlink>
          </w:p>
          <w:p>
            <w:pPr/>
            <w:r>
              <w:rPr/>
              <w:t xml:space="preserve">2023</w:t>
            </w:r>
          </w:p>
          <w:p>
            <w:pPr/>
            <w:r>
              <w:rPr/>
              <w:t xml:space="preserve">Article de blog scientifique</w:t>
            </w:r>
          </w:p>
          <w:p>
            <w:pPr/>
            <w:hyperlink r:id="rId168" w:history="1">
              <w:r>
                <w:rPr>
                  <w:color w:val="#410a8c"/>
                  <w:u w:val="single"/>
                </w:rPr>
                <w:t xml:space="preserve">hal-04943572v1</w:t>
              </w:r>
            </w:hyperlink>
          </w:p>
        </w:tc>
      </w:tr>
      <w:tr>
        <w:trPr/>
        <w:tc>
          <w:tcPr>
            <w:noWrap/>
          </w:tcPr>
          <w:p>
            <w:pPr>
              <w:spacing w:after="200"/>
            </w:pPr>
            <w:hyperlink r:id="rId169" w:history="1">
              <w:r>
                <w:rPr>
                  <w:color w:val="1e198e"/>
                  <w:b w:val="1"/>
                  <w:bCs w:val="1"/>
                  <w:u w:val="single"/>
                </w:rPr>
                <w:t xml:space="preserve">Zaccaria de Fredo, notaire (1352-1366) : https://frankika.efa.gr/fr/node/4436</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69" w:history="1">
              <w:r>
                <w:rPr>
                  <w:color w:val="#410a8c"/>
                  <w:u w:val="single"/>
                </w:rPr>
                <w:t xml:space="preserve">hal-05001712v1</w:t>
              </w:r>
            </w:hyperlink>
          </w:p>
        </w:tc>
      </w:tr>
      <w:tr>
        <w:trPr/>
        <w:tc>
          <w:tcPr>
            <w:noWrap/>
          </w:tcPr>
          <w:p>
            <w:pPr>
              <w:spacing w:after="200"/>
            </w:pPr>
            <w:hyperlink r:id="rId170" w:history="1">
              <w:r>
                <w:rPr>
                  <w:color w:val="1e198e"/>
                  <w:b w:val="1"/>
                  <w:bCs w:val="1"/>
                  <w:u w:val="single"/>
                </w:rPr>
                <w:t xml:space="preserve">Correspondance d'Innocent III, 1198-1216 : https://frankika.efa.gr/fr/node/8355</w:t>
              </w:r>
            </w:hyperlink>
          </w:p>
          <w:p>
            <w:pPr/>
            <w:hyperlink r:id="rId11" w:history="1">
              <w:r>
                <w:rPr>
                  <w:color w:val="#410a8c"/>
                  <w:u w:val="single"/>
                </w:rPr>
                <w:t xml:space="preserve">L. Voisin</w:t>
              </w:r>
            </w:hyperlink>
          </w:p>
          <w:p>
            <w:pPr/>
            <w:r>
              <w:rPr/>
              <w:t xml:space="preserve">2023</w:t>
            </w:r>
          </w:p>
          <w:p>
            <w:pPr/>
            <w:r>
              <w:rPr/>
              <w:t xml:space="preserve">Article de blog scientifique</w:t>
            </w:r>
          </w:p>
          <w:p>
            <w:pPr/>
            <w:hyperlink r:id="rId170" w:history="1">
              <w:r>
                <w:rPr>
                  <w:color w:val="#410a8c"/>
                  <w:u w:val="single"/>
                </w:rPr>
                <w:t xml:space="preserve">hal-04952251v1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DB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ivine-voisin" TargetMode="External"/><Relationship Id="rId9" Type="http://schemas.openxmlformats.org/officeDocument/2006/relationships/hyperlink" Target="https://orcid.org/0009-0000-3688-9639" TargetMode="External"/><Relationship Id="rId10" Type="http://schemas.openxmlformats.org/officeDocument/2006/relationships/hyperlink" Target="https://hal.science/hal-05005529v1" TargetMode="External"/><Relationship Id="rId11" Type="http://schemas.openxmlformats.org/officeDocument/2006/relationships/hyperlink" Target="https://hal.science/search/index/?q=*&amp;authFullName_s=L. Voisin" TargetMode="External"/><Relationship Id="rId12" Type="http://schemas.openxmlformats.org/officeDocument/2006/relationships/hyperlink" Target="https://hal.science/hal-05069897v1" TargetMode="External"/><Relationship Id="rId13" Type="http://schemas.openxmlformats.org/officeDocument/2006/relationships/hyperlink" Target="https://hal.science/search/index/?q=*&amp;authFullName_s=Gilles Grivaud" TargetMode="External"/><Relationship Id="rId14" Type="http://schemas.openxmlformats.org/officeDocument/2006/relationships/hyperlink" Target="https://hal.science/search/index/?q=*&amp;authFullName_s=Geoffrey Meyer-Fernandez" TargetMode="External"/><Relationship Id="rId15" Type="http://schemas.openxmlformats.org/officeDocument/2006/relationships/hyperlink" Target="https://hal.science/search/index/?q=*&amp;authFullName_s=Philippe Tr&#233;lat" TargetMode="External"/><Relationship Id="rId16" Type="http://schemas.openxmlformats.org/officeDocument/2006/relationships/hyperlink" Target="https://hal.science/hal-04288476v1" TargetMode="External"/><Relationship Id="rId17" Type="http://schemas.openxmlformats.org/officeDocument/2006/relationships/hyperlink" Target="https://hal.science/search/index/?q=*&amp;authFullName_s=Ludivine Voisin" TargetMode="External"/><Relationship Id="rId18" Type="http://schemas.openxmlformats.org/officeDocument/2006/relationships/hyperlink" Target="https://dx.doi.org/10.4000/cchyp.1268" TargetMode="External"/><Relationship Id="rId19" Type="http://schemas.openxmlformats.org/officeDocument/2006/relationships/hyperlink" Target="https://hal.science/hal-05005522v1" TargetMode="External"/><Relationship Id="rId20" Type="http://schemas.openxmlformats.org/officeDocument/2006/relationships/hyperlink" Target="https://shs.hal.science/halshs-03653229v1" TargetMode="External"/><Relationship Id="rId21" Type="http://schemas.openxmlformats.org/officeDocument/2006/relationships/hyperlink" Target="https://hal.science/hal-03655638v1" TargetMode="External"/><Relationship Id="rId22" Type="http://schemas.openxmlformats.org/officeDocument/2006/relationships/hyperlink" Target="https://hal.science/hal-03979088v1" TargetMode="External"/><Relationship Id="rId23" Type="http://schemas.openxmlformats.org/officeDocument/2006/relationships/hyperlink" Target="https://hal.science/hal-05390350v2" TargetMode="External"/><Relationship Id="rId24" Type="http://schemas.openxmlformats.org/officeDocument/2006/relationships/hyperlink" Target="https://hal.science/search/index/?q=*&amp;authFullName_s=Dominique Valerian" TargetMode="External"/><Relationship Id="rId25" Type="http://schemas.openxmlformats.org/officeDocument/2006/relationships/hyperlink" Target="https://hal.science/search/index/?q=*&amp;authFullName_s=Okcan Y&#305;ld&#305;r&#305;mt&#252;rk" TargetMode="External"/><Relationship Id="rId26" Type="http://schemas.openxmlformats.org/officeDocument/2006/relationships/hyperlink" Target="https://normandie-univ.hal.science/hal-04722590v2" TargetMode="External"/><Relationship Id="rId27" Type="http://schemas.openxmlformats.org/officeDocument/2006/relationships/hyperlink" Target="https://hal.science/search/index/?q=*&amp;authFullName_s=Isabelle Guizard-Ortega" TargetMode="External"/><Relationship Id="rId28" Type="http://schemas.openxmlformats.org/officeDocument/2006/relationships/hyperlink" Target="https://hal.science/search/index/?q=*&amp;authFullName_s=Marie Gu&#233;rin" TargetMode="External"/><Relationship Id="rId29" Type="http://schemas.openxmlformats.org/officeDocument/2006/relationships/hyperlink" Target="https://hal.science/search/index/?q=*&amp;authFullName_s=Catherine Bouras" TargetMode="External"/><Relationship Id="rId30" Type="http://schemas.openxmlformats.org/officeDocument/2006/relationships/hyperlink" Target="https://hal.science/hal-04190645v1" TargetMode="External"/><Relationship Id="rId31" Type="http://schemas.openxmlformats.org/officeDocument/2006/relationships/hyperlink" Target="https://www.brepols.net/products/IS-9782503591315-1" TargetMode="External"/><Relationship Id="rId32" Type="http://schemas.openxmlformats.org/officeDocument/2006/relationships/hyperlink" Target="https://hal.science/hal-05005323v1" TargetMode="External"/><Relationship Id="rId33" Type="http://schemas.openxmlformats.org/officeDocument/2006/relationships/hyperlink" Target="https://hal.science/hal-05005352v1" TargetMode="External"/><Relationship Id="rId34" Type="http://schemas.openxmlformats.org/officeDocument/2006/relationships/hyperlink" Target="https://hal.science/hal-05005327v1" TargetMode="External"/><Relationship Id="rId35" Type="http://schemas.openxmlformats.org/officeDocument/2006/relationships/hyperlink" Target="https://hal.science/hal-05005332v1" TargetMode="External"/><Relationship Id="rId36" Type="http://schemas.openxmlformats.org/officeDocument/2006/relationships/hyperlink" Target="https://hal.science/hal-05005349v1" TargetMode="External"/><Relationship Id="rId37" Type="http://schemas.openxmlformats.org/officeDocument/2006/relationships/hyperlink" Target="https://hal.science/hal-05005340v1" TargetMode="External"/><Relationship Id="rId38" Type="http://schemas.openxmlformats.org/officeDocument/2006/relationships/hyperlink" Target="https://hal.science/hal-05190366v1" TargetMode="External"/><Relationship Id="rId39" Type="http://schemas.openxmlformats.org/officeDocument/2006/relationships/hyperlink" Target="https://hal.science/hal-05471878v1" TargetMode="External"/><Relationship Id="rId40" Type="http://schemas.openxmlformats.org/officeDocument/2006/relationships/hyperlink" Target="https://hal.science/hal-05005404v1" TargetMode="External"/><Relationship Id="rId41" Type="http://schemas.openxmlformats.org/officeDocument/2006/relationships/hyperlink" Target="https://hal.science/hal-05471872v1" TargetMode="External"/><Relationship Id="rId42" Type="http://schemas.openxmlformats.org/officeDocument/2006/relationships/hyperlink" Target="https://hal.science/hal-05005368v1" TargetMode="External"/><Relationship Id="rId43" Type="http://schemas.openxmlformats.org/officeDocument/2006/relationships/hyperlink" Target="https://hal.science/hal-05005397v1" TargetMode="External"/><Relationship Id="rId44" Type="http://schemas.openxmlformats.org/officeDocument/2006/relationships/hyperlink" Target="https://hal.science/hal-05005456v1" TargetMode="External"/><Relationship Id="rId45" Type="http://schemas.openxmlformats.org/officeDocument/2006/relationships/hyperlink" Target="https://hal.science/hal-05005419v1" TargetMode="External"/><Relationship Id="rId46" Type="http://schemas.openxmlformats.org/officeDocument/2006/relationships/hyperlink" Target="https://hal.science/hal-05005449v1" TargetMode="External"/><Relationship Id="rId47" Type="http://schemas.openxmlformats.org/officeDocument/2006/relationships/hyperlink" Target="https://hal.science/hal-05005429v1" TargetMode="External"/><Relationship Id="rId48" Type="http://schemas.openxmlformats.org/officeDocument/2006/relationships/hyperlink" Target="https://hal.science/hal-05005452v1" TargetMode="External"/><Relationship Id="rId49" Type="http://schemas.openxmlformats.org/officeDocument/2006/relationships/hyperlink" Target="https://hal.science/hal-05005440v1" TargetMode="External"/><Relationship Id="rId50" Type="http://schemas.openxmlformats.org/officeDocument/2006/relationships/hyperlink" Target="https://hal.science/hal-05005467v1" TargetMode="External"/><Relationship Id="rId51" Type="http://schemas.openxmlformats.org/officeDocument/2006/relationships/hyperlink" Target="https://hal.science/hal-05005469v1" TargetMode="External"/><Relationship Id="rId52" Type="http://schemas.openxmlformats.org/officeDocument/2006/relationships/hyperlink" Target="https://hal.science/hal-05005474v1" TargetMode="External"/><Relationship Id="rId53" Type="http://schemas.openxmlformats.org/officeDocument/2006/relationships/hyperlink" Target="https://hal.science/hal-05005462v1" TargetMode="External"/><Relationship Id="rId54" Type="http://schemas.openxmlformats.org/officeDocument/2006/relationships/hyperlink" Target="https://hal.science/hal-05005457v1" TargetMode="External"/><Relationship Id="rId55" Type="http://schemas.openxmlformats.org/officeDocument/2006/relationships/hyperlink" Target="https://normandie-univ.hal.science/hal-04228781v1" TargetMode="External"/><Relationship Id="rId56" Type="http://schemas.openxmlformats.org/officeDocument/2006/relationships/hyperlink" Target="https://hal.science/hal-05005478v1" TargetMode="External"/><Relationship Id="rId57" Type="http://schemas.openxmlformats.org/officeDocument/2006/relationships/hyperlink" Target="https://hal.science/hal-05005490v1" TargetMode="External"/><Relationship Id="rId58" Type="http://schemas.openxmlformats.org/officeDocument/2006/relationships/hyperlink" Target="https://hal.science/hal-05005483v1" TargetMode="External"/><Relationship Id="rId59" Type="http://schemas.openxmlformats.org/officeDocument/2006/relationships/hyperlink" Target="https://hal.science/hal-05005481v1" TargetMode="External"/><Relationship Id="rId60" Type="http://schemas.openxmlformats.org/officeDocument/2006/relationships/hyperlink" Target="https://hal.science/hal-05005499v1" TargetMode="External"/><Relationship Id="rId61" Type="http://schemas.openxmlformats.org/officeDocument/2006/relationships/hyperlink" Target="https://hal.science/hal-05005493v1" TargetMode="External"/><Relationship Id="rId62" Type="http://schemas.openxmlformats.org/officeDocument/2006/relationships/hyperlink" Target="https://hal.science/hal-05005505v1" TargetMode="External"/><Relationship Id="rId63" Type="http://schemas.openxmlformats.org/officeDocument/2006/relationships/hyperlink" Target="https://hal.science/hal-05005502v1" TargetMode="External"/><Relationship Id="rId64" Type="http://schemas.openxmlformats.org/officeDocument/2006/relationships/hyperlink" Target="https://hal.science/hal-05005509v1" TargetMode="External"/><Relationship Id="rId65" Type="http://schemas.openxmlformats.org/officeDocument/2006/relationships/hyperlink" Target="https://hal.science/hal-04617875v1" TargetMode="External"/><Relationship Id="rId66" Type="http://schemas.openxmlformats.org/officeDocument/2006/relationships/hyperlink" Target="https://hal.science/hal-05471818v1" TargetMode="External"/><Relationship Id="rId67" Type="http://schemas.openxmlformats.org/officeDocument/2006/relationships/hyperlink" Target="https://hal.science/hal-05321211v1" TargetMode="External"/><Relationship Id="rId68" Type="http://schemas.openxmlformats.org/officeDocument/2006/relationships/hyperlink" Target="https://hal.science/hal-05321653v1" TargetMode="External"/><Relationship Id="rId69" Type="http://schemas.openxmlformats.org/officeDocument/2006/relationships/hyperlink" Target="https://hal.science/hal-05321702v1" TargetMode="External"/><Relationship Id="rId70" Type="http://schemas.openxmlformats.org/officeDocument/2006/relationships/hyperlink" Target="https://hal.science/hal-05321643v1" TargetMode="External"/><Relationship Id="rId71" Type="http://schemas.openxmlformats.org/officeDocument/2006/relationships/hyperlink" Target="https://hal.science/hal-05321602v1" TargetMode="External"/><Relationship Id="rId72" Type="http://schemas.openxmlformats.org/officeDocument/2006/relationships/hyperlink" Target="https://hal.science/hal-05330126v1" TargetMode="External"/><Relationship Id="rId73" Type="http://schemas.openxmlformats.org/officeDocument/2006/relationships/hyperlink" Target="https://hal.science/hal-05321313v1" TargetMode="External"/><Relationship Id="rId74" Type="http://schemas.openxmlformats.org/officeDocument/2006/relationships/hyperlink" Target="https://hal.science/hal-05321474v1" TargetMode="External"/><Relationship Id="rId75" Type="http://schemas.openxmlformats.org/officeDocument/2006/relationships/hyperlink" Target="https://hal.science/hal-05321431v1" TargetMode="External"/><Relationship Id="rId76" Type="http://schemas.openxmlformats.org/officeDocument/2006/relationships/hyperlink" Target="https://hal.science/hal-05321320v1" TargetMode="External"/><Relationship Id="rId77" Type="http://schemas.openxmlformats.org/officeDocument/2006/relationships/hyperlink" Target="https://hal.science/hal-05321277v1" TargetMode="External"/><Relationship Id="rId78" Type="http://schemas.openxmlformats.org/officeDocument/2006/relationships/hyperlink" Target="https://hal.science/hal-05321635v1" TargetMode="External"/><Relationship Id="rId79" Type="http://schemas.openxmlformats.org/officeDocument/2006/relationships/hyperlink" Target="https://hal.science/hal-05321596v1" TargetMode="External"/><Relationship Id="rId80" Type="http://schemas.openxmlformats.org/officeDocument/2006/relationships/hyperlink" Target="https://hal.science/hal-05321223v1" TargetMode="External"/><Relationship Id="rId81" Type="http://schemas.openxmlformats.org/officeDocument/2006/relationships/hyperlink" Target="https://hal.science/hal-05321709v1" TargetMode="External"/><Relationship Id="rId82" Type="http://schemas.openxmlformats.org/officeDocument/2006/relationships/hyperlink" Target="https://hal.science/hal-05321663v1" TargetMode="External"/><Relationship Id="rId83" Type="http://schemas.openxmlformats.org/officeDocument/2006/relationships/hyperlink" Target="https://hal.science/hal-05321513v1" TargetMode="External"/><Relationship Id="rId84" Type="http://schemas.openxmlformats.org/officeDocument/2006/relationships/hyperlink" Target="https://hal.science/hal-05321442v1" TargetMode="External"/><Relationship Id="rId85" Type="http://schemas.openxmlformats.org/officeDocument/2006/relationships/hyperlink" Target="https://hal.science/hal-05321627v1" TargetMode="External"/><Relationship Id="rId86" Type="http://schemas.openxmlformats.org/officeDocument/2006/relationships/hyperlink" Target="https://hal.science/hal-05321467v1" TargetMode="External"/><Relationship Id="rId87" Type="http://schemas.openxmlformats.org/officeDocument/2006/relationships/hyperlink" Target="https://hal.science/hal-05321326v1" TargetMode="External"/><Relationship Id="rId88" Type="http://schemas.openxmlformats.org/officeDocument/2006/relationships/hyperlink" Target="https://hal.science/hal-05321297v1" TargetMode="External"/><Relationship Id="rId89" Type="http://schemas.openxmlformats.org/officeDocument/2006/relationships/hyperlink" Target="https://hal.science/hal-05321715v1" TargetMode="External"/><Relationship Id="rId90" Type="http://schemas.openxmlformats.org/officeDocument/2006/relationships/hyperlink" Target="https://hal.science/hal-05321306v1" TargetMode="External"/><Relationship Id="rId91" Type="http://schemas.openxmlformats.org/officeDocument/2006/relationships/hyperlink" Target="https://hal.science/hal-05321681v1" TargetMode="External"/><Relationship Id="rId92" Type="http://schemas.openxmlformats.org/officeDocument/2006/relationships/hyperlink" Target="https://hal.science/hal-05321454v1" TargetMode="External"/><Relationship Id="rId93" Type="http://schemas.openxmlformats.org/officeDocument/2006/relationships/hyperlink" Target="https://hal.science/hal-05321331v1" TargetMode="External"/><Relationship Id="rId94" Type="http://schemas.openxmlformats.org/officeDocument/2006/relationships/hyperlink" Target="https://hal.science/hal-05321611v1" TargetMode="External"/><Relationship Id="rId95" Type="http://schemas.openxmlformats.org/officeDocument/2006/relationships/hyperlink" Target="https://hal.science/hal-05319320v1" TargetMode="External"/><Relationship Id="rId96" Type="http://schemas.openxmlformats.org/officeDocument/2006/relationships/hyperlink" Target="https://hal.science/hal-05321279v1" TargetMode="External"/><Relationship Id="rId97" Type="http://schemas.openxmlformats.org/officeDocument/2006/relationships/hyperlink" Target="https://hal.science/hal-05319705v1" TargetMode="External"/><Relationship Id="rId98" Type="http://schemas.openxmlformats.org/officeDocument/2006/relationships/hyperlink" Target="https://hal.science/hal-05321271v1" TargetMode="External"/><Relationship Id="rId99" Type="http://schemas.openxmlformats.org/officeDocument/2006/relationships/hyperlink" Target="https://hal.science/hal-05321674v1" TargetMode="External"/><Relationship Id="rId100" Type="http://schemas.openxmlformats.org/officeDocument/2006/relationships/hyperlink" Target="https://hal.science/hal-05321508v1" TargetMode="External"/><Relationship Id="rId101" Type="http://schemas.openxmlformats.org/officeDocument/2006/relationships/hyperlink" Target="https://hal.science/hal-05321599v1" TargetMode="External"/><Relationship Id="rId102" Type="http://schemas.openxmlformats.org/officeDocument/2006/relationships/hyperlink" Target="https://hal.science/hal-05321524v1" TargetMode="External"/><Relationship Id="rId103" Type="http://schemas.openxmlformats.org/officeDocument/2006/relationships/hyperlink" Target="https://hal.science/hal-05321282v1" TargetMode="External"/><Relationship Id="rId104" Type="http://schemas.openxmlformats.org/officeDocument/2006/relationships/hyperlink" Target="https://hal.science/hal-05321499v1" TargetMode="External"/><Relationship Id="rId105" Type="http://schemas.openxmlformats.org/officeDocument/2006/relationships/hyperlink" Target="https://hal.science/hal-05321600v1" TargetMode="External"/><Relationship Id="rId106" Type="http://schemas.openxmlformats.org/officeDocument/2006/relationships/hyperlink" Target="https://hal.science/hal-05321275v1" TargetMode="External"/><Relationship Id="rId107" Type="http://schemas.openxmlformats.org/officeDocument/2006/relationships/hyperlink" Target="https://hal.science/hal-05001739v1" TargetMode="External"/><Relationship Id="rId108" Type="http://schemas.openxmlformats.org/officeDocument/2006/relationships/hyperlink" Target="https://hal.science/hal-05001733v1" TargetMode="External"/><Relationship Id="rId109" Type="http://schemas.openxmlformats.org/officeDocument/2006/relationships/hyperlink" Target="https://hal.science/hal-05001369v1" TargetMode="External"/><Relationship Id="rId110" Type="http://schemas.openxmlformats.org/officeDocument/2006/relationships/hyperlink" Target="https://hal.science/hal-05001718v1" TargetMode="External"/><Relationship Id="rId111" Type="http://schemas.openxmlformats.org/officeDocument/2006/relationships/hyperlink" Target="https://hal.science/hal-04943515v1" TargetMode="External"/><Relationship Id="rId112" Type="http://schemas.openxmlformats.org/officeDocument/2006/relationships/hyperlink" Target="https://hal.science/hal-04949657v1" TargetMode="External"/><Relationship Id="rId113" Type="http://schemas.openxmlformats.org/officeDocument/2006/relationships/hyperlink" Target="https://hal.science/hal-04952563v1" TargetMode="External"/><Relationship Id="rId114" Type="http://schemas.openxmlformats.org/officeDocument/2006/relationships/hyperlink" Target="https://hal.science/hal-05001708v1" TargetMode="External"/><Relationship Id="rId115" Type="http://schemas.openxmlformats.org/officeDocument/2006/relationships/hyperlink" Target="https://hal.science/hal-05001729v1" TargetMode="External"/><Relationship Id="rId116" Type="http://schemas.openxmlformats.org/officeDocument/2006/relationships/hyperlink" Target="https://hal.science/hal-05001734v1" TargetMode="External"/><Relationship Id="rId117" Type="http://schemas.openxmlformats.org/officeDocument/2006/relationships/hyperlink" Target="https://hal.science/hal-04955804v1" TargetMode="External"/><Relationship Id="rId118" Type="http://schemas.openxmlformats.org/officeDocument/2006/relationships/hyperlink" Target="https://hal.science/hal-04952488v1" TargetMode="External"/><Relationship Id="rId119" Type="http://schemas.openxmlformats.org/officeDocument/2006/relationships/hyperlink" Target="https://hal.science/hal-04943417v1" TargetMode="External"/><Relationship Id="rId120" Type="http://schemas.openxmlformats.org/officeDocument/2006/relationships/hyperlink" Target="https://hal.science/hal-05001726v1" TargetMode="External"/><Relationship Id="rId121" Type="http://schemas.openxmlformats.org/officeDocument/2006/relationships/hyperlink" Target="https://hal.science/hal-05001706v1" TargetMode="External"/><Relationship Id="rId122" Type="http://schemas.openxmlformats.org/officeDocument/2006/relationships/hyperlink" Target="https://hal.science/hal-05001353v1" TargetMode="External"/><Relationship Id="rId123" Type="http://schemas.openxmlformats.org/officeDocument/2006/relationships/hyperlink" Target="https://hal.science/hal-04949654v1" TargetMode="External"/><Relationship Id="rId124" Type="http://schemas.openxmlformats.org/officeDocument/2006/relationships/hyperlink" Target="https://hal.science/hal-04952291v1" TargetMode="External"/><Relationship Id="rId125" Type="http://schemas.openxmlformats.org/officeDocument/2006/relationships/hyperlink" Target="https://hal.science/hal-04952538v1" TargetMode="External"/><Relationship Id="rId126" Type="http://schemas.openxmlformats.org/officeDocument/2006/relationships/hyperlink" Target="https://hal.science/hal-05001748v1" TargetMode="External"/><Relationship Id="rId127" Type="http://schemas.openxmlformats.org/officeDocument/2006/relationships/hyperlink" Target="https://hal.science/hal-05001742v1" TargetMode="External"/><Relationship Id="rId128" Type="http://schemas.openxmlformats.org/officeDocument/2006/relationships/hyperlink" Target="https://hal.science/hal-05001727v1" TargetMode="External"/><Relationship Id="rId129" Type="http://schemas.openxmlformats.org/officeDocument/2006/relationships/hyperlink" Target="https://hal.science/hal-05001716v1" TargetMode="External"/><Relationship Id="rId130" Type="http://schemas.openxmlformats.org/officeDocument/2006/relationships/hyperlink" Target="https://hal.science/hal-05001744v1" TargetMode="External"/><Relationship Id="rId131" Type="http://schemas.openxmlformats.org/officeDocument/2006/relationships/hyperlink" Target="https://hal.science/hal-05001722v1" TargetMode="External"/><Relationship Id="rId132" Type="http://schemas.openxmlformats.org/officeDocument/2006/relationships/hyperlink" Target="https://hal.science/hal-05001717v1" TargetMode="External"/><Relationship Id="rId133" Type="http://schemas.openxmlformats.org/officeDocument/2006/relationships/hyperlink" Target="https://hal.science/hal-04952547v1" TargetMode="External"/><Relationship Id="rId134" Type="http://schemas.openxmlformats.org/officeDocument/2006/relationships/hyperlink" Target="https://hal.science/hal-04949661v1" TargetMode="External"/><Relationship Id="rId135" Type="http://schemas.openxmlformats.org/officeDocument/2006/relationships/hyperlink" Target="https://hal.science/hal-05001363v1" TargetMode="External"/><Relationship Id="rId136" Type="http://schemas.openxmlformats.org/officeDocument/2006/relationships/hyperlink" Target="https://hal.science/hal-04943560v1" TargetMode="External"/><Relationship Id="rId137" Type="http://schemas.openxmlformats.org/officeDocument/2006/relationships/hyperlink" Target="https://hal.science/hal-05001724v1" TargetMode="External"/><Relationship Id="rId138" Type="http://schemas.openxmlformats.org/officeDocument/2006/relationships/hyperlink" Target="https://hal.science/hal-05001696v1" TargetMode="External"/><Relationship Id="rId139" Type="http://schemas.openxmlformats.org/officeDocument/2006/relationships/hyperlink" Target="https://hal.science/hal-05001747v1" TargetMode="External"/><Relationship Id="rId140" Type="http://schemas.openxmlformats.org/officeDocument/2006/relationships/hyperlink" Target="https://hal.science/hal-05001736v1" TargetMode="External"/><Relationship Id="rId141" Type="http://schemas.openxmlformats.org/officeDocument/2006/relationships/hyperlink" Target="https://hal.science/hal-05001731v1" TargetMode="External"/><Relationship Id="rId142" Type="http://schemas.openxmlformats.org/officeDocument/2006/relationships/hyperlink" Target="https://hal.science/hal-04952258v1" TargetMode="External"/><Relationship Id="rId143" Type="http://schemas.openxmlformats.org/officeDocument/2006/relationships/hyperlink" Target="https://hal.science/hal-05001721v1" TargetMode="External"/><Relationship Id="rId144" Type="http://schemas.openxmlformats.org/officeDocument/2006/relationships/hyperlink" Target="https://hal.science/hal-05001720v1" TargetMode="External"/><Relationship Id="rId145" Type="http://schemas.openxmlformats.org/officeDocument/2006/relationships/hyperlink" Target="https://hal.science/hal-05001714v1" TargetMode="External"/><Relationship Id="rId146" Type="http://schemas.openxmlformats.org/officeDocument/2006/relationships/hyperlink" Target="https://hal.science/hal-04955788v1" TargetMode="External"/><Relationship Id="rId147" Type="http://schemas.openxmlformats.org/officeDocument/2006/relationships/hyperlink" Target="https://hal.science/hal-04949655v1" TargetMode="External"/><Relationship Id="rId148" Type="http://schemas.openxmlformats.org/officeDocument/2006/relationships/hyperlink" Target="https://hal.science/hal-05001704v1" TargetMode="External"/><Relationship Id="rId149" Type="http://schemas.openxmlformats.org/officeDocument/2006/relationships/hyperlink" Target="https://hal.science/hal-05001702v1" TargetMode="External"/><Relationship Id="rId150" Type="http://schemas.openxmlformats.org/officeDocument/2006/relationships/hyperlink" Target="https://hal.science/hal-04952531v1" TargetMode="External"/><Relationship Id="rId151" Type="http://schemas.openxmlformats.org/officeDocument/2006/relationships/hyperlink" Target="https://hal.science/hal-04949656v1" TargetMode="External"/><Relationship Id="rId152" Type="http://schemas.openxmlformats.org/officeDocument/2006/relationships/hyperlink" Target="https://hal.science/hal-04949662v1" TargetMode="External"/><Relationship Id="rId153" Type="http://schemas.openxmlformats.org/officeDocument/2006/relationships/hyperlink" Target="https://hal.science/hal-05001695v1" TargetMode="External"/><Relationship Id="rId154" Type="http://schemas.openxmlformats.org/officeDocument/2006/relationships/hyperlink" Target="https://hal.science/hal-04952301v1" TargetMode="External"/><Relationship Id="rId155" Type="http://schemas.openxmlformats.org/officeDocument/2006/relationships/hyperlink" Target="https://hal.science/hal-04949663v1" TargetMode="External"/><Relationship Id="rId156" Type="http://schemas.openxmlformats.org/officeDocument/2006/relationships/hyperlink" Target="https://hal.science/hal-04952278v1" TargetMode="External"/><Relationship Id="rId157" Type="http://schemas.openxmlformats.org/officeDocument/2006/relationships/hyperlink" Target="https://hal.science/hal-04931579v1" TargetMode="External"/><Relationship Id="rId158" Type="http://schemas.openxmlformats.org/officeDocument/2006/relationships/hyperlink" Target="https://hal.science/hal-04952591v1" TargetMode="External"/><Relationship Id="rId159" Type="http://schemas.openxmlformats.org/officeDocument/2006/relationships/hyperlink" Target="https://hal.science/hal-04952519v1" TargetMode="External"/><Relationship Id="rId160" Type="http://schemas.openxmlformats.org/officeDocument/2006/relationships/hyperlink" Target="https://hal.science/hal-05001698v1" TargetMode="External"/><Relationship Id="rId161" Type="http://schemas.openxmlformats.org/officeDocument/2006/relationships/hyperlink" Target="https://hal.science/hal-04952266v1" TargetMode="External"/><Relationship Id="rId162" Type="http://schemas.openxmlformats.org/officeDocument/2006/relationships/hyperlink" Target="https://hal.science/hal-04943541v1" TargetMode="External"/><Relationship Id="rId163" Type="http://schemas.openxmlformats.org/officeDocument/2006/relationships/hyperlink" Target="https://hal.science/hal-05001359v1" TargetMode="External"/><Relationship Id="rId164" Type="http://schemas.openxmlformats.org/officeDocument/2006/relationships/hyperlink" Target="https://hal.science/hal-04955778v1" TargetMode="External"/><Relationship Id="rId165" Type="http://schemas.openxmlformats.org/officeDocument/2006/relationships/hyperlink" Target="https://hal.science/hal-04952498v1" TargetMode="External"/><Relationship Id="rId166" Type="http://schemas.openxmlformats.org/officeDocument/2006/relationships/hyperlink" Target="https://hal.science/hal-04952552v1" TargetMode="External"/><Relationship Id="rId167" Type="http://schemas.openxmlformats.org/officeDocument/2006/relationships/hyperlink" Target="https://hal.science/hal-04949658v1" TargetMode="External"/><Relationship Id="rId168" Type="http://schemas.openxmlformats.org/officeDocument/2006/relationships/hyperlink" Target="https://hal.science/hal-04943572v1" TargetMode="External"/><Relationship Id="rId169" Type="http://schemas.openxmlformats.org/officeDocument/2006/relationships/hyperlink" Target="https://hal.science/hal-05001712v1" TargetMode="External"/><Relationship Id="rId170" Type="http://schemas.openxmlformats.org/officeDocument/2006/relationships/hyperlink" Target="https://hal.science/hal-04952251v1"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Ludivine Voisin</dc:title>
  <dc:description>CV</dc:description>
  <dc:subject/>
  <cp:keywords/>
  <cp:category/>
  <cp:lastModifiedBy/>
  <dcterms:created xsi:type="dcterms:W3CDTF">2026-04-30T20:34:45+02:00</dcterms:created>
  <dcterms:modified xsi:type="dcterms:W3CDTF">2026-04-30T20:34:45+02:00</dcterms:modified>
</cp:coreProperties>
</file>

<file path=docProps/custom.xml><?xml version="1.0" encoding="utf-8"?>
<Properties xmlns="http://schemas.openxmlformats.org/officeDocument/2006/custom-properties" xmlns:vt="http://schemas.openxmlformats.org/officeDocument/2006/docPropsVTypes"/>
</file>