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3.22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Luis Alberto Pinos Ullauri </w:t>
      </w:r>
      <w:r>
        <w:rPr>
          <w:color w:val="641e6e"/>
        </w:rPr>
        <w:t xml:space="preserve">Je suis un chercheur Post Doctorant à l'Université Paul Sabatier, rattaché à l'Institut de Recherche en Informatique de Toulouse (IRIT). J'ai obtenu ma thèse en cotutelle avec l’IMT Nord Europe et la KU Leuven (Belgique). J'ai travaillé sur les recommandations de cours aux étudiants base sur leur maitrise des soft skills et le profil que nous espérons à la fin du programme. Maintenant, je suis un collaborateur dans le projet Agr-eSchool, qui vise analyser le comportement des élèves provenant de lycées agricoles en utilisant de jeux sérieux avec de contenus pédagogiques ciblés.J’ai fait mes études de licence en Équateur en électronique et télécommunications. Puis, j’ai fait un master à Southampton (Angleterre) en Informatique, et après, ma thèse située dans l’intersection entre la psychologie, l’enseignement et l’informatique.Mes travaux de recherche comprennent la modélisation de temps de réponse des étudiants travaillant en taches d’assemblage en RV avec l’inclusion de l’effet de support du système. Aussi, j’ai proposé de approches pratiques pour modeler les effets des cours d’un programme académique sur les soft skills des étudiants.Mes intérêts de recherche sont liés aux applications de la psychométrie et informatique à l’enseignement.ORCID : 0000-0002-3694-3487</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luis-pinos</w:t>
        </w:r>
      </w:hyperlink>
    </w:p>
    <w:p>
      <w:pPr>
        <w:numPr>
          <w:ilvl w:val="0"/>
          <w:numId w:val="1"/>
        </w:numPr>
      </w:pPr>
      <w:r>
        <w:rPr/>
        <w:t xml:space="preserve"> ORCID : </w:t>
      </w:r>
      <w:hyperlink r:id="rId9" w:history="1">
        <w:r>
          <w:rPr>
            <w:color w:val="#410a8c"/>
            <w:u w:val="single"/>
          </w:rPr>
          <w:t xml:space="preserve">0000-0002-3694-3487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Recommender System of Postgraduate Courses Based on Soft Skills: A Psychometric-inspired Approach</w:t>
              </w:r>
            </w:hyperlink>
          </w:p>
          <w:p>
            <w:pPr/>
            <w:hyperlink r:id="rId11" w:history="1">
              <w:r>
                <w:rPr>
                  <w:color w:val="#410a8c"/>
                  <w:u w:val="single"/>
                </w:rPr>
                <w:t xml:space="preserve">Luis Alberto Pinos Ullauri</w:t>
              </w:r>
            </w:hyperlink>
            <w:r>
              <w:rPr/>
              <w:t xml:space="preserve">,</w:t>
            </w:r>
            <w:hyperlink r:id="rId12" w:history="1">
              <w:r>
                <w:rPr>
                  <w:color w:val="#410a8c"/>
                  <w:u w:val="single"/>
                </w:rPr>
                <w:t xml:space="preserve">Alexis Lebis</w:t>
              </w:r>
            </w:hyperlink>
            <w:r>
              <w:rPr/>
              <w:t xml:space="preserve">,</w:t>
            </w:r>
            <w:hyperlink r:id="rId13" w:history="1">
              <w:r>
                <w:rPr>
                  <w:color w:val="#410a8c"/>
                  <w:u w:val="single"/>
                </w:rPr>
                <w:t xml:space="preserve">Abir B. Karami</w:t>
              </w:r>
            </w:hyperlink>
            <w:r>
              <w:rPr/>
              <w:t xml:space="preserve">,</w:t>
            </w:r>
            <w:hyperlink r:id="rId14" w:history="1">
              <w:r>
                <w:rPr>
                  <w:color w:val="#410a8c"/>
                  <w:u w:val="single"/>
                </w:rPr>
                <w:t xml:space="preserve">Mathieu Vermeulen</w:t>
              </w:r>
            </w:hyperlink>
            <w:r>
              <w:rPr/>
              <w:t xml:space="preserve">,</w:t>
            </w:r>
            <w:hyperlink r:id="rId15" w:history="1">
              <w:r>
                <w:rPr>
                  <w:color w:val="#410a8c"/>
                  <w:u w:val="single"/>
                </w:rPr>
                <w:t xml:space="preserve">Anthony Fleury</w:t>
              </w:r>
            </w:hyperlink>
            <w:r>
              <w:rPr/>
              <w:t xml:space="preserve">et al.</w:t>
            </w:r>
          </w:p>
          <w:p>
            <w:pPr/>
            <w:r>
              <w:rPr>
                <w:i w:val="1"/>
                <w:iCs w:val="1"/>
              </w:rPr>
              <w:t xml:space="preserve">International Journal of Artificial Intelligence in Education</w:t>
            </w:r>
            <w:r>
              <w:rPr/>
              <w:t xml:space="preserve">, 2025, </w:t>
            </w:r>
            <w:hyperlink r:id="rId16" w:history="1">
              <w:r>
                <w:rPr>
                  <w:color w:val="#410a8c"/>
                  <w:u w:val="single"/>
                </w:rPr>
                <w:t xml:space="preserve">⟨10.1007/s40593-025-00463-z⟩</w:t>
              </w:r>
            </w:hyperlink>
          </w:p>
          <w:p>
            <w:pPr/>
            <w:r>
              <w:rPr/>
              <w:t xml:space="preserve">Article dans une revue</w:t>
            </w:r>
          </w:p>
          <w:p>
            <w:pPr/>
            <w:hyperlink r:id="rId10" w:history="1">
              <w:r>
                <w:rPr>
                  <w:color w:val="#410a8c"/>
                  <w:u w:val="single"/>
                </w:rPr>
                <w:t xml:space="preserve">hal-04974355v1</w:t>
              </w:r>
            </w:hyperlink>
          </w:p>
        </w:tc>
      </w:tr>
      <w:tr>
        <w:trPr/>
        <w:tc>
          <w:tcPr>
            <w:noWrap/>
          </w:tcPr>
          <w:p>
            <w:pPr>
              <w:spacing w:after="200"/>
            </w:pPr>
            <w:hyperlink r:id="rId17" w:history="1">
              <w:r>
                <w:rPr>
                  <w:color w:val="1e198e"/>
                  <w:b w:val="1"/>
                  <w:bCs w:val="1"/>
                  <w:u w:val="single"/>
                </w:rPr>
                <w:t xml:space="preserve">From human artefact to machine output: automating the “art” of psychological measurement</w:t>
              </w:r>
            </w:hyperlink>
          </w:p>
          <w:p>
            <w:pPr/>
            <w:hyperlink r:id="rId18" w:history="1">
              <w:r>
                <w:rPr>
                  <w:color w:val="#410a8c"/>
                  <w:u w:val="single"/>
                </w:rPr>
                <w:t xml:space="preserve">Fernando Marmolejo-Ramos</w:t>
              </w:r>
            </w:hyperlink>
            <w:r>
              <w:rPr/>
              <w:t xml:space="preserve">,</w:t>
            </w:r>
            <w:hyperlink r:id="rId19" w:history="1">
              <w:r>
                <w:rPr>
                  <w:color w:val="#410a8c"/>
                  <w:u w:val="single"/>
                </w:rPr>
                <w:t xml:space="preserve">Okan Bulut</w:t>
              </w:r>
            </w:hyperlink>
            <w:r>
              <w:rPr/>
              <w:t xml:space="preserve">,</w:t>
            </w:r>
            <w:hyperlink r:id="rId20" w:history="1">
              <w:r>
                <w:rPr>
                  <w:color w:val="#410a8c"/>
                  <w:u w:val="single"/>
                </w:rPr>
                <w:t xml:space="preserve">Luis Anunciaçáo</w:t>
              </w:r>
            </w:hyperlink>
            <w:r>
              <w:rPr/>
              <w:t xml:space="preserve">,</w:t>
            </w:r>
            <w:hyperlink r:id="rId21" w:history="1">
              <w:r>
                <w:rPr>
                  <w:color w:val="#410a8c"/>
                  <w:u w:val="single"/>
                </w:rPr>
                <w:t xml:space="preserve">Louise Marques</w:t>
              </w:r>
            </w:hyperlink>
            <w:r>
              <w:rPr/>
              <w:t xml:space="preserve">,</w:t>
            </w:r>
            <w:hyperlink r:id="rId22" w:history="1">
              <w:r>
                <w:rPr>
                  <w:color w:val="#410a8c"/>
                  <w:u w:val="single"/>
                </w:rPr>
                <w:t xml:space="preserve">Abhinava Barthakur</w:t>
              </w:r>
            </w:hyperlink>
            <w:r>
              <w:rPr/>
              <w:t xml:space="preserve">et al.</w:t>
            </w:r>
          </w:p>
          <w:p>
            <w:pPr/>
            <w:r>
              <w:rPr>
                <w:i w:val="1"/>
                <w:iCs w:val="1"/>
              </w:rPr>
              <w:t xml:space="preserve">Journal of Psychology and AI</w:t>
            </w:r>
            <w:r>
              <w:rPr/>
              <w:t xml:space="preserve">, 2025, 1 (1), pp.2561692. </w:t>
            </w:r>
            <w:hyperlink r:id="rId23" w:history="1">
              <w:r>
                <w:rPr>
                  <w:color w:val="#410a8c"/>
                  <w:u w:val="single"/>
                </w:rPr>
                <w:t xml:space="preserve">⟨10.1080/29974100.2025.2561692⟩</w:t>
              </w:r>
            </w:hyperlink>
          </w:p>
          <w:p>
            <w:pPr/>
            <w:r>
              <w:rPr/>
              <w:t xml:space="preserve">Article dans une revue</w:t>
            </w:r>
          </w:p>
          <w:p>
            <w:pPr/>
            <w:hyperlink r:id="rId17" w:history="1">
              <w:r>
                <w:rPr>
                  <w:color w:val="#410a8c"/>
                  <w:u w:val="single"/>
                </w:rPr>
                <w:t xml:space="preserve">hal-05308555v1</w:t>
              </w:r>
            </w:hyperlink>
          </w:p>
        </w:tc>
      </w:tr>
      <w:tr>
        <w:trPr/>
        <w:tc>
          <w:tcPr>
            <w:noWrap/>
          </w:tcPr>
          <w:p>
            <w:pPr>
              <w:spacing w:after="200"/>
            </w:pPr>
            <w:hyperlink r:id="rId24" w:history="1">
              <w:r>
                <w:rPr>
                  <w:color w:val="1e198e"/>
                  <w:b w:val="1"/>
                  <w:bCs w:val="1"/>
                  <w:u w:val="single"/>
                </w:rPr>
                <w:t xml:space="preserve">Modelling the effect of instructional support on logarithmic-transformed response time: An exploratory study</w:t>
              </w:r>
            </w:hyperlink>
          </w:p>
          <w:p>
            <w:pPr/>
            <w:hyperlink r:id="rId11" w:history="1">
              <w:r>
                <w:rPr>
                  <w:color w:val="#410a8c"/>
                  <w:u w:val="single"/>
                </w:rPr>
                <w:t xml:space="preserve">Luis Alberto Pinos Ullauri</w:t>
              </w:r>
            </w:hyperlink>
            <w:r>
              <w:rPr/>
              <w:t xml:space="preserve">,</w:t>
            </w:r>
            <w:hyperlink r:id="rId25" w:history="1">
              <w:r>
                <w:rPr>
                  <w:color w:val="#410a8c"/>
                  <w:u w:val="single"/>
                </w:rPr>
                <w:t xml:space="preserve">Wim van den Noortgate</w:t>
              </w:r>
            </w:hyperlink>
            <w:r>
              <w:rPr/>
              <w:t xml:space="preserve">,</w:t>
            </w:r>
            <w:hyperlink r:id="rId26" w:history="1">
              <w:r>
                <w:rPr>
                  <w:color w:val="#410a8c"/>
                  <w:u w:val="single"/>
                </w:rPr>
                <w:t xml:space="preserve">Dries Debeer</w:t>
              </w:r>
            </w:hyperlink>
          </w:p>
          <w:p>
            <w:pPr/>
            <w:r>
              <w:rPr>
                <w:i w:val="1"/>
                <w:iCs w:val="1"/>
              </w:rPr>
              <w:t xml:space="preserve">Methodology</w:t>
            </w:r>
            <w:r>
              <w:rPr/>
              <w:t xml:space="preserve">, 2024, 20 (2), pp.100-120. </w:t>
            </w:r>
            <w:hyperlink r:id="rId27" w:history="1">
              <w:r>
                <w:rPr>
                  <w:color w:val="#410a8c"/>
                  <w:u w:val="single"/>
                </w:rPr>
                <w:t xml:space="preserve">⟨10.5964/meth.12943⟩</w:t>
              </w:r>
            </w:hyperlink>
          </w:p>
          <w:p>
            <w:pPr/>
            <w:r>
              <w:rPr/>
              <w:t xml:space="preserve">Article dans une revue</w:t>
            </w:r>
          </w:p>
          <w:p>
            <w:pPr/>
            <w:hyperlink r:id="rId24" w:history="1">
              <w:r>
                <w:rPr>
                  <w:color w:val="#410a8c"/>
                  <w:u w:val="single"/>
                </w:rPr>
                <w:t xml:space="preserve">hal-04628979v1</w:t>
              </w:r>
            </w:hyperlink>
          </w:p>
        </w:tc>
      </w:tr>
      <w:tr>
        <w:trPr/>
        <w:tc>
          <w:tcPr>
            <w:noWrap/>
          </w:tcPr>
          <w:p>
            <w:pPr>
              <w:spacing w:after="200"/>
            </w:pPr>
            <w:hyperlink r:id="rId28" w:history="1">
              <w:r>
                <w:rPr>
                  <w:color w:val="1e198e"/>
                  <w:b w:val="1"/>
                  <w:bCs w:val="1"/>
                  <w:u w:val="single"/>
                </w:rPr>
                <w:t xml:space="preserve">Modeling the effect of postgraduate courses on soft skills: a practical approach</w:t>
              </w:r>
            </w:hyperlink>
          </w:p>
          <w:p>
            <w:pPr/>
            <w:hyperlink r:id="rId11" w:history="1">
              <w:r>
                <w:rPr>
                  <w:color w:val="#410a8c"/>
                  <w:u w:val="single"/>
                </w:rPr>
                <w:t xml:space="preserve">Luis Alberto Pinos Ullauri</w:t>
              </w:r>
            </w:hyperlink>
            <w:r>
              <w:rPr/>
              <w:t xml:space="preserve">,</w:t>
            </w:r>
            <w:hyperlink r:id="rId12" w:history="1">
              <w:r>
                <w:rPr>
                  <w:color w:val="#410a8c"/>
                  <w:u w:val="single"/>
                </w:rPr>
                <w:t xml:space="preserve">Alexis Lebis</w:t>
              </w:r>
            </w:hyperlink>
            <w:r>
              <w:rPr/>
              <w:t xml:space="preserve">,</w:t>
            </w:r>
            <w:hyperlink r:id="rId13" w:history="1">
              <w:r>
                <w:rPr>
                  <w:color w:val="#410a8c"/>
                  <w:u w:val="single"/>
                </w:rPr>
                <w:t xml:space="preserve">Abir B. Karami</w:t>
              </w:r>
            </w:hyperlink>
            <w:r>
              <w:rPr/>
              <w:t xml:space="preserve">,</w:t>
            </w:r>
            <w:hyperlink r:id="rId14" w:history="1">
              <w:r>
                <w:rPr>
                  <w:color w:val="#410a8c"/>
                  <w:u w:val="single"/>
                </w:rPr>
                <w:t xml:space="preserve">Mathieu Vermeulen</w:t>
              </w:r>
            </w:hyperlink>
            <w:r>
              <w:rPr/>
              <w:t xml:space="preserve">,</w:t>
            </w:r>
            <w:hyperlink r:id="rId15" w:history="1">
              <w:r>
                <w:rPr>
                  <w:color w:val="#410a8c"/>
                  <w:u w:val="single"/>
                </w:rPr>
                <w:t xml:space="preserve">Anthony Fleury</w:t>
              </w:r>
            </w:hyperlink>
            <w:r>
              <w:rPr/>
              <w:t xml:space="preserve">et al.</w:t>
            </w:r>
          </w:p>
          <w:p>
            <w:pPr/>
            <w:r>
              <w:rPr>
                <w:i w:val="1"/>
                <w:iCs w:val="1"/>
              </w:rPr>
              <w:t xml:space="preserve">Frontiers in Psychology</w:t>
            </w:r>
            <w:r>
              <w:rPr/>
              <w:t xml:space="preserve">, 2024, 14, </w:t>
            </w:r>
            <w:hyperlink r:id="rId29" w:history="1">
              <w:r>
                <w:rPr>
                  <w:color w:val="#410a8c"/>
                  <w:u w:val="single"/>
                </w:rPr>
                <w:t xml:space="preserve">⟨10.3389/fpsyg.2023.1281465⟩</w:t>
              </w:r>
            </w:hyperlink>
          </w:p>
          <w:p>
            <w:pPr/>
            <w:r>
              <w:rPr/>
              <w:t xml:space="preserve">Article dans une revue</w:t>
            </w:r>
          </w:p>
          <w:p>
            <w:pPr/>
            <w:hyperlink r:id="rId28" w:history="1">
              <w:r>
                <w:rPr>
                  <w:color w:val="#410a8c"/>
                  <w:u w:val="single"/>
                </w:rPr>
                <w:t xml:space="preserve">hal-04439022v1</w:t>
              </w:r>
            </w:hyperlink>
          </w:p>
        </w:tc>
      </w:tr>
      <w:tr>
        <w:trPr/>
        <w:tc>
          <w:tcPr>
            <w:noWrap/>
          </w:tcPr>
          <w:p>
            <w:pPr>
              <w:spacing w:after="200"/>
            </w:pPr>
            <w:hyperlink r:id="rId30" w:history="1">
              <w:r>
                <w:rPr>
                  <w:color w:val="1e198e"/>
                  <w:b w:val="1"/>
                  <w:bCs w:val="1"/>
                  <w:u w:val="single"/>
                </w:rPr>
                <w:t xml:space="preserve">Towards tailored cognitive support in augmented reality assembly work instructions</w:t>
              </w:r>
            </w:hyperlink>
          </w:p>
          <w:p>
            <w:pPr/>
            <w:hyperlink r:id="rId31" w:history="1">
              <w:r>
                <w:rPr>
                  <w:color w:val="#410a8c"/>
                  <w:u w:val="single"/>
                </w:rPr>
                <w:t xml:space="preserve">Pieter Vanneste</w:t>
              </w:r>
            </w:hyperlink>
            <w:r>
              <w:rPr/>
              <w:t xml:space="preserve">,</w:t>
            </w:r>
            <w:hyperlink r:id="rId32" w:history="1">
              <w:r>
                <w:rPr>
                  <w:color w:val="#410a8c"/>
                  <w:u w:val="single"/>
                </w:rPr>
                <w:t xml:space="preserve">Kim Dekeyser</w:t>
              </w:r>
            </w:hyperlink>
            <w:r>
              <w:rPr/>
              <w:t xml:space="preserve">,</w:t>
            </w:r>
            <w:hyperlink r:id="rId11" w:history="1">
              <w:r>
                <w:rPr>
                  <w:color w:val="#410a8c"/>
                  <w:u w:val="single"/>
                </w:rPr>
                <w:t xml:space="preserve">Luis Alberto Pinos Ullauri</w:t>
              </w:r>
            </w:hyperlink>
            <w:r>
              <w:rPr/>
              <w:t xml:space="preserve">,</w:t>
            </w:r>
            <w:hyperlink r:id="rId26" w:history="1">
              <w:r>
                <w:rPr>
                  <w:color w:val="#410a8c"/>
                  <w:u w:val="single"/>
                </w:rPr>
                <w:t xml:space="preserve">Dries Debeer</w:t>
              </w:r>
            </w:hyperlink>
            <w:r>
              <w:rPr/>
              <w:t xml:space="preserve">,</w:t>
            </w:r>
            <w:hyperlink r:id="rId33" w:history="1">
              <w:r>
                <w:rPr>
                  <w:color w:val="#410a8c"/>
                  <w:u w:val="single"/>
                </w:rPr>
                <w:t xml:space="preserve">Frederik Cornillie</w:t>
              </w:r>
            </w:hyperlink>
            <w:r>
              <w:rPr/>
              <w:t xml:space="preserve">et al.</w:t>
            </w:r>
          </w:p>
          <w:p>
            <w:pPr/>
            <w:r>
              <w:rPr>
                <w:i w:val="1"/>
                <w:iCs w:val="1"/>
              </w:rPr>
              <w:t xml:space="preserve">Journal of Computer Assisted Learning</w:t>
            </w:r>
            <w:r>
              <w:rPr/>
              <w:t xml:space="preserve">, 2023, </w:t>
            </w:r>
            <w:hyperlink r:id="rId34" w:history="1">
              <w:r>
                <w:rPr>
                  <w:color w:val="#410a8c"/>
                  <w:u w:val="single"/>
                </w:rPr>
                <w:t xml:space="preserve">⟨10.1111/jcal.12916⟩</w:t>
              </w:r>
            </w:hyperlink>
          </w:p>
          <w:p>
            <w:pPr/>
            <w:r>
              <w:rPr/>
              <w:t xml:space="preserve">Article dans une revue</w:t>
            </w:r>
          </w:p>
          <w:p>
            <w:pPr/>
            <w:hyperlink r:id="rId30" w:history="1">
              <w:r>
                <w:rPr>
                  <w:color w:val="#410a8c"/>
                  <w:u w:val="single"/>
                </w:rPr>
                <w:t xml:space="preserve">hal-04328744v1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Analysis of Students’ Collaborative Behaviours in a Virtual Laboratory</w:t>
              </w:r>
            </w:hyperlink>
          </w:p>
          <w:p>
            <w:pPr/>
            <w:hyperlink r:id="rId36" w:history="1">
              <w:r>
                <w:rPr>
                  <w:color w:val="#410a8c"/>
                  <w:u w:val="single"/>
                </w:rPr>
                <w:t xml:space="preserve">Maéva Kurtz</w:t>
              </w:r>
            </w:hyperlink>
            <w:r>
              <w:rPr/>
              <w:t xml:space="preserve">,</w:t>
            </w:r>
            <w:hyperlink r:id="rId11" w:history="1">
              <w:r>
                <w:rPr>
                  <w:color w:val="#410a8c"/>
                  <w:u w:val="single"/>
                </w:rPr>
                <w:t xml:space="preserve">Luis Alberto Pinos Ullauri</w:t>
              </w:r>
            </w:hyperlink>
            <w:r>
              <w:rPr/>
              <w:t xml:space="preserve">,</w:t>
            </w:r>
            <w:hyperlink r:id="rId37" w:history="1">
              <w:r>
                <w:rPr>
                  <w:color w:val="#410a8c"/>
                  <w:u w:val="single"/>
                </w:rPr>
                <w:t xml:space="preserve">Azzeddine Benabbou</w:t>
              </w:r>
            </w:hyperlink>
            <w:r>
              <w:rPr/>
              <w:t xml:space="preserve">,</w:t>
            </w:r>
            <w:hyperlink r:id="rId38" w:history="1">
              <w:r>
                <w:rPr>
                  <w:color w:val="#410a8c"/>
                  <w:u w:val="single"/>
                </w:rPr>
                <w:t xml:space="preserve">Catherine Pons</w:t>
              </w:r>
            </w:hyperlink>
            <w:r>
              <w:rPr/>
              <w:t xml:space="preserve">,</w:t>
            </w:r>
            <w:hyperlink r:id="rId39" w:history="1">
              <w:r>
                <w:rPr>
                  <w:color w:val="#410a8c"/>
                  <w:u w:val="single"/>
                </w:rPr>
                <w:t xml:space="preserve">Julien Broisin</w:t>
              </w:r>
            </w:hyperlink>
          </w:p>
          <w:p>
            <w:pPr/>
            <w:r>
              <w:rPr>
                <w:i w:val="1"/>
                <w:iCs w:val="1"/>
              </w:rPr>
              <w:t xml:space="preserve">Proceedings of the 14th International Conference on Games and Learning Alliance (GALA)</w:t>
            </w:r>
            <w:r>
              <w:rPr/>
              <w:t xml:space="preserve">, Nov 2025, Utrecht, Netherlands. pp.172-181, </w:t>
            </w:r>
            <w:hyperlink r:id="rId40" w:history="1">
              <w:r>
                <w:rPr>
                  <w:color w:val="#410a8c"/>
                  <w:u w:val="single"/>
                </w:rPr>
                <w:t xml:space="preserve">⟨10.1007/978-3-032-11043-5_17⟩</w:t>
              </w:r>
            </w:hyperlink>
          </w:p>
          <w:p>
            <w:pPr/>
            <w:r>
              <w:rPr/>
              <w:t xml:space="preserve">Communication dans un congrès</w:t>
            </w:r>
          </w:p>
          <w:p>
            <w:pPr/>
            <w:hyperlink r:id="rId35" w:history="1">
              <w:r>
                <w:rPr>
                  <w:color w:val="#410a8c"/>
                  <w:u w:val="single"/>
                </w:rPr>
                <w:t xml:space="preserve">hal-05448348v1</w:t>
              </w:r>
            </w:hyperlink>
          </w:p>
        </w:tc>
      </w:tr>
      <w:tr>
        <w:trPr/>
        <w:tc>
          <w:tcPr>
            <w:noWrap/>
          </w:tcPr>
          <w:p>
            <w:pPr>
              <w:spacing w:after="200"/>
            </w:pPr>
            <w:hyperlink r:id="rId41" w:history="1">
              <w:r>
                <w:rPr>
                  <w:color w:val="1e198e"/>
                  <w:b w:val="1"/>
                  <w:bCs w:val="1"/>
                  <w:u w:val="single"/>
                </w:rPr>
                <w:t xml:space="preserve">Analyse de l'impact d'une application de jeu sérieux sur les élèves des lycées d'enseignement agricole</w:t>
              </w:r>
            </w:hyperlink>
          </w:p>
          <w:p>
            <w:pPr/>
            <w:hyperlink r:id="rId11" w:history="1">
              <w:r>
                <w:rPr>
                  <w:color w:val="#410a8c"/>
                  <w:u w:val="single"/>
                </w:rPr>
                <w:t xml:space="preserve">Luis Alberto Pinos Ullauri</w:t>
              </w:r>
            </w:hyperlink>
            <w:r>
              <w:rPr/>
              <w:t xml:space="preserve">,</w:t>
            </w:r>
            <w:hyperlink r:id="rId38" w:history="1">
              <w:r>
                <w:rPr>
                  <w:color w:val="#410a8c"/>
                  <w:u w:val="single"/>
                </w:rPr>
                <w:t xml:space="preserve">Catherine Pons</w:t>
              </w:r>
            </w:hyperlink>
            <w:r>
              <w:rPr/>
              <w:t xml:space="preserve">,</w:t>
            </w:r>
            <w:hyperlink r:id="rId37" w:history="1">
              <w:r>
                <w:rPr>
                  <w:color w:val="#410a8c"/>
                  <w:u w:val="single"/>
                </w:rPr>
                <w:t xml:space="preserve">Azzeddine Benabbou</w:t>
              </w:r>
            </w:hyperlink>
            <w:r>
              <w:rPr/>
              <w:t xml:space="preserve">,</w:t>
            </w:r>
            <w:hyperlink r:id="rId39" w:history="1">
              <w:r>
                <w:rPr>
                  <w:color w:val="#410a8c"/>
                  <w:u w:val="single"/>
                </w:rPr>
                <w:t xml:space="preserve">Julien Broisin</w:t>
              </w:r>
            </w:hyperlink>
          </w:p>
          <w:p>
            <w:pPr/>
            <w:r>
              <w:rPr>
                <w:i w:val="1"/>
                <w:iCs w:val="1"/>
              </w:rPr>
              <w:t xml:space="preserve">12ème Conférence sur les Environnements Informatiques pour l'Apprentissage Humain</w:t>
            </w:r>
            <w:r>
              <w:rPr/>
              <w:t xml:space="preserve">, Association des Technologies de l’Information pour l’Education et la Formation (ATIEF), Jun 2025, Lille, France. pp.40-57</w:t>
            </w:r>
          </w:p>
          <w:p>
            <w:pPr/>
            <w:r>
              <w:rPr/>
              <w:t xml:space="preserve">Communication dans un congrès</w:t>
            </w:r>
          </w:p>
          <w:p>
            <w:pPr/>
            <w:hyperlink r:id="rId41" w:history="1">
              <w:r>
                <w:rPr>
                  <w:color w:val="#410a8c"/>
                  <w:u w:val="single"/>
                </w:rPr>
                <w:t xml:space="preserve">hal-05122996v1</w:t>
              </w:r>
            </w:hyperlink>
          </w:p>
        </w:tc>
      </w:tr>
      <w:tr>
        <w:trPr/>
        <w:tc>
          <w:tcPr>
            <w:noWrap/>
          </w:tcPr>
          <w:p>
            <w:pPr>
              <w:spacing w:after="200"/>
            </w:pPr>
            <w:hyperlink r:id="rId42" w:history="1">
              <w:r>
                <w:rPr>
                  <w:color w:val="1e198e"/>
                  <w:b w:val="1"/>
                  <w:bCs w:val="1"/>
                  <w:u w:val="single"/>
                </w:rPr>
                <w:t xml:space="preserve">Système de recommandation de cours basé sur les soft skills : Une approche utilisant les algorithmes génétiques</w:t>
              </w:r>
            </w:hyperlink>
          </w:p>
          <w:p>
            <w:pPr/>
            <w:hyperlink r:id="rId11" w:history="1">
              <w:r>
                <w:rPr>
                  <w:color w:val="#410a8c"/>
                  <w:u w:val="single"/>
                </w:rPr>
                <w:t xml:space="preserve">Luis Alberto Pinos Ullauri</w:t>
              </w:r>
            </w:hyperlink>
            <w:r>
              <w:rPr/>
              <w:t xml:space="preserve">,</w:t>
            </w:r>
            <w:hyperlink r:id="rId12" w:history="1">
              <w:r>
                <w:rPr>
                  <w:color w:val="#410a8c"/>
                  <w:u w:val="single"/>
                </w:rPr>
                <w:t xml:space="preserve">Alexis Lebis</w:t>
              </w:r>
            </w:hyperlink>
            <w:r>
              <w:rPr/>
              <w:t xml:space="preserve">,</w:t>
            </w:r>
            <w:hyperlink r:id="rId43" w:history="1">
              <w:r>
                <w:rPr>
                  <w:color w:val="#410a8c"/>
                  <w:u w:val="single"/>
                </w:rPr>
                <w:t xml:space="preserve">Abir Karami</w:t>
              </w:r>
            </w:hyperlink>
            <w:r>
              <w:rPr/>
              <w:t xml:space="preserve">,</w:t>
            </w:r>
            <w:hyperlink r:id="rId14" w:history="1">
              <w:r>
                <w:rPr>
                  <w:color w:val="#410a8c"/>
                  <w:u w:val="single"/>
                </w:rPr>
                <w:t xml:space="preserve">Mathieu Vermeulen</w:t>
              </w:r>
            </w:hyperlink>
            <w:r>
              <w:rPr/>
              <w:t xml:space="preserve">,</w:t>
            </w:r>
            <w:hyperlink r:id="rId15" w:history="1">
              <w:r>
                <w:rPr>
                  <w:color w:val="#410a8c"/>
                  <w:u w:val="single"/>
                </w:rPr>
                <w:t xml:space="preserve">Anthony Fleury</w:t>
              </w:r>
            </w:hyperlink>
            <w:r>
              <w:rPr/>
              <w:t xml:space="preserve">et al.</w:t>
            </w:r>
          </w:p>
          <w:p>
            <w:pPr/>
            <w:r>
              <w:rPr>
                <w:i w:val="1"/>
                <w:iCs w:val="1"/>
              </w:rPr>
              <w:t xml:space="preserve">EIAH2023 : 11ème Conférence sur les Environnements Informatiques pour l'Apprentissage Humain</w:t>
            </w:r>
            <w:r>
              <w:rPr/>
              <w:t xml:space="preserve">, Association des Technologies de l’Information pour l’Education et la Formation (ATIEF), Jun 2023, Brest, France. pp.344-347</w:t>
            </w:r>
          </w:p>
          <w:p>
            <w:pPr/>
            <w:r>
              <w:rPr/>
              <w:t xml:space="preserve">Communication dans un congrès</w:t>
            </w:r>
          </w:p>
          <w:p>
            <w:pPr/>
            <w:hyperlink r:id="rId42" w:history="1">
              <w:r>
                <w:rPr>
                  <w:color w:val="#410a8c"/>
                  <w:u w:val="single"/>
                </w:rPr>
                <w:t xml:space="preserve">hal-04184360v1</w:t>
              </w:r>
            </w:hyperlink>
          </w:p>
        </w:tc>
      </w:tr>
      <w:tr>
        <w:trPr/>
        <w:tc>
          <w:tcPr>
            <w:noWrap/>
          </w:tcPr>
          <w:p>
            <w:pPr>
              <w:spacing w:after="200"/>
            </w:pPr>
            <w:hyperlink r:id="rId44" w:history="1">
              <w:r>
                <w:rPr>
                  <w:color w:val="1e198e"/>
                  <w:b w:val="1"/>
                  <w:bCs w:val="1"/>
                  <w:u w:val="single"/>
                </w:rPr>
                <w:t xml:space="preserve">Modelling the effect of courses over soft skills: A simulation study</w:t>
              </w:r>
            </w:hyperlink>
          </w:p>
          <w:p>
            <w:pPr/>
            <w:hyperlink r:id="rId11" w:history="1">
              <w:r>
                <w:rPr>
                  <w:color w:val="#410a8c"/>
                  <w:u w:val="single"/>
                </w:rPr>
                <w:t xml:space="preserve">Luis Alberto Pinos Ullauri</w:t>
              </w:r>
            </w:hyperlink>
            <w:r>
              <w:rPr/>
              <w:t xml:space="preserve">,</w:t>
            </w:r>
            <w:hyperlink r:id="rId45" w:history="1">
              <w:r>
                <w:rPr>
                  <w:color w:val="#410a8c"/>
                  <w:u w:val="single"/>
                </w:rPr>
                <w:t xml:space="preserve">A. Fleury</w:t>
              </w:r>
            </w:hyperlink>
            <w:r>
              <w:rPr/>
              <w:t xml:space="preserve">,</w:t>
            </w:r>
            <w:hyperlink r:id="rId25" w:history="1">
              <w:r>
                <w:rPr>
                  <w:color w:val="#410a8c"/>
                  <w:u w:val="single"/>
                </w:rPr>
                <w:t xml:space="preserve">Wim van den Noortgate</w:t>
              </w:r>
            </w:hyperlink>
            <w:r>
              <w:rPr/>
              <w:t xml:space="preserve">,</w:t>
            </w:r>
            <w:hyperlink r:id="rId12" w:history="1">
              <w:r>
                <w:rPr>
                  <w:color w:val="#410a8c"/>
                  <w:u w:val="single"/>
                </w:rPr>
                <w:t xml:space="preserve">Alexis Lebis</w:t>
              </w:r>
            </w:hyperlink>
            <w:r>
              <w:rPr/>
              <w:t xml:space="preserve">,</w:t>
            </w:r>
            <w:hyperlink r:id="rId14" w:history="1">
              <w:r>
                <w:rPr>
                  <w:color w:val="#410a8c"/>
                  <w:u w:val="single"/>
                </w:rPr>
                <w:t xml:space="preserve">Mathieu Vermeulen</w:t>
              </w:r>
            </w:hyperlink>
            <w:r>
              <w:rPr/>
              <w:t xml:space="preserve">et al.</w:t>
            </w:r>
          </w:p>
          <w:p>
            <w:pPr/>
            <w:r>
              <w:rPr>
                <w:i w:val="1"/>
                <w:iCs w:val="1"/>
              </w:rPr>
              <w:t xml:space="preserve">2023 AERA Annual Meeting</w:t>
            </w:r>
            <w:r>
              <w:rPr/>
              <w:t xml:space="preserve">, American Educational Research Association, Apr 2023, Chicago, United States. </w:t>
            </w:r>
            <w:hyperlink r:id="rId46" w:history="1">
              <w:r>
                <w:rPr>
                  <w:color w:val="#410a8c"/>
                  <w:u w:val="single"/>
                </w:rPr>
                <w:t xml:space="preserve">⟨10.3102/2008368⟩</w:t>
              </w:r>
            </w:hyperlink>
          </w:p>
          <w:p>
            <w:pPr/>
            <w:r>
              <w:rPr/>
              <w:t xml:space="preserve">Communication dans un congrès</w:t>
            </w:r>
          </w:p>
          <w:p>
            <w:pPr/>
            <w:hyperlink r:id="rId44" w:history="1">
              <w:r>
                <w:rPr>
                  <w:color w:val="#410a8c"/>
                  <w:u w:val="single"/>
                </w:rPr>
                <w:t xml:space="preserve">hal-04202625v1</w:t>
              </w:r>
            </w:hyperlink>
          </w:p>
        </w:tc>
      </w:tr>
      <w:tr>
        <w:trPr/>
        <w:tc>
          <w:tcPr>
            <w:noWrap/>
          </w:tcPr>
          <w:p>
            <w:pPr>
              <w:spacing w:after="200"/>
            </w:pPr>
            <w:hyperlink r:id="rId47" w:history="1">
              <w:r>
                <w:rPr>
                  <w:color w:val="1e198e"/>
                  <w:b w:val="1"/>
                  <w:bCs w:val="1"/>
                  <w:u w:val="single"/>
                </w:rPr>
                <w:t xml:space="preserve">Modelling response time and impact of instructional level of support</w:t>
              </w:r>
            </w:hyperlink>
          </w:p>
          <w:p>
            <w:pPr/>
            <w:hyperlink r:id="rId48" w:history="1">
              <w:r>
                <w:rPr>
                  <w:color w:val="#410a8c"/>
                  <w:u w:val="single"/>
                </w:rPr>
                <w:t xml:space="preserve">L Pinos Ullauri</w:t>
              </w:r>
            </w:hyperlink>
            <w:r>
              <w:rPr/>
              <w:t xml:space="preserve">,</w:t>
            </w:r>
            <w:hyperlink r:id="rId49" w:history="1">
              <w:r>
                <w:rPr>
                  <w:color w:val="#410a8c"/>
                  <w:u w:val="single"/>
                </w:rPr>
                <w:t xml:space="preserve">W van den Noortgate</w:t>
              </w:r>
            </w:hyperlink>
            <w:r>
              <w:rPr/>
              <w:t xml:space="preserve">,</w:t>
            </w:r>
            <w:hyperlink r:id="rId50" w:history="1">
              <w:r>
                <w:rPr>
                  <w:color w:val="#410a8c"/>
                  <w:u w:val="single"/>
                </w:rPr>
                <w:t xml:space="preserve">D Debeer</w:t>
              </w:r>
            </w:hyperlink>
          </w:p>
          <w:p>
            <w:pPr/>
            <w:r>
              <w:rPr>
                <w:i w:val="1"/>
                <w:iCs w:val="1"/>
              </w:rPr>
              <w:t xml:space="preserve">Rencontres des Jeunes Chercheurs en Intelligence Artificielle (RJCIA'21) Plate-Forme Intelligence Artificielle (PFIA'21)</w:t>
            </w:r>
            <w:r>
              <w:rPr/>
              <w:t xml:space="preserve">, Jul 2021, Bordeaux, France. pp.65-72</w:t>
            </w:r>
          </w:p>
          <w:p>
            <w:pPr/>
            <w:r>
              <w:rPr/>
              <w:t xml:space="preserve">Communication dans un congrès</w:t>
            </w:r>
          </w:p>
          <w:p>
            <w:pPr/>
            <w:hyperlink r:id="rId47" w:history="1">
              <w:r>
                <w:rPr>
                  <w:color w:val="#410a8c"/>
                  <w:u w:val="single"/>
                </w:rPr>
                <w:t xml:space="preserve">hal-03298738v1</w:t>
              </w:r>
            </w:hyperlink>
          </w:p>
        </w:tc>
      </w:tr>
    </w:tbl>
    <w:p>
      <w:pPr>
        <w:spacing w:before="200"/>
      </w:pPr>
    </w:p>
    <w:p>
      <w:pPr>
        <w:pStyle w:val="Heading2"/>
      </w:pPr>
      <w:r>
        <w:rPr>
          <w:color w:val="1e198e"/>
          <w:b w:val="1"/>
          <w:bCs w:val="1"/>
        </w:rPr>
        <w:t xml:space="preserve">Logiciel (3)</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Modelling the effect of postgraduate courses on soft skills A practical approach</w:t>
              </w:r>
            </w:hyperlink>
          </w:p>
          <w:p>
            <w:pPr/>
            <w:hyperlink r:id="rId11" w:history="1">
              <w:r>
                <w:rPr>
                  <w:color w:val="#410a8c"/>
                  <w:u w:val="single"/>
                </w:rPr>
                <w:t xml:space="preserve">Luis Alberto Pinos Ullauri</w:t>
              </w:r>
            </w:hyperlink>
          </w:p>
          <w:p>
            <w:pPr/>
            <w:r>
              <w:rPr/>
              <w:t xml:space="preserve">2024, </w:t>
            </w:r>
            <w:hyperlink r:id="rId52" w:history="1">
              <w:r>
                <w:rPr>
                  <w:color w:val="#410a8c"/>
                  <w:u w:val="single"/>
                </w:rPr>
                <w:t xml:space="preserve">⟨swh:1:dir:4c23875e06a3a1c7504e571b617fdbef24d0d61b;origin=https://github.com/luispinos/Modelling-the-effect-of-postgraduate-courses-on-soft-skills-A-practical-approach;visit=swh:1:snp:08f492a5298736f6b1f09c5db6c4d820678a198f;anchor=swh:1:rev:7a133bf3ca2b1568fa1015ff5974253a0fe3ac9b⟩</w:t>
              </w:r>
            </w:hyperlink>
          </w:p>
          <w:p>
            <w:pPr/>
            <w:r>
              <w:rPr/>
              <w:t xml:space="preserve">Logiciel</w:t>
            </w:r>
          </w:p>
          <w:p>
            <w:pPr/>
            <w:hyperlink r:id="rId51" w:history="1">
              <w:r>
                <w:rPr>
                  <w:color w:val="#410a8c"/>
                  <w:u w:val="single"/>
                </w:rPr>
                <w:t xml:space="preserve">hal-04640045v1</w:t>
              </w:r>
            </w:hyperlink>
          </w:p>
        </w:tc>
      </w:tr>
      <w:tr>
        <w:trPr/>
        <w:tc>
          <w:tcPr>
            <w:noWrap/>
          </w:tcPr>
          <w:p>
            <w:pPr>
              <w:spacing w:after="200"/>
            </w:pPr>
            <w:hyperlink r:id="rId53" w:history="1">
              <w:r>
                <w:rPr>
                  <w:color w:val="1e198e"/>
                  <w:b w:val="1"/>
                  <w:bCs w:val="1"/>
                  <w:u w:val="single"/>
                </w:rPr>
                <w:t xml:space="preserve">Exploring the interest for specific courses bias in course effect modelling</w:t>
              </w:r>
            </w:hyperlink>
          </w:p>
          <w:p>
            <w:pPr/>
            <w:hyperlink r:id="rId11" w:history="1">
              <w:r>
                <w:rPr>
                  <w:color w:val="#410a8c"/>
                  <w:u w:val="single"/>
                </w:rPr>
                <w:t xml:space="preserve">Luis Alberto Pinos Ullauri</w:t>
              </w:r>
            </w:hyperlink>
          </w:p>
          <w:p>
            <w:pPr/>
            <w:r>
              <w:rPr/>
              <w:t xml:space="preserve">2024, </w:t>
            </w:r>
            <w:hyperlink r:id="rId54" w:history="1">
              <w:r>
                <w:rPr>
                  <w:color w:val="#410a8c"/>
                  <w:u w:val="single"/>
                </w:rPr>
                <w:t xml:space="preserve">⟨swh:1:dir:c589eb235a8dc357cf0c3b786e52c4978e0ad710;origin=https://github.com/luispinos/Exploring-the-interest-for-specific-courses-bias-in-course-effect-modelling;visit=swh:1:snp:e810a31eb1dc0378c433bd91e845ac5c82c3a35c;anchor=swh:1:rev:06a782060218fe92ad8f318ee087e6f50e0519a4⟩</w:t>
              </w:r>
            </w:hyperlink>
          </w:p>
          <w:p>
            <w:pPr/>
            <w:r>
              <w:rPr/>
              <w:t xml:space="preserve">Logiciel</w:t>
            </w:r>
          </w:p>
          <w:p>
            <w:pPr/>
            <w:hyperlink r:id="rId53" w:history="1">
              <w:r>
                <w:rPr>
                  <w:color w:val="#410a8c"/>
                  <w:u w:val="single"/>
                </w:rPr>
                <w:t xml:space="preserve">hal-04640038v1</w:t>
              </w:r>
            </w:hyperlink>
          </w:p>
        </w:tc>
      </w:tr>
      <w:tr>
        <w:trPr/>
        <w:tc>
          <w:tcPr>
            <w:noWrap/>
          </w:tcPr>
          <w:p>
            <w:pPr>
              <w:spacing w:after="200"/>
            </w:pPr>
            <w:hyperlink r:id="rId55" w:history="1">
              <w:r>
                <w:rPr>
                  <w:color w:val="1e198e"/>
                  <w:b w:val="1"/>
                  <w:bCs w:val="1"/>
                  <w:u w:val="single"/>
                </w:rPr>
                <w:t xml:space="preserve">Course recommender</w:t>
              </w:r>
            </w:hyperlink>
          </w:p>
          <w:p>
            <w:pPr/>
            <w:hyperlink r:id="rId11" w:history="1">
              <w:r>
                <w:rPr>
                  <w:color w:val="#410a8c"/>
                  <w:u w:val="single"/>
                </w:rPr>
                <w:t xml:space="preserve">Luis Alberto Pinos Ullauri</w:t>
              </w:r>
            </w:hyperlink>
            <w:r>
              <w:rPr/>
              <w:t xml:space="preserve">,</w:t>
            </w:r>
            <w:hyperlink r:id="rId12" w:history="1">
              <w:r>
                <w:rPr>
                  <w:color w:val="#410a8c"/>
                  <w:u w:val="single"/>
                </w:rPr>
                <w:t xml:space="preserve">Alexis Lebis</w:t>
              </w:r>
            </w:hyperlink>
          </w:p>
          <w:p>
            <w:pPr/>
            <w:r>
              <w:rPr/>
              <w:t xml:space="preserve">2024, </w:t>
            </w:r>
            <w:hyperlink r:id="rId56" w:history="1">
              <w:r>
                <w:rPr>
                  <w:color w:val="#410a8c"/>
                  <w:u w:val="single"/>
                </w:rPr>
                <w:t xml:space="preserve">⟨swh:1:dir:547864233517c8cdaba7e668471c16483bd71b5d;origin=https://github.com/F-FIDELO-19-008-FLEURY/course-recommender;visit=swh:1:snp:bf7fd2bc2d3f35378e04541f69e2c95ba967e971;anchor=swh:1:rev:40f04981dce459338256cd143adb2beea5fcb258⟩</w:t>
              </w:r>
            </w:hyperlink>
          </w:p>
          <w:p>
            <w:pPr/>
            <w:r>
              <w:rPr/>
              <w:t xml:space="preserve">Logiciel</w:t>
            </w:r>
          </w:p>
          <w:p>
            <w:pPr/>
            <w:hyperlink r:id="rId55" w:history="1">
              <w:r>
                <w:rPr>
                  <w:color w:val="#410a8c"/>
                  <w:u w:val="single"/>
                </w:rPr>
                <w:t xml:space="preserve">hal-04638389v1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972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is-pinos" TargetMode="External"/><Relationship Id="rId9" Type="http://schemas.openxmlformats.org/officeDocument/2006/relationships/hyperlink" Target="https://orcid.org/0000-0002-3694-3487" TargetMode="External"/><Relationship Id="rId10" Type="http://schemas.openxmlformats.org/officeDocument/2006/relationships/hyperlink" Target="https://hal.science/hal-04974355v1" TargetMode="External"/><Relationship Id="rId11" Type="http://schemas.openxmlformats.org/officeDocument/2006/relationships/hyperlink" Target="https://hal.science/search/index/?q=*&amp;authFullName_s=Luis Alberto Pinos Ullauri" TargetMode="External"/><Relationship Id="rId12" Type="http://schemas.openxmlformats.org/officeDocument/2006/relationships/hyperlink" Target="https://hal.science/search/index/?q=*&amp;authFullName_s=Alexis Lebis" TargetMode="External"/><Relationship Id="rId13" Type="http://schemas.openxmlformats.org/officeDocument/2006/relationships/hyperlink" Target="https://hal.science/search/index/?q=*&amp;authFullName_s=Abir B. Karami" TargetMode="External"/><Relationship Id="rId14" Type="http://schemas.openxmlformats.org/officeDocument/2006/relationships/hyperlink" Target="https://hal.science/search/index/?q=*&amp;authFullName_s=Mathieu Vermeulen" TargetMode="External"/><Relationship Id="rId15" Type="http://schemas.openxmlformats.org/officeDocument/2006/relationships/hyperlink" Target="https://hal.science/search/index/?q=*&amp;authFullName_s=Anthony Fleury" TargetMode="External"/><Relationship Id="rId16" Type="http://schemas.openxmlformats.org/officeDocument/2006/relationships/hyperlink" Target="https://dx.doi.org/10.1007/s40593-025-00463-z" TargetMode="External"/><Relationship Id="rId17" Type="http://schemas.openxmlformats.org/officeDocument/2006/relationships/hyperlink" Target="https://hal.science/hal-05308555v1" TargetMode="External"/><Relationship Id="rId18" Type="http://schemas.openxmlformats.org/officeDocument/2006/relationships/hyperlink" Target="https://hal.science/search/index/?q=*&amp;authFullName_s=Fernando Marmolejo-Ramos" TargetMode="External"/><Relationship Id="rId19" Type="http://schemas.openxmlformats.org/officeDocument/2006/relationships/hyperlink" Target="https://hal.science/search/index/?q=*&amp;authFullName_s=Okan Bulut" TargetMode="External"/><Relationship Id="rId20" Type="http://schemas.openxmlformats.org/officeDocument/2006/relationships/hyperlink" Target="https://hal.science/search/index/?q=*&amp;authFullName_s=Luis Anuncia&#231;&#225;o" TargetMode="External"/><Relationship Id="rId21" Type="http://schemas.openxmlformats.org/officeDocument/2006/relationships/hyperlink" Target="https://hal.science/search/index/?q=*&amp;authFullName_s=Louise Marques" TargetMode="External"/><Relationship Id="rId22" Type="http://schemas.openxmlformats.org/officeDocument/2006/relationships/hyperlink" Target="https://hal.science/search/index/?q=*&amp;authFullName_s=Abhinava Barthakur" TargetMode="External"/><Relationship Id="rId23" Type="http://schemas.openxmlformats.org/officeDocument/2006/relationships/hyperlink" Target="https://dx.doi.org/10.1080/29974100.2025.2561692" TargetMode="External"/><Relationship Id="rId24" Type="http://schemas.openxmlformats.org/officeDocument/2006/relationships/hyperlink" Target="https://hal.science/hal-04628979v1" TargetMode="External"/><Relationship Id="rId25" Type="http://schemas.openxmlformats.org/officeDocument/2006/relationships/hyperlink" Target="https://hal.science/search/index/?q=*&amp;authFullName_s=Wim van den Noortgate" TargetMode="External"/><Relationship Id="rId26" Type="http://schemas.openxmlformats.org/officeDocument/2006/relationships/hyperlink" Target="https://hal.science/search/index/?q=*&amp;authFullName_s=Dries Debeer" TargetMode="External"/><Relationship Id="rId27" Type="http://schemas.openxmlformats.org/officeDocument/2006/relationships/hyperlink" Target="https://dx.doi.org/10.5964/meth.12943" TargetMode="External"/><Relationship Id="rId28" Type="http://schemas.openxmlformats.org/officeDocument/2006/relationships/hyperlink" Target="https://hal.science/hal-04439022v1" TargetMode="External"/><Relationship Id="rId29" Type="http://schemas.openxmlformats.org/officeDocument/2006/relationships/hyperlink" Target="https://dx.doi.org/10.3389/fpsyg.2023.1281465" TargetMode="External"/><Relationship Id="rId30" Type="http://schemas.openxmlformats.org/officeDocument/2006/relationships/hyperlink" Target="https://hal.science/hal-04328744v1" TargetMode="External"/><Relationship Id="rId31" Type="http://schemas.openxmlformats.org/officeDocument/2006/relationships/hyperlink" Target="https://hal.science/search/index/?q=*&amp;authFullName_s=Pieter Vanneste" TargetMode="External"/><Relationship Id="rId32" Type="http://schemas.openxmlformats.org/officeDocument/2006/relationships/hyperlink" Target="https://hal.science/search/index/?q=*&amp;authFullName_s=Kim Dekeyser" TargetMode="External"/><Relationship Id="rId33" Type="http://schemas.openxmlformats.org/officeDocument/2006/relationships/hyperlink" Target="https://hal.science/search/index/?q=*&amp;authFullName_s=Frederik Cornillie" TargetMode="External"/><Relationship Id="rId34" Type="http://schemas.openxmlformats.org/officeDocument/2006/relationships/hyperlink" Target="https://dx.doi.org/10.1111/jcal.12916" TargetMode="External"/><Relationship Id="rId35" Type="http://schemas.openxmlformats.org/officeDocument/2006/relationships/hyperlink" Target="https://hal.science/hal-05448348v1" TargetMode="External"/><Relationship Id="rId36" Type="http://schemas.openxmlformats.org/officeDocument/2006/relationships/hyperlink" Target="https://hal.science/search/index/?q=*&amp;authFullName_s=Ma&#233;va Kurtz" TargetMode="External"/><Relationship Id="rId37" Type="http://schemas.openxmlformats.org/officeDocument/2006/relationships/hyperlink" Target="https://hal.science/search/index/?q=*&amp;authFullName_s=Azzeddine Benabbou" TargetMode="External"/><Relationship Id="rId38" Type="http://schemas.openxmlformats.org/officeDocument/2006/relationships/hyperlink" Target="https://hal.science/search/index/?q=*&amp;authFullName_s=Catherine Pons" TargetMode="External"/><Relationship Id="rId39" Type="http://schemas.openxmlformats.org/officeDocument/2006/relationships/hyperlink" Target="https://hal.science/search/index/?q=*&amp;authFullName_s=Julien Broisin" TargetMode="External"/><Relationship Id="rId40" Type="http://schemas.openxmlformats.org/officeDocument/2006/relationships/hyperlink" Target="https://dx.doi.org/10.1007/978-3-032-11043-5_17" TargetMode="External"/><Relationship Id="rId41" Type="http://schemas.openxmlformats.org/officeDocument/2006/relationships/hyperlink" Target="https://hal.science/hal-05122996v1" TargetMode="External"/><Relationship Id="rId42" Type="http://schemas.openxmlformats.org/officeDocument/2006/relationships/hyperlink" Target="https://hal.science/hal-04184360v1" TargetMode="External"/><Relationship Id="rId43" Type="http://schemas.openxmlformats.org/officeDocument/2006/relationships/hyperlink" Target="https://hal.science/search/index/?q=*&amp;authFullName_s=Abir Karami" TargetMode="External"/><Relationship Id="rId44" Type="http://schemas.openxmlformats.org/officeDocument/2006/relationships/hyperlink" Target="https://hal.science/hal-04202625v1" TargetMode="External"/><Relationship Id="rId45" Type="http://schemas.openxmlformats.org/officeDocument/2006/relationships/hyperlink" Target="https://hal.science/search/index/?q=*&amp;authFullName_s=A. Fleury" TargetMode="External"/><Relationship Id="rId46" Type="http://schemas.openxmlformats.org/officeDocument/2006/relationships/hyperlink" Target="https://dx.doi.org/10.3102/2008368" TargetMode="External"/><Relationship Id="rId47" Type="http://schemas.openxmlformats.org/officeDocument/2006/relationships/hyperlink" Target="https://hal.science/hal-03298738v1" TargetMode="External"/><Relationship Id="rId48" Type="http://schemas.openxmlformats.org/officeDocument/2006/relationships/hyperlink" Target="https://hal.science/search/index/?q=*&amp;authFullName_s=L Pinos Ullauri" TargetMode="External"/><Relationship Id="rId49" Type="http://schemas.openxmlformats.org/officeDocument/2006/relationships/hyperlink" Target="https://hal.science/search/index/?q=*&amp;authFullName_s=W van den Noortgate" TargetMode="External"/><Relationship Id="rId50" Type="http://schemas.openxmlformats.org/officeDocument/2006/relationships/hyperlink" Target="https://hal.science/search/index/?q=*&amp;authFullName_s=D Debeer" TargetMode="External"/><Relationship Id="rId51" Type="http://schemas.openxmlformats.org/officeDocument/2006/relationships/hyperlink" Target="https://hal.science/hal-04640045v1" TargetMode="External"/><Relationship Id="rId52" Type="http://schemas.openxmlformats.org/officeDocument/2006/relationships/hyperlink" Target="https://archive.softwareheritage.org/browse/swh:1:dir:4c23875e06a3a1c7504e571b617fdbef24d0d61b;origin=https://github.com/luispinos/Modelling-the-effect-of-postgraduate-courses-on-soft-skills-A-practical-approach;visit=swh:1:snp:08f492a5298736f6b1f09c5db6c4d820678a198f;anchor=swh:1:rev:7a133bf3ca2b1568fa1015ff5974253a0fe3ac9b" TargetMode="External"/><Relationship Id="rId53" Type="http://schemas.openxmlformats.org/officeDocument/2006/relationships/hyperlink" Target="https://hal.science/hal-04640038v1" TargetMode="External"/><Relationship Id="rId54" Type="http://schemas.openxmlformats.org/officeDocument/2006/relationships/hyperlink" Target="https://archive.softwareheritage.org/browse/swh:1:dir:c589eb235a8dc357cf0c3b786e52c4978e0ad710;origin=https://github.com/luispinos/Exploring-the-interest-for-specific-courses-bias-in-course-effect-modelling;visit=swh:1:snp:e810a31eb1dc0378c433bd91e845ac5c82c3a35c;anchor=swh:1:rev:06a782060218fe92ad8f318ee087e6f50e0519a4" TargetMode="External"/><Relationship Id="rId55" Type="http://schemas.openxmlformats.org/officeDocument/2006/relationships/hyperlink" Target="https://hal.science/hal-04638389v1" TargetMode="External"/><Relationship Id="rId56" Type="http://schemas.openxmlformats.org/officeDocument/2006/relationships/hyperlink" Target="https://archive.softwareheritage.org/browse/swh:1:dir:547864233517c8cdaba7e668471c16483bd71b5d;origin=https://github.com/F-FIDELO-19-008-FLEURY/course-recommender;visit=swh:1:snp:bf7fd2bc2d3f35378e04541f69e2c95ba967e971;anchor=swh:1:rev:40f04981dce459338256cd143adb2beea5fcb258"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Luis Alberto Pinos Ullauri</dc:title>
  <dc:description>CV</dc:description>
  <dc:subject/>
  <cp:keywords/>
  <cp:category/>
  <cp:lastModifiedBy/>
  <dcterms:created xsi:type="dcterms:W3CDTF">2026-03-25T14:32:25+01:00</dcterms:created>
  <dcterms:modified xsi:type="dcterms:W3CDTF">2026-03-25T14:32:25+01:00</dcterms:modified>
</cp:coreProperties>
</file>

<file path=docProps/custom.xml><?xml version="1.0" encoding="utf-8"?>
<Properties xmlns="http://schemas.openxmlformats.org/officeDocument/2006/custom-properties" xmlns:vt="http://schemas.openxmlformats.org/officeDocument/2006/docPropsVTypes"/>
</file>