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ancelot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Renunciation of Pregnant Women on their New-Borns'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Christiana Brigitte Sandu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Elisabeta Jaba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Lionte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Eugenia Harja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Statistical Review</w:t>
            </w:r>
            <w:r>
              <w:rPr/>
              <w:t xml:space="preserve">, 2023, 3, pp.56-76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healthcare utilization in France: evidence from the European Health Interview Survey (EHIS)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⟨10.1186/s12889-022-13479-0⟩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état de santé et accident de la vie courante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(4), pp.151-199.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⟨10.3917/rfe.194.0151⟩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aux soins périnataux : quelles conséquences sur l’état de santé du nourrisson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pp.373-405.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⟨10.3917/reco.693.0373⟩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renoncement aux soins des femmes durant leur grossesse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(4), pp.63-107.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⟨10.3917/rfe.164.0063⟩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chez les femmes enceintes : une analyse empirique à partir de l’Enquête nationale périnatale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Physician–patient relationship and medical accident victim compensation: some insights into the French regulatory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16 (5), pp.529-542.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⟨10.1007/s10198-014-0606-4⟩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grande précarité : une analyse empirique d’un dispositif d’accompagnement des femmes enceintes, Paris,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et assurance de protection juridique : coexistence ou substitution dans l'accès au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Lovat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pp.115-148.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⟨10.3917/rfe.124.0115⟩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HS (45), pp.837-842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Prosecutor and lawyers in plea bargaining with complete information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(3), pp.1929-1936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de données juridiques dans le cadre d'une analyse économique de la CRPC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69 (3), 2018, Risque et 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: une explication partielle du renoncement aux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en mutation : quelles opportunités et quels risques pour l'État social ?</w:t>
            </w:r>
            <w:r>
              <w:rPr/>
              <w:t xml:space="preserve">, Presses universitaires de Louvain, pp.41-60,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plaider coupable : application à la procédure française de comparution sur reconnaissance préalable de culpabilité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/>
              <w:t xml:space="preserve">Economies et finances. Université Nancy 2,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2009NAN20004⟩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tel-01752698v1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34v1" TargetMode="External"/><Relationship Id="rId8" Type="http://schemas.openxmlformats.org/officeDocument/2006/relationships/hyperlink" Target="https://hal.science/search/index/?q=*&amp;authFullName_s=Christiana Brigitte Sandu" TargetMode="External"/><Relationship Id="rId9" Type="http://schemas.openxmlformats.org/officeDocument/2006/relationships/hyperlink" Target="https://hal.science/search/index/?q=*&amp;authFullName_s=Elisabeta Jaba" TargetMode="External"/><Relationship Id="rId10" Type="http://schemas.openxmlformats.org/officeDocument/2006/relationships/hyperlink" Target="https://hal.science/search/index/?q=*&amp;authFullName_s=D&#259;nu&#539;-Vasile Jemna" TargetMode="External"/><Relationship Id="rId11" Type="http://schemas.openxmlformats.org/officeDocument/2006/relationships/hyperlink" Target="https://hal.science/search/index/?q=*&amp;authFullName_s=Catalina Lionte" TargetMode="External"/><Relationship Id="rId12" Type="http://schemas.openxmlformats.org/officeDocument/2006/relationships/hyperlink" Target="https://hal.science/search/index/?q=*&amp;authFullName_s=Eugenia Harja" TargetMode="External"/><Relationship Id="rId13" Type="http://schemas.openxmlformats.org/officeDocument/2006/relationships/hyperlink" Target="https://univ-poitiers.hal.science/hal-04033730v1" TargetMode="External"/><Relationship Id="rId14" Type="http://schemas.openxmlformats.org/officeDocument/2006/relationships/hyperlink" Target="https://hal.science/search/index/?q=*&amp;authFullName_s=Mihaela David" TargetMode="External"/><Relationship Id="rId15" Type="http://schemas.openxmlformats.org/officeDocument/2006/relationships/hyperlink" Target="https://hal.science/search/index/?q=*&amp;authFullName_s=Marc-Hubert Depret" TargetMode="External"/><Relationship Id="rId16" Type="http://schemas.openxmlformats.org/officeDocument/2006/relationships/hyperlink" Target="https://hal.science/search/index/?q=*&amp;authFullName_s=Lydie Ancelot" TargetMode="External"/><Relationship Id="rId17" Type="http://schemas.openxmlformats.org/officeDocument/2006/relationships/hyperlink" Target="https://dx.doi.org/10.1186/s12889-022-13479-0" TargetMode="External"/><Relationship Id="rId18" Type="http://schemas.openxmlformats.org/officeDocument/2006/relationships/hyperlink" Target="https://univ-poitiers.hal.science/hal-04033815v1" TargetMode="External"/><Relationship Id="rId19" Type="http://schemas.openxmlformats.org/officeDocument/2006/relationships/hyperlink" Target="https://hal.science/search/index/?q=*&amp;authFullName_s=Liliane Bonnal" TargetMode="External"/><Relationship Id="rId20" Type="http://schemas.openxmlformats.org/officeDocument/2006/relationships/hyperlink" Target="https://hal.science/search/index/?q=*&amp;authFullName_s=Pascal Favard" TargetMode="External"/><Relationship Id="rId21" Type="http://schemas.openxmlformats.org/officeDocument/2006/relationships/hyperlink" Target="https://hal.science/search/index/?q=*&amp;authFullName_s=D&#259;nu&#355;-Vasile Jemna" TargetMode="External"/><Relationship Id="rId22" Type="http://schemas.openxmlformats.org/officeDocument/2006/relationships/hyperlink" Target="https://dx.doi.org/10.1080/00036846.2019.1660301" TargetMode="External"/><Relationship Id="rId23" Type="http://schemas.openxmlformats.org/officeDocument/2006/relationships/hyperlink" Target="https://univ-poitiers.hal.science/hal-04033828v1" TargetMode="External"/><Relationship Id="rId24" Type="http://schemas.openxmlformats.org/officeDocument/2006/relationships/hyperlink" Target="https://hal.science/search/index/?q=*&amp;authFullName_s=Greivis Buitrago Gamez" TargetMode="External"/><Relationship Id="rId25" Type="http://schemas.openxmlformats.org/officeDocument/2006/relationships/hyperlink" Target="https://hal.science/search/index/?q=*&amp;authFullName_s=Marion Dupuy" TargetMode="External"/><Relationship Id="rId26" Type="http://schemas.openxmlformats.org/officeDocument/2006/relationships/hyperlink" Target="https://dx.doi.org/10.3917/rfe.194.0151" TargetMode="External"/><Relationship Id="rId27" Type="http://schemas.openxmlformats.org/officeDocument/2006/relationships/hyperlink" Target="https://shs.hal.science/halshs-02187182v1" TargetMode="External"/><Relationship Id="rId28" Type="http://schemas.openxmlformats.org/officeDocument/2006/relationships/hyperlink" Target="https://dx.doi.org/10.3917/reco.693.0373" TargetMode="External"/><Relationship Id="rId29" Type="http://schemas.openxmlformats.org/officeDocument/2006/relationships/hyperlink" Target="https://hal.science/hal-04056260v1" TargetMode="External"/><Relationship Id="rId30" Type="http://schemas.openxmlformats.org/officeDocument/2006/relationships/hyperlink" Target="https://dx.doi.org/10.3917/rfe.164.0063" TargetMode="External"/><Relationship Id="rId31" Type="http://schemas.openxmlformats.org/officeDocument/2006/relationships/hyperlink" Target="https://hal.science/hal-04056360v1" TargetMode="External"/><Relationship Id="rId32" Type="http://schemas.openxmlformats.org/officeDocument/2006/relationships/hyperlink" Target="https://hal.science/search/index/?q=*&amp;authFullName_s=L. Ancelot" TargetMode="External"/><Relationship Id="rId33" Type="http://schemas.openxmlformats.org/officeDocument/2006/relationships/hyperlink" Target="https://hal.science/search/index/?q=*&amp;authFullName_s=M.-H. Depret" TargetMode="External"/><Relationship Id="rId34" Type="http://schemas.openxmlformats.org/officeDocument/2006/relationships/hyperlink" Target="https://dx.doi.org/10.1016/j.respe.2015.07.002" TargetMode="External"/><Relationship Id="rId35" Type="http://schemas.openxmlformats.org/officeDocument/2006/relationships/hyperlink" Target="https://hal.science/hal-01233219v1" TargetMode="External"/><Relationship Id="rId36" Type="http://schemas.openxmlformats.org/officeDocument/2006/relationships/hyperlink" Target="https://hal.science/search/index/?q=*&amp;authFullName_s=Cornel Oros" TargetMode="External"/><Relationship Id="rId37" Type="http://schemas.openxmlformats.org/officeDocument/2006/relationships/hyperlink" Target="https://dx.doi.org/10.1007/s10198-014-0606-4" TargetMode="External"/><Relationship Id="rId38" Type="http://schemas.openxmlformats.org/officeDocument/2006/relationships/hyperlink" Target="https://hal.science/hal-04056369v1" TargetMode="External"/><Relationship Id="rId39" Type="http://schemas.openxmlformats.org/officeDocument/2006/relationships/hyperlink" Target="https://dx.doi.org/10.1016/j.respe.2013.07.011" TargetMode="External"/><Relationship Id="rId40" Type="http://schemas.openxmlformats.org/officeDocument/2006/relationships/hyperlink" Target="https://hal.univ-lorraine.fr/hal-01753344v1" TargetMode="External"/><Relationship Id="rId41" Type="http://schemas.openxmlformats.org/officeDocument/2006/relationships/hyperlink" Target="https://hal.science/search/index/?q=*&amp;authFullName_s=Myriam Doriat-Duban" TargetMode="External"/><Relationship Id="rId42" Type="http://schemas.openxmlformats.org/officeDocument/2006/relationships/hyperlink" Target="https://hal.science/search/index/?q=*&amp;authFullName_s=Bruno Lovat" TargetMode="External"/><Relationship Id="rId43" Type="http://schemas.openxmlformats.org/officeDocument/2006/relationships/hyperlink" Target="https://dx.doi.org/10.3917/rfe.124.0115" TargetMode="External"/><Relationship Id="rId44" Type="http://schemas.openxmlformats.org/officeDocument/2006/relationships/hyperlink" Target="https://hal.science/hal-00954266v1" TargetMode="External"/><Relationship Id="rId45" Type="http://schemas.openxmlformats.org/officeDocument/2006/relationships/hyperlink" Target="https://hal.science/hal-01072324v1" TargetMode="External"/><Relationship Id="rId46" Type="http://schemas.openxmlformats.org/officeDocument/2006/relationships/hyperlink" Target="https://hal.science/search/index/?q=*&amp;authFullName_s=Philippe Delacote" TargetMode="External"/><Relationship Id="rId47" Type="http://schemas.openxmlformats.org/officeDocument/2006/relationships/hyperlink" Target="https://hal.science/hal-04133086v1" TargetMode="External"/><Relationship Id="rId48" Type="http://schemas.openxmlformats.org/officeDocument/2006/relationships/hyperlink" Target="https://shs.hal.science/halshs-02512157v1" TargetMode="External"/><Relationship Id="rId49" Type="http://schemas.openxmlformats.org/officeDocument/2006/relationships/hyperlink" Target="https://hal.science/search/index/?q=*&amp;authFullName_s=Bertrand Villeneuve" TargetMode="External"/><Relationship Id="rId50" Type="http://schemas.openxmlformats.org/officeDocument/2006/relationships/hyperlink" Target="https://shs.hal.science/halshs-02187090v1" TargetMode="External"/><Relationship Id="rId51" Type="http://schemas.openxmlformats.org/officeDocument/2006/relationships/hyperlink" Target="https://hal.univ-lorraine.fr/tel-01752698v1" TargetMode="External"/><Relationship Id="rId52" Type="http://schemas.openxmlformats.org/officeDocument/2006/relationships/hyperlink" Target="https://www.theses.fr/2009NAN2000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ancelot</dc:title>
  <dc:description>CV</dc:description>
  <dc:subject/>
  <cp:keywords/>
  <cp:category/>
  <cp:lastModifiedBy/>
  <dcterms:created xsi:type="dcterms:W3CDTF">2026-04-15T08:23:02+02:00</dcterms:created>
  <dcterms:modified xsi:type="dcterms:W3CDTF">2026-04-15T08:23:02+02:00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