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Bourdoux </w:t>
      </w:r>
      <w:r>
        <w:rPr>
          <w:color w:val="641e6e"/>
        </w:rPr>
        <w:t xml:space="preserve">Doctorant en archéologie médiévale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m-bourdoux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l'acquisition et l'étude des données : l'exemple des habitats ruraux du haut Moyen Âge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 2026. Approches computationnelles et quantitatives en archéologie</w:t>
            </w:r>
            <w:r>
              <w:rPr/>
              <w:t xml:space="preserve">, Feb 2026, Tours (Indre-et-Loire),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haut Moyen Âge dans le Sud-Ouest de la France : réflexion sur une particularité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religieuse du haut Moyen Âge dans le monde franc et ses marges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Bridiers, Zone 2 : 6e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Sintès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MSH Val-de-Loire; ArchéoTek; SRA Nouvelle-Aquitaine, Limoges. 2025,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5e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Nouvelle-Aquitaine, Limoges. 2024, Tome 1 : Texte : 189 p. ; Tome 2 : Figures : 391 p. ; Tome 3 : Inventaires et rapports : 211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4e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2023, Tome 1 : Texte : 190 p. ; Tome 2 : Figures : 382 p. ; Tome 3 : Inventaires et rapports :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1ère campagne de fouilles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3e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140 p. ; Tome 2 : Figures : 310 p. ; Tome 3 : Inventaires et rapports : 184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 Castera, Le Tumulus, Le Poutas (Occitanie, Gers, Commune de Saint-Orens)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</w:p>
          <w:p>
            <w:pPr/>
            <w:r>
              <w:rPr/>
              <w:t xml:space="preserve">Drac - SRA Occitanie site de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2e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Candice Lecoffre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UMR 7324 CITERES - Laboratoire Archéologie et Territoires; ArchéoTek. 2021, Tome 1 - Texte : 130 p. ; Tome 2 - Illustrations : 267 p. ; Tome 3 - Inventaires et annexes :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hal-03478218v1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9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bourdoux" TargetMode="External"/><Relationship Id="rId8" Type="http://schemas.openxmlformats.org/officeDocument/2006/relationships/hyperlink" Target="https://hal.science/hal-05513772v1" TargetMode="External"/><Relationship Id="rId9" Type="http://schemas.openxmlformats.org/officeDocument/2006/relationships/hyperlink" Target="https://hal.science/search/index/?q=*&amp;authFullName_s=Marc Bourdoux" TargetMode="External"/><Relationship Id="rId10" Type="http://schemas.openxmlformats.org/officeDocument/2006/relationships/hyperlink" Target="https://hal.science/hal-05369774v1" TargetMode="External"/><Relationship Id="rId11" Type="http://schemas.openxmlformats.org/officeDocument/2006/relationships/hyperlink" Target="https://hal.science/hal-04866994v1" TargetMode="External"/><Relationship Id="rId12" Type="http://schemas.openxmlformats.org/officeDocument/2006/relationships/hyperlink" Target="https://hal.science/search/index/?q=*&amp;authFullName_s=Myl&#232;ne Ferr&#233;" TargetMode="External"/><Relationship Id="rId13" Type="http://schemas.openxmlformats.org/officeDocument/2006/relationships/hyperlink" Target="https://hal.science/search/index/?q=*&amp;authFullName_s=Sabine Groetembril" TargetMode="External"/><Relationship Id="rId14" Type="http://schemas.openxmlformats.org/officeDocument/2006/relationships/hyperlink" Target="https://hal.science/search/index/?q=*&amp;authFullName_s=Samuel Henry" TargetMode="External"/><Relationship Id="rId15" Type="http://schemas.openxmlformats.org/officeDocument/2006/relationships/hyperlink" Target="https://hal.science/search/index/?q=*&amp;authFullName_s=Marine Castellan" TargetMode="External"/><Relationship Id="rId16" Type="http://schemas.openxmlformats.org/officeDocument/2006/relationships/hyperlink" Target="https://hal.science/search/index/?q=*&amp;authFullName_s=Tara Accart" TargetMode="External"/><Relationship Id="rId17" Type="http://schemas.openxmlformats.org/officeDocument/2006/relationships/hyperlink" Target="https://hal.science/hal-05419122v1" TargetMode="External"/><Relationship Id="rId18" Type="http://schemas.openxmlformats.org/officeDocument/2006/relationships/hyperlink" Target="https://hal.science/search/index/?q=*&amp;authFullName_s=Florian Baret" TargetMode="External"/><Relationship Id="rId19" Type="http://schemas.openxmlformats.org/officeDocument/2006/relationships/hyperlink" Target="https://hal.science/search/index/?q=*&amp;authFullName_s=Yanis Sint&#232;s" TargetMode="External"/><Relationship Id="rId20" Type="http://schemas.openxmlformats.org/officeDocument/2006/relationships/hyperlink" Target="https://hal.science/search/index/?q=*&amp;authFullName_s=Guillaume Florent" TargetMode="External"/><Relationship Id="rId21" Type="http://schemas.openxmlformats.org/officeDocument/2006/relationships/hyperlink" Target="https://hal.science/hal-05408477v1" TargetMode="External"/><Relationship Id="rId22" Type="http://schemas.openxmlformats.org/officeDocument/2006/relationships/hyperlink" Target="https://hal.science/hal-04905329v1" TargetMode="External"/><Relationship Id="rId23" Type="http://schemas.openxmlformats.org/officeDocument/2006/relationships/hyperlink" Target="https://hal.science/search/index/?q=*&amp;authFullName_s=Lucile Catt&#233;" TargetMode="External"/><Relationship Id="rId24" Type="http://schemas.openxmlformats.org/officeDocument/2006/relationships/hyperlink" Target="https://hal.science/hal-04456892v1" TargetMode="External"/><Relationship Id="rId25" Type="http://schemas.openxmlformats.org/officeDocument/2006/relationships/hyperlink" Target="https://hal.science/search/index/?q=*&amp;authFullName_s=Elliott Sadourny" TargetMode="External"/><Relationship Id="rId26" Type="http://schemas.openxmlformats.org/officeDocument/2006/relationships/hyperlink" Target="https://hal.science/hal-04754970v1" TargetMode="External"/><Relationship Id="rId27" Type="http://schemas.openxmlformats.org/officeDocument/2006/relationships/hyperlink" Target="https://hal.science/hal-03938318v1" TargetMode="External"/><Relationship Id="rId28" Type="http://schemas.openxmlformats.org/officeDocument/2006/relationships/hyperlink" Target="https://hal.science/search/index/?q=*&amp;authFullName_s=Camille Delaille" TargetMode="External"/><Relationship Id="rId29" Type="http://schemas.openxmlformats.org/officeDocument/2006/relationships/hyperlink" Target="https://hal.science/hal-04752421v1" TargetMode="External"/><Relationship Id="rId30" Type="http://schemas.openxmlformats.org/officeDocument/2006/relationships/hyperlink" Target="https://hal.science/hal-03478218v1" TargetMode="External"/><Relationship Id="rId31" Type="http://schemas.openxmlformats.org/officeDocument/2006/relationships/hyperlink" Target="https://hal.science/search/index/?q=*&amp;authFullName_s=Candice Lecoffre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Bourdoux</dc:title>
  <dc:description>CV</dc:description>
  <dc:subject/>
  <cp:keywords/>
  <cp:category/>
  <cp:lastModifiedBy/>
  <dcterms:created xsi:type="dcterms:W3CDTF">2026-05-16T13:43:34+02:00</dcterms:created>
  <dcterms:modified xsi:type="dcterms:W3CDTF">2026-05-16T13:43:34+02:00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